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5D87" w14:textId="0D68E14B" w:rsidR="00946366" w:rsidRDefault="00946366">
      <w:pPr>
        <w:pStyle w:val="Textoindependiente"/>
        <w:rPr>
          <w:sz w:val="20"/>
        </w:rPr>
      </w:pPr>
    </w:p>
    <w:p w14:paraId="12E8CB4E" w14:textId="77777777" w:rsidR="00946366" w:rsidRDefault="00946366">
      <w:pPr>
        <w:pStyle w:val="Textoindependiente"/>
        <w:rPr>
          <w:sz w:val="20"/>
        </w:rPr>
      </w:pPr>
    </w:p>
    <w:p w14:paraId="07CC18DA" w14:textId="77777777" w:rsidR="00946366" w:rsidRDefault="00946366">
      <w:pPr>
        <w:pStyle w:val="Textoindependiente"/>
        <w:rPr>
          <w:sz w:val="20"/>
        </w:rPr>
      </w:pPr>
    </w:p>
    <w:p w14:paraId="3BE2086F" w14:textId="77777777" w:rsidR="00946366" w:rsidRDefault="00946366">
      <w:pPr>
        <w:pStyle w:val="Textoindependiente"/>
        <w:rPr>
          <w:sz w:val="20"/>
        </w:rPr>
      </w:pPr>
    </w:p>
    <w:p w14:paraId="696A6EBA" w14:textId="77777777" w:rsidR="00946366" w:rsidRDefault="00946366">
      <w:pPr>
        <w:pStyle w:val="Textoindependiente"/>
        <w:rPr>
          <w:sz w:val="20"/>
        </w:rPr>
      </w:pPr>
    </w:p>
    <w:p w14:paraId="3326BEB2" w14:textId="759873B3" w:rsidR="00946366" w:rsidRDefault="00A13E6F">
      <w:pPr>
        <w:pStyle w:val="Textoindependiente"/>
      </w:pPr>
      <w:r w:rsidRPr="00A13E6F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4FF71D4" wp14:editId="15095012">
                <wp:simplePos x="0" y="0"/>
                <wp:positionH relativeFrom="column">
                  <wp:posOffset>3990975</wp:posOffset>
                </wp:positionH>
                <wp:positionV relativeFrom="paragraph">
                  <wp:posOffset>155575</wp:posOffset>
                </wp:positionV>
                <wp:extent cx="2800350" cy="1404620"/>
                <wp:effectExtent l="0" t="0" r="0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FBB3F" w14:textId="38FAFE23" w:rsidR="00A13E6F" w:rsidRPr="00A13E6F" w:rsidRDefault="00A13E6F" w:rsidP="00A13E6F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es-MX"/>
                              </w:rPr>
                            </w:pPr>
                            <w:proofErr w:type="spellStart"/>
                            <w:r w:rsidRPr="00A13E6F">
                              <w:rPr>
                                <w:sz w:val="96"/>
                                <w:szCs w:val="96"/>
                                <w:lang w:val="es-MX"/>
                              </w:rPr>
                              <w:t>Letters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FF71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4.25pt;margin-top:12.25pt;width:220.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" filled="f" stroked="f">
                <v:textbox style="mso-fit-shape-to-text:t">
                  <w:txbxContent>
                    <w:p w14:paraId="6F1FBB3F" w14:textId="38FAFE23" w:rsidR="00A13E6F" w:rsidRPr="00A13E6F" w:rsidRDefault="00A13E6F" w:rsidP="00A13E6F">
                      <w:pPr>
                        <w:jc w:val="center"/>
                        <w:rPr>
                          <w:sz w:val="96"/>
                          <w:szCs w:val="96"/>
                          <w:lang w:val="es-MX"/>
                        </w:rPr>
                      </w:pPr>
                      <w:proofErr w:type="spellStart"/>
                      <w:r w:rsidRPr="00A13E6F">
                        <w:rPr>
                          <w:sz w:val="96"/>
                          <w:szCs w:val="96"/>
                          <w:lang w:val="es-MX"/>
                        </w:rPr>
                        <w:t>Letters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E866E" w14:textId="6EA97272" w:rsidR="00946366" w:rsidRDefault="00A13E6F">
      <w:pPr>
        <w:pStyle w:val="Textoindependiente"/>
        <w:ind w:left="1157"/>
        <w:rPr>
          <w:sz w:val="20"/>
        </w:rPr>
      </w:pPr>
      <w:r w:rsidRPr="00A13E6F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AA3C2BC" wp14:editId="39440301">
                <wp:simplePos x="0" y="0"/>
                <wp:positionH relativeFrom="column">
                  <wp:posOffset>800100</wp:posOffset>
                </wp:positionH>
                <wp:positionV relativeFrom="paragraph">
                  <wp:posOffset>2226945</wp:posOffset>
                </wp:positionV>
                <wp:extent cx="2800350" cy="140462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58B3F" w14:textId="420646CE" w:rsidR="00A13E6F" w:rsidRPr="00A13E6F" w:rsidRDefault="00A13E6F" w:rsidP="00A13E6F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es-MX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lang w:val="es-MX"/>
                              </w:rPr>
                              <w:t>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A3C2BC" id="_x0000_s1027" type="#_x0000_t202" style="position:absolute;left:0;text-align:left;margin-left:63pt;margin-top:175.35pt;width:220.5pt;height:110.6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" filled="f" stroked="f">
                <v:textbox style="mso-fit-shape-to-text:t">
                  <w:txbxContent>
                    <w:p w14:paraId="79158B3F" w14:textId="420646CE" w:rsidR="00A13E6F" w:rsidRPr="00A13E6F" w:rsidRDefault="00A13E6F" w:rsidP="00A13E6F">
                      <w:pPr>
                        <w:jc w:val="center"/>
                        <w:rPr>
                          <w:sz w:val="96"/>
                          <w:szCs w:val="96"/>
                          <w:lang w:val="es-MX"/>
                        </w:rPr>
                      </w:pPr>
                      <w:r>
                        <w:rPr>
                          <w:sz w:val="96"/>
                          <w:szCs w:val="96"/>
                          <w:lang w:val="es-MX"/>
                        </w:rPr>
                        <w:t>122</w:t>
                      </w:r>
                    </w:p>
                  </w:txbxContent>
                </v:textbox>
              </v:shape>
            </w:pict>
          </mc:Fallback>
        </mc:AlternateContent>
      </w:r>
      <w:r w:rsidR="00CC1DB6">
        <w:rPr>
          <w:sz w:val="20"/>
        </w:rPr>
      </w:r>
      <w:r w:rsidR="00CC1DB6">
        <w:rPr>
          <w:sz w:val="20"/>
        </w:rPr>
        <w:pict w14:anchorId="60B62113">
          <v:group id="_x0000_s2053" style="width:479.5pt;height:229.9pt;mso-position-horizontal-relative:char;mso-position-vertical-relative:line" coordsize="9590,45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4560;top:1262;width:5030;height:3336">
              <v:imagedata r:id="rId7" o:title=""/>
            </v:shape>
            <v:shape id="_x0000_s2054" type="#_x0000_t75" style="position:absolute;width:5040;height:3451">
              <v:imagedata r:id="rId8" o:title=""/>
            </v:shape>
            <w10:wrap type="none"/>
            <w10:anchorlock/>
          </v:group>
        </w:pict>
      </w:r>
    </w:p>
    <w:p w14:paraId="5B282D02" w14:textId="1C2255F9" w:rsidR="00946366" w:rsidRDefault="00946366">
      <w:pPr>
        <w:pStyle w:val="Textoindependiente"/>
        <w:rPr>
          <w:sz w:val="20"/>
        </w:rPr>
      </w:pPr>
    </w:p>
    <w:p w14:paraId="2F539A17" w14:textId="0AF84B8F" w:rsidR="00946366" w:rsidRDefault="00946366">
      <w:pPr>
        <w:pStyle w:val="Textoindependiente"/>
        <w:spacing w:before="4"/>
        <w:rPr>
          <w:sz w:val="20"/>
        </w:rPr>
      </w:pPr>
    </w:p>
    <w:p w14:paraId="354B4191" w14:textId="7BE0326C" w:rsidR="00946366" w:rsidRDefault="00CC1DB6">
      <w:pPr>
        <w:pStyle w:val="Textoindependiente"/>
        <w:ind w:left="1133" w:right="1130"/>
        <w:jc w:val="both"/>
      </w:pPr>
      <w:r>
        <w:t>Spring began with a whirlwind trip to the World Inner Ashram for the Gelong Day meeting. Atten</w:t>
      </w:r>
      <w:r>
        <w:t>dance was minimal and the results were optimal, not because of the shortage but because of the</w:t>
      </w:r>
      <w:r>
        <w:rPr>
          <w:spacing w:val="1"/>
        </w:rPr>
        <w:t xml:space="preserve"> </w:t>
      </w:r>
      <w:r>
        <w:t>commitment of those who man</w:t>
      </w:r>
      <w:r>
        <w:t>aged to attend. The Governmental Authorities decided to change the</w:t>
      </w:r>
      <w:r>
        <w:rPr>
          <w:spacing w:val="1"/>
        </w:rPr>
        <w:t xml:space="preserve"> </w:t>
      </w:r>
      <w:r>
        <w:t>holiday -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guess to</w:t>
      </w:r>
      <w:r>
        <w:rPr>
          <w:spacing w:val="1"/>
        </w:rPr>
        <w:t xml:space="preserve"> </w:t>
      </w:r>
      <w:r>
        <w:t>protect the</w:t>
      </w:r>
      <w:r>
        <w:rPr>
          <w:spacing w:val="1"/>
        </w:rPr>
        <w:t xml:space="preserve"> </w:t>
      </w:r>
      <w:r>
        <w:t>Pre-Columbian</w:t>
      </w:r>
      <w:r>
        <w:rPr>
          <w:spacing w:val="1"/>
        </w:rPr>
        <w:t xml:space="preserve"> </w:t>
      </w:r>
      <w:r>
        <w:t>Monuments</w:t>
      </w:r>
      <w:r>
        <w:rPr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massive</w:t>
      </w:r>
      <w:r>
        <w:rPr>
          <w:spacing w:val="60"/>
        </w:rPr>
        <w:t xml:space="preserve"> </w:t>
      </w:r>
      <w:r>
        <w:t>visits</w:t>
      </w:r>
      <w:r>
        <w:rPr>
          <w:spacing w:val="60"/>
        </w:rPr>
        <w:t xml:space="preserve"> </w:t>
      </w:r>
      <w:r>
        <w:t>of cosmic</w:t>
      </w:r>
      <w:r>
        <w:rPr>
          <w:spacing w:val="1"/>
        </w:rPr>
        <w:t xml:space="preserve"> </w:t>
      </w:r>
      <w:r>
        <w:t xml:space="preserve">energy seekers - Then followed the visit to the </w:t>
      </w:r>
      <w:proofErr w:type="spellStart"/>
      <w:r>
        <w:t>Umécuaro</w:t>
      </w:r>
      <w:proofErr w:type="spellEnd"/>
      <w:r>
        <w:t xml:space="preserve"> Ashram for a Zone Meeting with Aqua</w:t>
      </w:r>
      <w:r>
        <w:t>rian</w:t>
      </w:r>
      <w:r>
        <w:t>s</w:t>
      </w:r>
      <w:r>
        <w:rPr>
          <w:spacing w:val="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Michoacán,</w:t>
      </w:r>
      <w:r>
        <w:rPr>
          <w:spacing w:val="3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Luis</w:t>
      </w:r>
      <w:r>
        <w:rPr>
          <w:spacing w:val="-1"/>
        </w:rPr>
        <w:t xml:space="preserve"> </w:t>
      </w:r>
      <w:r>
        <w:t>Potosí,</w:t>
      </w:r>
      <w:r>
        <w:rPr>
          <w:spacing w:val="4"/>
        </w:rPr>
        <w:t xml:space="preserve"> </w:t>
      </w:r>
      <w:proofErr w:type="gramStart"/>
      <w:r>
        <w:t>Querétaro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Guanajuato.</w:t>
      </w:r>
    </w:p>
    <w:p w14:paraId="231F3005" w14:textId="386564A6" w:rsidR="00946366" w:rsidRDefault="00946366">
      <w:pPr>
        <w:pStyle w:val="Textoindependiente"/>
        <w:spacing w:before="3"/>
      </w:pPr>
    </w:p>
    <w:p w14:paraId="7E81E935" w14:textId="6FC04432" w:rsidR="00946366" w:rsidRDefault="00CC1DB6">
      <w:pPr>
        <w:pStyle w:val="Textoindependiente"/>
        <w:ind w:left="1133" w:right="1132"/>
        <w:jc w:val="both"/>
      </w:pPr>
      <w:r>
        <w:t>The first technical stop was in Morelia, at the Getuls Doña Leonor Vegetarian Restaurant</w:t>
      </w:r>
      <w:r>
        <w:rPr>
          <w:b/>
        </w:rPr>
        <w:t xml:space="preserve">: </w:t>
      </w:r>
      <w:r>
        <w:t>Fruit</w:t>
      </w:r>
      <w:r>
        <w:rPr>
          <w:spacing w:val="1"/>
        </w:rPr>
        <w:t xml:space="preserve"> </w:t>
      </w:r>
      <w:r>
        <w:t xml:space="preserve">salad with a circular slice of papaya and a watermelon cola </w:t>
      </w:r>
      <w:proofErr w:type="spellStart"/>
      <w:r>
        <w:t>leonina</w:t>
      </w:r>
      <w:proofErr w:type="spellEnd"/>
      <w:r>
        <w:t xml:space="preserve">, juicy and fresh. </w:t>
      </w:r>
      <w:proofErr w:type="spellStart"/>
      <w:r>
        <w:t>Purépecha</w:t>
      </w:r>
      <w:proofErr w:type="spellEnd"/>
      <w:r>
        <w:t xml:space="preserve"> be</w:t>
      </w:r>
      <w:r>
        <w:t>an</w:t>
      </w:r>
      <w:r>
        <w:rPr>
          <w:spacing w:val="-57"/>
        </w:rPr>
        <w:t xml:space="preserve"> </w:t>
      </w:r>
      <w:r>
        <w:t xml:space="preserve">soup with corn tortilla and traditional secret condiments, </w:t>
      </w:r>
      <w:proofErr w:type="spellStart"/>
      <w:r>
        <w:t>hummmmm</w:t>
      </w:r>
      <w:proofErr w:type="spellEnd"/>
      <w:r>
        <w:t xml:space="preserve">! </w:t>
      </w:r>
      <w:proofErr w:type="spellStart"/>
      <w:r>
        <w:t>Nopalitos</w:t>
      </w:r>
      <w:proofErr w:type="spellEnd"/>
      <w:r>
        <w:t xml:space="preserve"> tacos with mush</w:t>
      </w:r>
      <w:r>
        <w:t>rooms and</w:t>
      </w:r>
      <w:r>
        <w:rPr>
          <w:spacing w:val="1"/>
        </w:rPr>
        <w:t xml:space="preserve"> </w:t>
      </w:r>
      <w:r>
        <w:t xml:space="preserve">molcajete sauce, </w:t>
      </w:r>
      <w:proofErr w:type="spellStart"/>
      <w:r>
        <w:t>requetehummmmm</w:t>
      </w:r>
      <w:proofErr w:type="spellEnd"/>
      <w:r>
        <w:t>!</w:t>
      </w:r>
      <w:r>
        <w:rPr>
          <w:spacing w:val="1"/>
        </w:rPr>
        <w:t xml:space="preserve"> </w:t>
      </w:r>
      <w:r>
        <w:t>Plum dessert</w:t>
      </w:r>
      <w:r>
        <w:rPr>
          <w:spacing w:val="1"/>
        </w:rPr>
        <w:t xml:space="preserve"> </w:t>
      </w:r>
      <w:r>
        <w:t>with sweet</w:t>
      </w:r>
      <w:r>
        <w:rPr>
          <w:spacing w:val="1"/>
        </w:rPr>
        <w:t xml:space="preserve"> </w:t>
      </w:r>
      <w:r>
        <w:t>potato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lime water.</w:t>
      </w:r>
      <w:r>
        <w:rPr>
          <w:spacing w:val="-57"/>
        </w:rPr>
        <w:t xml:space="preserve"> </w:t>
      </w:r>
      <w:r>
        <w:t xml:space="preserve">The mole and other spicy delights remained hidden from </w:t>
      </w:r>
      <w:r w:rsidR="00A13E6F">
        <w:t>me but</w:t>
      </w:r>
      <w:r>
        <w:t xml:space="preserve"> were </w:t>
      </w:r>
      <w:r>
        <w:t>noticeable in the color chan</w:t>
      </w:r>
      <w:r>
        <w:t>ges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surrounding</w:t>
      </w:r>
      <w:r>
        <w:rPr>
          <w:spacing w:val="3"/>
        </w:rPr>
        <w:t xml:space="preserve"> </w:t>
      </w:r>
      <w:r>
        <w:t>faces</w:t>
      </w:r>
      <w:r>
        <w:rPr>
          <w:spacing w:val="6"/>
        </w:rPr>
        <w:t xml:space="preserve"> </w:t>
      </w:r>
      <w:r>
        <w:t>full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satisfaction in</w:t>
      </w:r>
      <w:r>
        <w:rPr>
          <w:spacing w:val="2"/>
        </w:rPr>
        <w:t xml:space="preserve"> </w:t>
      </w:r>
      <w:r>
        <w:t>brick red versions</w:t>
      </w:r>
      <w:r>
        <w:rPr>
          <w:spacing w:val="-1"/>
        </w:rPr>
        <w:t xml:space="preserve"> </w:t>
      </w:r>
      <w:r>
        <w:t>and hot</w:t>
      </w:r>
      <w:r>
        <w:rPr>
          <w:spacing w:val="5"/>
        </w:rPr>
        <w:t xml:space="preserve"> </w:t>
      </w:r>
      <w:r>
        <w:t>flashes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ecstasy.</w:t>
      </w:r>
    </w:p>
    <w:p w14:paraId="58DC9BB3" w14:textId="57950DD6" w:rsidR="00946366" w:rsidRDefault="00946366">
      <w:pPr>
        <w:pStyle w:val="Textoindependiente"/>
        <w:spacing w:before="9"/>
        <w:rPr>
          <w:sz w:val="23"/>
        </w:rPr>
      </w:pPr>
    </w:p>
    <w:p w14:paraId="224E0F33" w14:textId="62FB419C" w:rsidR="00946366" w:rsidRDefault="00CC1DB6">
      <w:pPr>
        <w:pStyle w:val="Textoindependiente"/>
        <w:spacing w:before="1"/>
        <w:ind w:left="1133" w:right="1128"/>
        <w:jc w:val="both"/>
      </w:pPr>
      <w:r>
        <w:t>We found in the rooms of the Ashram the traditional fruit bowl filled with the best products of the</w:t>
      </w:r>
      <w:r>
        <w:rPr>
          <w:spacing w:val="1"/>
        </w:rPr>
        <w:t xml:space="preserve"> </w:t>
      </w:r>
      <w:r>
        <w:t>fruit trees of Michoacán and the welcome sign of Elder Don Ambrosio and Mother Doña Esther,</w:t>
      </w:r>
      <w:r>
        <w:rPr>
          <w:spacing w:val="1"/>
        </w:rPr>
        <w:t xml:space="preserve"> </w:t>
      </w:r>
      <w:r>
        <w:t xml:space="preserve">Thank you! And to work with Meditation, inside the big tent set </w:t>
      </w:r>
      <w:r>
        <w:t>up on the basketball court. At the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silence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deep</w:t>
      </w:r>
      <w:r>
        <w:rPr>
          <w:spacing w:val="5"/>
        </w:rPr>
        <w:t xml:space="preserve"> </w:t>
      </w:r>
      <w:r>
        <w:t>identity,</w:t>
      </w:r>
      <w:r>
        <w:rPr>
          <w:spacing w:val="4"/>
        </w:rPr>
        <w:t xml:space="preserve"> </w:t>
      </w:r>
      <w:r>
        <w:t>Being.</w:t>
      </w:r>
    </w:p>
    <w:p w14:paraId="5C10D88F" w14:textId="77777777" w:rsidR="00BE5B35" w:rsidRDefault="00BE5B35">
      <w:pPr>
        <w:pStyle w:val="Textoindependiente"/>
        <w:spacing w:before="1"/>
        <w:ind w:left="1133" w:right="1128"/>
        <w:jc w:val="both"/>
      </w:pPr>
    </w:p>
    <w:p w14:paraId="27A9E3F5" w14:textId="318E8143" w:rsidR="00946366" w:rsidRDefault="00CC1DB6">
      <w:pPr>
        <w:pStyle w:val="Prrafodelista"/>
        <w:numPr>
          <w:ilvl w:val="0"/>
          <w:numId w:val="1"/>
        </w:numPr>
        <w:tabs>
          <w:tab w:val="left" w:pos="1364"/>
        </w:tabs>
        <w:spacing w:before="1" w:line="307" w:lineRule="exact"/>
        <w:ind w:left="1363"/>
        <w:rPr>
          <w:sz w:val="24"/>
        </w:rPr>
      </w:pPr>
      <w:r>
        <w:rPr>
          <w:sz w:val="24"/>
        </w:rPr>
        <w:t>Master,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mantras</w:t>
      </w:r>
      <w:r>
        <w:rPr>
          <w:spacing w:val="-4"/>
          <w:sz w:val="24"/>
        </w:rPr>
        <w:t xml:space="preserve"> </w:t>
      </w:r>
      <w:r>
        <w:rPr>
          <w:sz w:val="24"/>
        </w:rPr>
        <w:t>for?</w:t>
      </w:r>
    </w:p>
    <w:p w14:paraId="3B9AEBF8" w14:textId="3BAD8F42" w:rsidR="00946366" w:rsidRDefault="00CC1DB6">
      <w:pPr>
        <w:pStyle w:val="Prrafodelista"/>
        <w:numPr>
          <w:ilvl w:val="0"/>
          <w:numId w:val="1"/>
        </w:numPr>
        <w:tabs>
          <w:tab w:val="left" w:pos="1364"/>
        </w:tabs>
        <w:spacing w:line="237" w:lineRule="auto"/>
        <w:ind w:right="1131" w:firstLine="0"/>
        <w:rPr>
          <w:sz w:val="24"/>
        </w:rPr>
      </w:pPr>
      <w:r>
        <w:rPr>
          <w:sz w:val="24"/>
        </w:rPr>
        <w:t>It is difficult to explain in words. I will resort to a parable</w:t>
      </w:r>
      <w:r>
        <w:rPr>
          <w:b/>
          <w:sz w:val="24"/>
        </w:rPr>
        <w:t xml:space="preserve">: </w:t>
      </w:r>
      <w:r>
        <w:rPr>
          <w:sz w:val="24"/>
        </w:rPr>
        <w:t>In an orchestra there are musicians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very</w:t>
      </w:r>
      <w:r>
        <w:rPr>
          <w:spacing w:val="3"/>
          <w:sz w:val="24"/>
        </w:rPr>
        <w:t xml:space="preserve"> </w:t>
      </w:r>
      <w:r>
        <w:rPr>
          <w:sz w:val="24"/>
        </w:rPr>
        <w:t>different</w:t>
      </w:r>
      <w:r>
        <w:rPr>
          <w:spacing w:val="16"/>
          <w:sz w:val="24"/>
        </w:rPr>
        <w:t xml:space="preserve"> </w:t>
      </w:r>
      <w:r>
        <w:rPr>
          <w:sz w:val="24"/>
        </w:rPr>
        <w:t>instruments.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conductor</w:t>
      </w:r>
      <w:r>
        <w:rPr>
          <w:spacing w:val="11"/>
          <w:sz w:val="24"/>
        </w:rPr>
        <w:t xml:space="preserve"> </w:t>
      </w:r>
      <w:r>
        <w:rPr>
          <w:sz w:val="24"/>
        </w:rPr>
        <w:t>indicates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key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which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piece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be</w:t>
      </w:r>
      <w:r>
        <w:rPr>
          <w:spacing w:val="11"/>
          <w:sz w:val="24"/>
        </w:rPr>
        <w:t xml:space="preserve"> </w:t>
      </w:r>
      <w:r>
        <w:rPr>
          <w:sz w:val="24"/>
        </w:rPr>
        <w:t>played</w:t>
      </w:r>
      <w:r>
        <w:rPr>
          <w:spacing w:val="-58"/>
          <w:sz w:val="24"/>
        </w:rPr>
        <w:t xml:space="preserve"> </w:t>
      </w:r>
      <w:r>
        <w:rPr>
          <w:sz w:val="24"/>
        </w:rPr>
        <w:t>so that all the musicians can tune their instruments and orchestrate with different sounds. This is the</w:t>
      </w:r>
      <w:r>
        <w:rPr>
          <w:spacing w:val="-57"/>
          <w:sz w:val="24"/>
        </w:rPr>
        <w:t xml:space="preserve"> </w:t>
      </w:r>
      <w:r>
        <w:rPr>
          <w:sz w:val="24"/>
        </w:rPr>
        <w:t>Mantram. The one who directs the Meditation indicates the tone in which the different pha</w:t>
      </w:r>
      <w:r>
        <w:rPr>
          <w:sz w:val="24"/>
        </w:rPr>
        <w:t>ses of the</w:t>
      </w:r>
      <w:r>
        <w:rPr>
          <w:spacing w:val="-57"/>
          <w:sz w:val="24"/>
        </w:rPr>
        <w:t xml:space="preserve"> </w:t>
      </w:r>
      <w:r>
        <w:rPr>
          <w:sz w:val="24"/>
        </w:rPr>
        <w:t>Meditation with the Mantras are performed, so that all meditate in harmony, without renouncing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2"/>
          <w:sz w:val="24"/>
        </w:rPr>
        <w:t xml:space="preserve"> </w:t>
      </w:r>
      <w:r>
        <w:rPr>
          <w:sz w:val="24"/>
        </w:rPr>
        <w:t>own</w:t>
      </w:r>
      <w:r>
        <w:rPr>
          <w:spacing w:val="-5"/>
          <w:sz w:val="24"/>
        </w:rPr>
        <w:t xml:space="preserve"> </w:t>
      </w:r>
      <w:r>
        <w:rPr>
          <w:sz w:val="24"/>
        </w:rPr>
        <w:t>characteristics,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 Meditation</w:t>
      </w:r>
      <w:r>
        <w:rPr>
          <w:spacing w:val="-1"/>
          <w:sz w:val="24"/>
        </w:rPr>
        <w:t xml:space="preserve"> </w:t>
      </w:r>
      <w:r>
        <w:rPr>
          <w:sz w:val="24"/>
        </w:rPr>
        <w:t>acquires unity</w:t>
      </w:r>
      <w:r>
        <w:rPr>
          <w:spacing w:val="-8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 diversity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meditators.</w:t>
      </w:r>
    </w:p>
    <w:p w14:paraId="415B6B40" w14:textId="43EBAD50" w:rsidR="00946366" w:rsidRDefault="00CC1DB6">
      <w:pPr>
        <w:pStyle w:val="Prrafodelista"/>
        <w:numPr>
          <w:ilvl w:val="0"/>
          <w:numId w:val="1"/>
        </w:numPr>
        <w:tabs>
          <w:tab w:val="left" w:pos="1364"/>
        </w:tabs>
        <w:spacing w:before="8" w:line="307" w:lineRule="exact"/>
        <w:ind w:left="1363"/>
        <w:rPr>
          <w:sz w:val="24"/>
        </w:rPr>
      </w:pP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sounds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mantras</w:t>
      </w:r>
      <w:r w:rsidR="00A13E6F">
        <w:rPr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any meaning?</w:t>
      </w:r>
    </w:p>
    <w:p w14:paraId="6B2E4E23" w14:textId="030614AB" w:rsidR="00946366" w:rsidRDefault="00CC1DB6">
      <w:pPr>
        <w:pStyle w:val="Prrafodelista"/>
        <w:numPr>
          <w:ilvl w:val="0"/>
          <w:numId w:val="1"/>
        </w:numPr>
        <w:tabs>
          <w:tab w:val="left" w:pos="1364"/>
        </w:tabs>
        <w:spacing w:line="237" w:lineRule="auto"/>
        <w:ind w:right="1124" w:firstLine="0"/>
        <w:rPr>
          <w:sz w:val="24"/>
        </w:rPr>
      </w:pPr>
      <w:proofErr w:type="gramStart"/>
      <w:r>
        <w:rPr>
          <w:sz w:val="24"/>
        </w:rPr>
        <w:t>Yes</w:t>
      </w:r>
      <w:proofErr w:type="gramEnd"/>
      <w:r>
        <w:rPr>
          <w:sz w:val="24"/>
        </w:rPr>
        <w:t xml:space="preserve"> they do, but it cannot be said with simple words either, because mantras serve as bridges</w:t>
      </w:r>
      <w:r>
        <w:rPr>
          <w:spacing w:val="1"/>
          <w:sz w:val="24"/>
        </w:rPr>
        <w:t xml:space="preserve"> </w:t>
      </w:r>
      <w:r>
        <w:rPr>
          <w:sz w:val="24"/>
        </w:rPr>
        <w:t>between Reality and Truth, between the Human and the Self. However, poetically their meanings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 xml:space="preserve">can be suggested, according to the sensibility of each </w:t>
      </w:r>
      <w:r>
        <w:rPr>
          <w:sz w:val="24"/>
        </w:rPr>
        <w:t xml:space="preserve">one. For </w:t>
      </w:r>
      <w:r w:rsidR="00A13E6F">
        <w:rPr>
          <w:sz w:val="24"/>
        </w:rPr>
        <w:t>example,</w:t>
      </w:r>
      <w:r>
        <w:rPr>
          <w:sz w:val="24"/>
        </w:rPr>
        <w:t xml:space="preserve"> the </w:t>
      </w:r>
      <w:r>
        <w:rPr>
          <w:b/>
          <w:sz w:val="24"/>
        </w:rPr>
        <w:t xml:space="preserve">AUM </w:t>
      </w:r>
      <w:r>
        <w:rPr>
          <w:sz w:val="24"/>
        </w:rPr>
        <w:t>means unity in</w:t>
      </w:r>
      <w:r>
        <w:rPr>
          <w:spacing w:val="1"/>
          <w:sz w:val="24"/>
        </w:rPr>
        <w:t xml:space="preserve"> </w:t>
      </w:r>
      <w:r>
        <w:rPr>
          <w:sz w:val="24"/>
        </w:rPr>
        <w:t>diversity. The first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sz w:val="24"/>
        </w:rPr>
        <w:t xml:space="preserve">represents me, the </w:t>
      </w:r>
      <w:r>
        <w:rPr>
          <w:b/>
          <w:sz w:val="24"/>
        </w:rPr>
        <w:t xml:space="preserve">U </w:t>
      </w:r>
      <w:r>
        <w:rPr>
          <w:sz w:val="24"/>
        </w:rPr>
        <w:t xml:space="preserve">what unites me to everything and the whole is the </w:t>
      </w:r>
      <w:r>
        <w:rPr>
          <w:b/>
          <w:sz w:val="24"/>
        </w:rPr>
        <w:t>M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so on, like this. </w:t>
      </w:r>
      <w:r>
        <w:rPr>
          <w:b/>
          <w:sz w:val="24"/>
        </w:rPr>
        <w:t xml:space="preserve">AUM MNI PADME HUM </w:t>
      </w:r>
      <w:r>
        <w:rPr>
          <w:sz w:val="24"/>
        </w:rPr>
        <w:t xml:space="preserve">can be suggested as: </w:t>
      </w:r>
      <w:r>
        <w:rPr>
          <w:b/>
          <w:sz w:val="24"/>
        </w:rPr>
        <w:t>I reverence the Light of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shines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Lotus</w:t>
      </w:r>
      <w:r>
        <w:rPr>
          <w:b/>
          <w:sz w:val="24"/>
        </w:rPr>
        <w:t xml:space="preserve"> 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heart,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etcetera.</w:t>
      </w:r>
    </w:p>
    <w:p w14:paraId="743B69FC" w14:textId="77777777" w:rsidR="00047CB9" w:rsidRDefault="00047CB9">
      <w:pPr>
        <w:pStyle w:val="Textoindependiente"/>
        <w:spacing w:before="65"/>
        <w:ind w:left="1133" w:right="1131"/>
        <w:jc w:val="both"/>
      </w:pPr>
    </w:p>
    <w:p w14:paraId="2F54A8C7" w14:textId="36E7C348" w:rsidR="00946366" w:rsidRDefault="00CC1DB6">
      <w:pPr>
        <w:pStyle w:val="Textoindependiente"/>
        <w:spacing w:before="65"/>
        <w:ind w:left="1133" w:right="1131"/>
        <w:jc w:val="both"/>
      </w:pPr>
      <w:r>
        <w:t xml:space="preserve">At five o'clock in the morning Harmonization in the </w:t>
      </w:r>
      <w:r>
        <w:rPr>
          <w:b/>
        </w:rPr>
        <w:t>Great Chamber</w:t>
      </w:r>
      <w:r>
        <w:t>, in the open air, with light</w:t>
      </w:r>
      <w:r>
        <w:rPr>
          <w:spacing w:val="1"/>
        </w:rPr>
        <w:t xml:space="preserve"> </w:t>
      </w:r>
      <w:r>
        <w:t>classical music under the starlight. Fresh forest-scented air and troops of pine trees in the position of</w:t>
      </w:r>
      <w:r>
        <w:rPr>
          <w:spacing w:val="-57"/>
        </w:rPr>
        <w:t xml:space="preserve"> </w:t>
      </w:r>
      <w:r>
        <w:t xml:space="preserve">firm! Then </w:t>
      </w:r>
      <w:proofErr w:type="spellStart"/>
      <w:r>
        <w:t>Whu</w:t>
      </w:r>
      <w:proofErr w:type="spellEnd"/>
      <w:r>
        <w:t xml:space="preserve"> Shu</w:t>
      </w:r>
      <w:r>
        <w:rPr>
          <w:b/>
        </w:rPr>
        <w:t xml:space="preserve">: </w:t>
      </w:r>
      <w:r>
        <w:t xml:space="preserve">I salute my Brothers, </w:t>
      </w:r>
      <w:r>
        <w:rPr>
          <w:b/>
        </w:rPr>
        <w:t>TAI</w:t>
      </w:r>
      <w:r>
        <w:t xml:space="preserve">, the Supreme, in </w:t>
      </w:r>
      <w:r>
        <w:rPr>
          <w:b/>
        </w:rPr>
        <w:t xml:space="preserve">Yin </w:t>
      </w:r>
      <w:r>
        <w:t xml:space="preserve">and </w:t>
      </w:r>
      <w:r>
        <w:rPr>
          <w:b/>
        </w:rPr>
        <w:t xml:space="preserve">Yang </w:t>
      </w:r>
      <w:r>
        <w:t>version</w:t>
      </w:r>
      <w:r>
        <w:rPr>
          <w:b/>
        </w:rPr>
        <w:t xml:space="preserve">! </w:t>
      </w:r>
      <w:r>
        <w:t>Three</w:t>
      </w:r>
      <w:r>
        <w:rPr>
          <w:spacing w:val="1"/>
        </w:rPr>
        <w:t xml:space="preserve"> </w:t>
      </w:r>
      <w:r>
        <w:t>different TAI and only one True TAI. Strength with softness</w:t>
      </w:r>
      <w:r>
        <w:t>! Twists, forwards, backwards, left,</w:t>
      </w:r>
      <w:r>
        <w:rPr>
          <w:spacing w:val="1"/>
        </w:rPr>
        <w:t xml:space="preserve"> </w:t>
      </w:r>
      <w:r>
        <w:t>right,</w:t>
      </w:r>
      <w:r>
        <w:rPr>
          <w:spacing w:val="-3"/>
        </w:rPr>
        <w:t xml:space="preserve"> </w:t>
      </w:r>
      <w:r>
        <w:t>center.</w:t>
      </w:r>
      <w:r>
        <w:rPr>
          <w:spacing w:val="3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coordinated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breathing rhythm.</w:t>
      </w:r>
      <w:r>
        <w:rPr>
          <w:spacing w:val="11"/>
        </w:rPr>
        <w:t xml:space="preserve"> </w:t>
      </w:r>
      <w:r>
        <w:t>Pause.</w:t>
      </w:r>
      <w:r>
        <w:rPr>
          <w:spacing w:val="3"/>
        </w:rPr>
        <w:t xml:space="preserve"> </w:t>
      </w:r>
      <w:r>
        <w:t>Deep self-awareness.</w:t>
      </w:r>
    </w:p>
    <w:p w14:paraId="5DDB9EC7" w14:textId="77777777" w:rsidR="00946366" w:rsidRDefault="00946366">
      <w:pPr>
        <w:pStyle w:val="Textoindependiente"/>
        <w:spacing w:before="4"/>
      </w:pPr>
    </w:p>
    <w:p w14:paraId="4D6712E1" w14:textId="7268D4DC" w:rsidR="00946366" w:rsidRDefault="00CC1DB6">
      <w:pPr>
        <w:pStyle w:val="Prrafodelista"/>
        <w:numPr>
          <w:ilvl w:val="0"/>
          <w:numId w:val="1"/>
        </w:numPr>
        <w:tabs>
          <w:tab w:val="left" w:pos="1364"/>
        </w:tabs>
        <w:spacing w:line="237" w:lineRule="auto"/>
        <w:ind w:right="1128" w:firstLine="0"/>
        <w:rPr>
          <w:sz w:val="24"/>
        </w:rPr>
      </w:pPr>
      <w:r>
        <w:rPr>
          <w:sz w:val="24"/>
        </w:rPr>
        <w:t>The Staff is the symbol of the path to travel, the Tao, with eight reeds, the Octuple Path, the se</w:t>
      </w:r>
      <w:r>
        <w:rPr>
          <w:sz w:val="24"/>
        </w:rPr>
        <w:t>ven stages or planes of Life and</w:t>
      </w:r>
      <w:r>
        <w:rPr>
          <w:sz w:val="24"/>
        </w:rPr>
        <w:t xml:space="preserve"> the passage to a higher dimension, all within the stature of the one</w:t>
      </w:r>
      <w:r>
        <w:rPr>
          <w:spacing w:val="1"/>
          <w:sz w:val="24"/>
        </w:rPr>
        <w:t xml:space="preserve"> </w:t>
      </w:r>
      <w:r>
        <w:rPr>
          <w:sz w:val="24"/>
        </w:rPr>
        <w:t>who seeks the path. It is necessary to find a propitious day for the body and the soul and to enter a</w:t>
      </w:r>
      <w:r>
        <w:rPr>
          <w:spacing w:val="1"/>
          <w:sz w:val="24"/>
        </w:rPr>
        <w:t xml:space="preserve"> </w:t>
      </w:r>
      <w:r>
        <w:rPr>
          <w:sz w:val="24"/>
        </w:rPr>
        <w:t>bamboo forest to look for a reed with eight reeds that has the measure between the s</w:t>
      </w:r>
      <w:r>
        <w:rPr>
          <w:sz w:val="24"/>
        </w:rPr>
        <w:t>oles of the feet</w:t>
      </w:r>
      <w:r>
        <w:rPr>
          <w:spacing w:val="1"/>
          <w:sz w:val="24"/>
        </w:rPr>
        <w:t xml:space="preserve"> </w:t>
      </w:r>
      <w:r>
        <w:rPr>
          <w:sz w:val="24"/>
        </w:rPr>
        <w:t>and the crown of the head. Then one must be deeply serene and talk soul to soul with the chosen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bamboo to ask permission to use and dignify its reed. in the noble practice of the </w:t>
      </w:r>
      <w:r>
        <w:rPr>
          <w:b/>
          <w:sz w:val="24"/>
        </w:rPr>
        <w:t xml:space="preserve">Tao </w:t>
      </w:r>
      <w:proofErr w:type="spellStart"/>
      <w:r>
        <w:rPr>
          <w:b/>
          <w:sz w:val="24"/>
        </w:rPr>
        <w:t>Te</w:t>
      </w:r>
      <w:proofErr w:type="spellEnd"/>
      <w:r>
        <w:rPr>
          <w:b/>
          <w:sz w:val="24"/>
        </w:rPr>
        <w:t xml:space="preserve"> Chia</w:t>
      </w:r>
      <w:r>
        <w:rPr>
          <w:sz w:val="24"/>
        </w:rPr>
        <w:t>, the</w:t>
      </w:r>
      <w:r>
        <w:rPr>
          <w:spacing w:val="1"/>
          <w:sz w:val="24"/>
        </w:rPr>
        <w:t xml:space="preserve"> </w:t>
      </w:r>
      <w:r>
        <w:rPr>
          <w:sz w:val="24"/>
        </w:rPr>
        <w:t>Path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Virtue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Righteous Middle.</w:t>
      </w:r>
    </w:p>
    <w:p w14:paraId="064C32BC" w14:textId="77777777" w:rsidR="00946366" w:rsidRDefault="00946366">
      <w:pPr>
        <w:pStyle w:val="Textoindependiente"/>
        <w:spacing w:before="6"/>
      </w:pPr>
    </w:p>
    <w:p w14:paraId="3443067A" w14:textId="77777777" w:rsidR="00946366" w:rsidRDefault="00CC1DB6">
      <w:pPr>
        <w:pStyle w:val="Textoindependiente"/>
        <w:ind w:left="1133" w:right="1132"/>
        <w:jc w:val="both"/>
      </w:pPr>
      <w:r>
        <w:t>Once the consent of the Bamboo has been obtained, it must be cut and placed lying on a meadow or</w:t>
      </w:r>
      <w:r>
        <w:rPr>
          <w:spacing w:val="1"/>
        </w:rPr>
        <w:t xml:space="preserve"> </w:t>
      </w:r>
      <w:r>
        <w:t>platform where it can receive the sun for eight days. Then it must be stripped of its branches and a</w:t>
      </w:r>
      <w:r>
        <w:rPr>
          <w:spacing w:val="1"/>
        </w:rPr>
        <w:t xml:space="preserve"> </w:t>
      </w:r>
      <w:r>
        <w:t>fine perforation must be made at the base of each of its</w:t>
      </w:r>
      <w:r>
        <w:t xml:space="preserve"> canes. Then it must be passed through the</w:t>
      </w:r>
      <w:r>
        <w:rPr>
          <w:spacing w:val="1"/>
        </w:rPr>
        <w:t xml:space="preserve"> </w:t>
      </w:r>
      <w:r>
        <w:t>fire of a fire lit especially for the act, as many times as necessary to remove the moisture and make</w:t>
      </w:r>
      <w:r>
        <w:rPr>
          <w:spacing w:val="1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fibers</w:t>
      </w:r>
      <w:r>
        <w:rPr>
          <w:spacing w:val="8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flexible.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important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flaming</w:t>
      </w:r>
      <w:r>
        <w:rPr>
          <w:spacing w:val="6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softness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rotating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cane</w:t>
      </w:r>
      <w:r>
        <w:rPr>
          <w:spacing w:val="5"/>
        </w:rPr>
        <w:t xml:space="preserve"> </w:t>
      </w:r>
      <w:r>
        <w:t>so</w:t>
      </w:r>
      <w:r>
        <w:rPr>
          <w:spacing w:val="5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it does not burn in some parts. In addition, each time it is made to pass through the fire, the whole</w:t>
      </w:r>
      <w:r>
        <w:rPr>
          <w:spacing w:val="1"/>
        </w:rPr>
        <w:t xml:space="preserve"> </w:t>
      </w:r>
      <w:r>
        <w:t>cane</w:t>
      </w:r>
      <w:r>
        <w:rPr>
          <w:spacing w:val="-1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cleaned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piece of</w:t>
      </w:r>
      <w:r>
        <w:rPr>
          <w:spacing w:val="-7"/>
        </w:rPr>
        <w:t xml:space="preserve"> </w:t>
      </w:r>
      <w:r>
        <w:t>thick cloth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burlap to</w:t>
      </w:r>
      <w:r>
        <w:rPr>
          <w:spacing w:val="11"/>
        </w:rPr>
        <w:t xml:space="preserve"> </w:t>
      </w:r>
      <w:r>
        <w:t>maintain its</w:t>
      </w:r>
      <w:r>
        <w:rPr>
          <w:spacing w:val="6"/>
        </w:rPr>
        <w:t xml:space="preserve"> </w:t>
      </w:r>
      <w:r>
        <w:t>natural</w:t>
      </w:r>
      <w:r>
        <w:rPr>
          <w:spacing w:val="-8"/>
        </w:rPr>
        <w:t xml:space="preserve"> </w:t>
      </w:r>
      <w:r>
        <w:t>shine.</w:t>
      </w:r>
    </w:p>
    <w:p w14:paraId="0A5C484C" w14:textId="77777777" w:rsidR="00946366" w:rsidRDefault="00946366">
      <w:pPr>
        <w:pStyle w:val="Textoindependiente"/>
        <w:spacing w:before="5"/>
      </w:pPr>
    </w:p>
    <w:p w14:paraId="114E3426" w14:textId="77777777" w:rsidR="00946366" w:rsidRDefault="00CC1DB6">
      <w:pPr>
        <w:pStyle w:val="Prrafodelista"/>
        <w:numPr>
          <w:ilvl w:val="0"/>
          <w:numId w:val="1"/>
        </w:numPr>
        <w:tabs>
          <w:tab w:val="left" w:pos="1364"/>
        </w:tabs>
        <w:spacing w:line="237" w:lineRule="auto"/>
        <w:ind w:right="1129" w:firstLine="0"/>
        <w:rPr>
          <w:sz w:val="24"/>
        </w:rPr>
      </w:pPr>
      <w:r>
        <w:rPr>
          <w:sz w:val="24"/>
        </w:rPr>
        <w:t>Let's continue! Feet parallel and slightly apart, knees flexe</w:t>
      </w:r>
      <w:r>
        <w:rPr>
          <w:sz w:val="24"/>
        </w:rPr>
        <w:t>d and the weight of the body loaded on</w:t>
      </w:r>
      <w:r>
        <w:rPr>
          <w:spacing w:val="1"/>
          <w:sz w:val="24"/>
        </w:rPr>
        <w:t xml:space="preserve"> </w:t>
      </w:r>
      <w:r>
        <w:rPr>
          <w:sz w:val="24"/>
        </w:rPr>
        <w:t>the pelvis. The Staff is taken between the thumbs and index fingers of each hand to keep the soft-</w:t>
      </w:r>
      <w:r>
        <w:rPr>
          <w:spacing w:val="1"/>
          <w:sz w:val="24"/>
        </w:rPr>
        <w:t xml:space="preserve"> </w:t>
      </w:r>
      <w:r>
        <w:rPr>
          <w:sz w:val="24"/>
        </w:rPr>
        <w:t>ness with strength and the Hara active between the kidneys and lower abdomen. However the self-</w:t>
      </w:r>
      <w:r>
        <w:rPr>
          <w:spacing w:val="1"/>
          <w:sz w:val="24"/>
        </w:rPr>
        <w:t xml:space="preserve"> </w:t>
      </w:r>
      <w:r>
        <w:rPr>
          <w:sz w:val="24"/>
        </w:rPr>
        <w:t>awareness should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kept</w:t>
      </w:r>
      <w:r>
        <w:rPr>
          <w:spacing w:val="6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heart.</w:t>
      </w:r>
    </w:p>
    <w:p w14:paraId="0033538D" w14:textId="77777777" w:rsidR="00946366" w:rsidRDefault="00946366">
      <w:pPr>
        <w:pStyle w:val="Textoindependiente"/>
        <w:spacing w:before="4"/>
      </w:pPr>
    </w:p>
    <w:p w14:paraId="4C18EF1C" w14:textId="77777777" w:rsidR="00946366" w:rsidRDefault="00CC1DB6">
      <w:pPr>
        <w:pStyle w:val="Textoindependiente"/>
        <w:ind w:left="1133" w:right="1131"/>
        <w:jc w:val="both"/>
        <w:rPr>
          <w:b/>
        </w:rPr>
      </w:pPr>
      <w:r>
        <w:t>At seven o'clock in the morning, Cosmic Ceremonial, after a water bath at room temperature. The</w:t>
      </w:r>
      <w:r>
        <w:rPr>
          <w:spacing w:val="1"/>
        </w:rPr>
        <w:t xml:space="preserve"> </w:t>
      </w:r>
      <w:r>
        <w:t>Master salutes, wishes health, raising the four fingers of the right hand</w:t>
      </w:r>
      <w:r>
        <w:rPr>
          <w:spacing w:val="60"/>
        </w:rPr>
        <w:t xml:space="preserve"> </w:t>
      </w:r>
      <w:r>
        <w:t>which represent the body,</w:t>
      </w:r>
      <w:r>
        <w:rPr>
          <w:spacing w:val="1"/>
        </w:rPr>
        <w:t xml:space="preserve"> </w:t>
      </w:r>
      <w:r>
        <w:t xml:space="preserve">the force, the intelligent </w:t>
      </w:r>
      <w:r>
        <w:t>order and the unity of Life, keeping the thumb folded on the palm as a</w:t>
      </w:r>
      <w:r>
        <w:rPr>
          <w:spacing w:val="1"/>
        </w:rPr>
        <w:t xml:space="preserve"> </w:t>
      </w:r>
      <w:r>
        <w:t>symbol of the occult and Sacred: PAX...! Then he kneels and joins the thumb and index finger and</w:t>
      </w:r>
      <w:r>
        <w:rPr>
          <w:spacing w:val="1"/>
        </w:rPr>
        <w:t xml:space="preserve"> </w:t>
      </w:r>
      <w:r>
        <w:t>points to the union of the Demiurge and the Theurgist at the level of the heart, in masc</w:t>
      </w:r>
      <w:r>
        <w:t>uline and</w:t>
      </w:r>
      <w:r>
        <w:rPr>
          <w:spacing w:val="1"/>
        </w:rPr>
        <w:t xml:space="preserve"> </w:t>
      </w:r>
      <w:r>
        <w:t>feminine, and asks the Father, as Supreme Being, in his own Human Being, to do his will. Then he</w:t>
      </w:r>
      <w:r>
        <w:rPr>
          <w:spacing w:val="1"/>
        </w:rPr>
        <w:t xml:space="preserve"> </w:t>
      </w:r>
      <w:r>
        <w:t xml:space="preserve">opens his arms and pronounces </w:t>
      </w:r>
      <w:r>
        <w:rPr>
          <w:b/>
        </w:rPr>
        <w:t xml:space="preserve">AUM TAT SAT! </w:t>
      </w:r>
      <w:r>
        <w:t xml:space="preserve">which means I am Thyself, and begins to </w:t>
      </w:r>
      <w:proofErr w:type="spellStart"/>
      <w:r>
        <w:t>officia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te</w:t>
      </w:r>
      <w:proofErr w:type="spellEnd"/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Ceremonial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prayer:</w:t>
      </w:r>
      <w:r>
        <w:rPr>
          <w:spacing w:val="7"/>
        </w:rPr>
        <w:t xml:space="preserve"> </w:t>
      </w:r>
      <w:r>
        <w:rPr>
          <w:b/>
        </w:rPr>
        <w:t>O</w:t>
      </w:r>
      <w:r>
        <w:rPr>
          <w:b/>
          <w:spacing w:val="2"/>
        </w:rPr>
        <w:t xml:space="preserve"> </w:t>
      </w:r>
      <w:r>
        <w:rPr>
          <w:b/>
        </w:rPr>
        <w:t>Maker</w:t>
      </w:r>
      <w:r>
        <w:rPr>
          <w:b/>
          <w:spacing w:val="-4"/>
        </w:rPr>
        <w:t xml:space="preserve"> </w:t>
      </w:r>
      <w:r>
        <w:rPr>
          <w:b/>
        </w:rPr>
        <w:t>Hear</w:t>
      </w:r>
      <w:r>
        <w:rPr>
          <w:b/>
          <w:spacing w:val="-1"/>
        </w:rPr>
        <w:t xml:space="preserve"> </w:t>
      </w:r>
      <w:r>
        <w:rPr>
          <w:b/>
        </w:rPr>
        <w:t>me...!</w:t>
      </w:r>
    </w:p>
    <w:p w14:paraId="7399E96D" w14:textId="77777777" w:rsidR="00946366" w:rsidRDefault="00946366">
      <w:pPr>
        <w:pStyle w:val="Textoindependiente"/>
        <w:spacing w:before="10"/>
        <w:rPr>
          <w:b/>
          <w:sz w:val="23"/>
        </w:rPr>
      </w:pPr>
    </w:p>
    <w:p w14:paraId="729CE42B" w14:textId="77777777" w:rsidR="00946366" w:rsidRDefault="00CC1DB6">
      <w:pPr>
        <w:pStyle w:val="Textoindependiente"/>
        <w:ind w:left="1133" w:right="1127"/>
        <w:jc w:val="both"/>
      </w:pPr>
      <w:r>
        <w:t xml:space="preserve">In </w:t>
      </w:r>
      <w:r>
        <w:t>the morning maintenance work for the Ashram; at noon Yoga, in the afternoon study with open</w:t>
      </w:r>
      <w:r>
        <w:rPr>
          <w:spacing w:val="1"/>
        </w:rPr>
        <w:t xml:space="preserve"> </w:t>
      </w:r>
      <w:r>
        <w:t>dialogue between the Master and the Disciples. In the evening Meditation for the Universal Frater-</w:t>
      </w:r>
      <w:r>
        <w:rPr>
          <w:spacing w:val="1"/>
        </w:rPr>
        <w:t xml:space="preserve"> </w:t>
      </w:r>
      <w:proofErr w:type="spellStart"/>
      <w:r>
        <w:t>nity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Chamber</w:t>
      </w:r>
      <w:r>
        <w:rPr>
          <w:spacing w:val="8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members 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Order...</w:t>
      </w:r>
    </w:p>
    <w:p w14:paraId="07EA4348" w14:textId="77777777" w:rsidR="00946366" w:rsidRDefault="00946366">
      <w:pPr>
        <w:pStyle w:val="Textoindependiente"/>
        <w:spacing w:before="1"/>
      </w:pPr>
    </w:p>
    <w:p w14:paraId="4123C5CC" w14:textId="681F43D8" w:rsidR="00946366" w:rsidRDefault="00CC1DB6">
      <w:pPr>
        <w:pStyle w:val="Textoindependiente"/>
        <w:ind w:left="1133"/>
        <w:jc w:val="both"/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461FB789" wp14:editId="55D8B2A8">
            <wp:simplePos x="0" y="0"/>
            <wp:positionH relativeFrom="page">
              <wp:posOffset>1009650</wp:posOffset>
            </wp:positionH>
            <wp:positionV relativeFrom="paragraph">
              <wp:posOffset>460375</wp:posOffset>
            </wp:positionV>
            <wp:extent cx="492760" cy="474980"/>
            <wp:effectExtent l="0" t="0" r="2540" b="1270"/>
            <wp:wrapNone/>
            <wp:docPr id="1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7"/>
        </w:rPr>
        <w:t xml:space="preserve"> </w:t>
      </w:r>
      <w:r>
        <w:t>day</w:t>
      </w:r>
      <w:r>
        <w:rPr>
          <w:spacing w:val="-10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Ashram.</w:t>
      </w:r>
    </w:p>
    <w:p w14:paraId="733A8EAB" w14:textId="1FDA0A61" w:rsidR="00CE66C6" w:rsidRPr="00D84266" w:rsidRDefault="00CE66C6" w:rsidP="00CE66C6">
      <w:pPr>
        <w:jc w:val="center"/>
        <w:rPr>
          <w:b/>
          <w:bCs/>
          <w:sz w:val="36"/>
          <w:szCs w:val="36"/>
        </w:rPr>
      </w:pPr>
      <w:bookmarkStart w:id="0" w:name="_Hlk108138603"/>
      <w:r>
        <w:rPr>
          <w:b/>
          <w:bCs/>
          <w:color w:val="C00000"/>
          <w:sz w:val="36"/>
          <w:szCs w:val="36"/>
        </w:rPr>
        <w:br/>
      </w: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March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25</w:t>
      </w:r>
      <w:r w:rsidRPr="003A41E3">
        <w:rPr>
          <w:b/>
          <w:bCs/>
          <w:color w:val="C00000"/>
          <w:sz w:val="36"/>
          <w:szCs w:val="36"/>
        </w:rPr>
        <w:t>, 200</w:t>
      </w:r>
      <w:r>
        <w:rPr>
          <w:b/>
          <w:bCs/>
          <w:color w:val="C00000"/>
          <w:sz w:val="36"/>
          <w:szCs w:val="36"/>
        </w:rPr>
        <w:t>7</w:t>
      </w:r>
      <w:r w:rsidRPr="003A41E3">
        <w:rPr>
          <w:b/>
          <w:bCs/>
          <w:color w:val="C00000"/>
          <w:sz w:val="36"/>
          <w:szCs w:val="36"/>
        </w:rPr>
        <w:br/>
      </w:r>
      <w:hyperlink r:id="rId10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  <w:bookmarkEnd w:id="0"/>
    </w:p>
    <w:p w14:paraId="36424190" w14:textId="77777777" w:rsidR="00047CB9" w:rsidRPr="00047CB9" w:rsidRDefault="00047CB9" w:rsidP="00047CB9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ind w:left="1134" w:right="1704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26DA0E73" w14:textId="77777777" w:rsidR="00047CB9" w:rsidRPr="00047CB9" w:rsidRDefault="00047CB9" w:rsidP="00047CB9">
      <w:pPr>
        <w:widowControl/>
        <w:autoSpaceDE/>
        <w:autoSpaceDN/>
        <w:adjustRightInd w:val="0"/>
        <w:spacing w:after="160" w:line="259" w:lineRule="auto"/>
        <w:ind w:left="1134" w:right="1704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16692327" w14:textId="77777777" w:rsidR="00047CB9" w:rsidRPr="00047CB9" w:rsidRDefault="00047CB9" w:rsidP="00047CB9">
      <w:pPr>
        <w:widowControl/>
        <w:autoSpaceDE/>
        <w:autoSpaceDN/>
        <w:spacing w:after="300" w:line="300" w:lineRule="atLeast"/>
        <w:ind w:left="1134" w:right="1704"/>
        <w:rPr>
          <w:rFonts w:ascii="Calibri" w:eastAsia="Calibri" w:hAnsi="Calibri"/>
          <w:b/>
          <w:bCs/>
          <w:sz w:val="24"/>
          <w:szCs w:val="24"/>
        </w:rPr>
      </w:pPr>
      <w:r w:rsidRPr="00047CB9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047CB9">
        <w:rPr>
          <w:rFonts w:ascii="Calibri" w:eastAsia="Calibri" w:hAnsi="Calibri"/>
          <w:b/>
          <w:bCs/>
          <w:sz w:val="24"/>
          <w:szCs w:val="24"/>
        </w:rPr>
        <w:br/>
      </w:r>
      <w:hyperlink r:id="rId11" w:history="1">
        <w:r w:rsidRPr="00047CB9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www.josemarcellinoli.com/2007/pdf/2007_cartas_122.pdf</w:t>
        </w:r>
      </w:hyperlink>
      <w:r w:rsidRPr="00047CB9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047CB9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2" w:history="1">
        <w:r w:rsidRPr="00047CB9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047CB9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047CB9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047CB9">
        <w:rPr>
          <w:rFonts w:ascii="Calibri" w:eastAsia="Calibri" w:hAnsi="Calibri"/>
          <w:b/>
          <w:bCs/>
          <w:sz w:val="24"/>
          <w:szCs w:val="24"/>
        </w:rPr>
        <w:br/>
        <w:t>Version: 30082022-01</w:t>
      </w:r>
      <w:r w:rsidRPr="00047CB9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127AB47A" w14:textId="77777777" w:rsidR="00CE66C6" w:rsidRDefault="00CE66C6">
      <w:pPr>
        <w:pStyle w:val="Textoindependiente"/>
        <w:ind w:left="1133"/>
        <w:jc w:val="both"/>
      </w:pPr>
    </w:p>
    <w:sectPr w:rsidR="00CE66C6" w:rsidSect="00047CB9">
      <w:footerReference w:type="default" r:id="rId13"/>
      <w:pgSz w:w="11910" w:h="16840"/>
      <w:pgMar w:top="1134" w:right="0" w:bottom="960" w:left="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E41C" w14:textId="77777777" w:rsidR="00CC1DB6" w:rsidRDefault="00CC1DB6">
      <w:r>
        <w:separator/>
      </w:r>
    </w:p>
  </w:endnote>
  <w:endnote w:type="continuationSeparator" w:id="0">
    <w:p w14:paraId="1017550B" w14:textId="77777777" w:rsidR="00CC1DB6" w:rsidRDefault="00CC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A31A" w14:textId="7AD6AE47" w:rsidR="00946366" w:rsidRDefault="0094636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8714" w14:textId="77777777" w:rsidR="00CC1DB6" w:rsidRDefault="00CC1DB6">
      <w:r>
        <w:separator/>
      </w:r>
    </w:p>
  </w:footnote>
  <w:footnote w:type="continuationSeparator" w:id="0">
    <w:p w14:paraId="4A131960" w14:textId="77777777" w:rsidR="00CC1DB6" w:rsidRDefault="00CC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D505B"/>
    <w:multiLevelType w:val="hybridMultilevel"/>
    <w:tmpl w:val="F6884914"/>
    <w:lvl w:ilvl="0" w:tplc="FBB88B52">
      <w:numFmt w:val="bullet"/>
      <w:lvlText w:val=""/>
      <w:lvlJc w:val="left"/>
      <w:pPr>
        <w:ind w:left="1133" w:hanging="231"/>
      </w:pPr>
      <w:rPr>
        <w:rFonts w:ascii="Wingdings" w:eastAsia="Wingdings" w:hAnsi="Wingdings" w:cs="Wingdings" w:hint="default"/>
        <w:color w:val="FF0000"/>
        <w:w w:val="99"/>
        <w:sz w:val="28"/>
        <w:szCs w:val="28"/>
        <w:lang w:val="en-US" w:eastAsia="en-US" w:bidi="ar-SA"/>
      </w:rPr>
    </w:lvl>
    <w:lvl w:ilvl="1" w:tplc="2CAC0E3E">
      <w:numFmt w:val="bullet"/>
      <w:lvlText w:val="•"/>
      <w:lvlJc w:val="left"/>
      <w:pPr>
        <w:ind w:left="2216" w:hanging="231"/>
      </w:pPr>
      <w:rPr>
        <w:rFonts w:hint="default"/>
        <w:lang w:val="en-US" w:eastAsia="en-US" w:bidi="ar-SA"/>
      </w:rPr>
    </w:lvl>
    <w:lvl w:ilvl="2" w:tplc="D376F826">
      <w:numFmt w:val="bullet"/>
      <w:lvlText w:val="•"/>
      <w:lvlJc w:val="left"/>
      <w:pPr>
        <w:ind w:left="3292" w:hanging="231"/>
      </w:pPr>
      <w:rPr>
        <w:rFonts w:hint="default"/>
        <w:lang w:val="en-US" w:eastAsia="en-US" w:bidi="ar-SA"/>
      </w:rPr>
    </w:lvl>
    <w:lvl w:ilvl="3" w:tplc="7AEE9B22">
      <w:numFmt w:val="bullet"/>
      <w:lvlText w:val="•"/>
      <w:lvlJc w:val="left"/>
      <w:pPr>
        <w:ind w:left="4369" w:hanging="231"/>
      </w:pPr>
      <w:rPr>
        <w:rFonts w:hint="default"/>
        <w:lang w:val="en-US" w:eastAsia="en-US" w:bidi="ar-SA"/>
      </w:rPr>
    </w:lvl>
    <w:lvl w:ilvl="4" w:tplc="117C22C0">
      <w:numFmt w:val="bullet"/>
      <w:lvlText w:val="•"/>
      <w:lvlJc w:val="left"/>
      <w:pPr>
        <w:ind w:left="5445" w:hanging="231"/>
      </w:pPr>
      <w:rPr>
        <w:rFonts w:hint="default"/>
        <w:lang w:val="en-US" w:eastAsia="en-US" w:bidi="ar-SA"/>
      </w:rPr>
    </w:lvl>
    <w:lvl w:ilvl="5" w:tplc="92FEA770">
      <w:numFmt w:val="bullet"/>
      <w:lvlText w:val="•"/>
      <w:lvlJc w:val="left"/>
      <w:pPr>
        <w:ind w:left="6522" w:hanging="231"/>
      </w:pPr>
      <w:rPr>
        <w:rFonts w:hint="default"/>
        <w:lang w:val="en-US" w:eastAsia="en-US" w:bidi="ar-SA"/>
      </w:rPr>
    </w:lvl>
    <w:lvl w:ilvl="6" w:tplc="146CBA62">
      <w:numFmt w:val="bullet"/>
      <w:lvlText w:val="•"/>
      <w:lvlJc w:val="left"/>
      <w:pPr>
        <w:ind w:left="7598" w:hanging="231"/>
      </w:pPr>
      <w:rPr>
        <w:rFonts w:hint="default"/>
        <w:lang w:val="en-US" w:eastAsia="en-US" w:bidi="ar-SA"/>
      </w:rPr>
    </w:lvl>
    <w:lvl w:ilvl="7" w:tplc="D7267D2E">
      <w:numFmt w:val="bullet"/>
      <w:lvlText w:val="•"/>
      <w:lvlJc w:val="left"/>
      <w:pPr>
        <w:ind w:left="8674" w:hanging="231"/>
      </w:pPr>
      <w:rPr>
        <w:rFonts w:hint="default"/>
        <w:lang w:val="en-US" w:eastAsia="en-US" w:bidi="ar-SA"/>
      </w:rPr>
    </w:lvl>
    <w:lvl w:ilvl="8" w:tplc="E3E41CE8">
      <w:numFmt w:val="bullet"/>
      <w:lvlText w:val="•"/>
      <w:lvlJc w:val="left"/>
      <w:pPr>
        <w:ind w:left="9751" w:hanging="23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366"/>
    <w:rsid w:val="00047CB9"/>
    <w:rsid w:val="0057148D"/>
    <w:rsid w:val="00946366"/>
    <w:rsid w:val="00A13E6F"/>
    <w:rsid w:val="00BE5B35"/>
    <w:rsid w:val="00CC1DB6"/>
    <w:rsid w:val="00C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4BCE8393"/>
  <w15:docId w15:val="{5ADBDD4A-E091-4398-A0BA-70FD5604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E66C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47C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CB9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47C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CB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arcos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semarcellinoli.com/2007/pdf/2007_cartas_122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dgfu.net/jm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974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122</dc:title>
  <dc:creator>Sat Arhat José Marcelli Noli</dc:creator>
  <cp:keywords>, docId:E6302AA415D47665CAA1113C062629B1</cp:keywords>
  <cp:lastModifiedBy>Marcos Paulo Gonzalez Otero</cp:lastModifiedBy>
  <cp:revision>6</cp:revision>
  <dcterms:created xsi:type="dcterms:W3CDTF">2022-08-31T03:37:00Z</dcterms:created>
  <dcterms:modified xsi:type="dcterms:W3CDTF">2022-08-31T05:28:00Z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</Properties>
</file>