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91D9" w14:textId="4D6B7295" w:rsidR="00AF1505" w:rsidRDefault="00AF1505">
      <w:pPr>
        <w:pStyle w:val="Textoindependiente"/>
        <w:rPr>
          <w:rFonts w:ascii="Times New Roman"/>
          <w:b w:val="0"/>
          <w:sz w:val="20"/>
        </w:rPr>
      </w:pPr>
    </w:p>
    <w:p w14:paraId="77B1FA49" w14:textId="77777777" w:rsidR="00AF1505" w:rsidRDefault="00AF1505">
      <w:pPr>
        <w:pStyle w:val="Textoindependiente"/>
        <w:rPr>
          <w:rFonts w:ascii="Times New Roman"/>
          <w:b w:val="0"/>
          <w:sz w:val="20"/>
        </w:rPr>
      </w:pPr>
    </w:p>
    <w:p w14:paraId="760989A5" w14:textId="77777777" w:rsidR="00AF1505" w:rsidRDefault="00AF1505">
      <w:pPr>
        <w:pStyle w:val="Textoindependiente"/>
        <w:spacing w:before="6"/>
        <w:rPr>
          <w:rFonts w:ascii="Times New Roman"/>
          <w:b w:val="0"/>
          <w:sz w:val="21"/>
        </w:rPr>
      </w:pPr>
    </w:p>
    <w:p w14:paraId="66F27361" w14:textId="77777777" w:rsidR="00AF1505" w:rsidRDefault="00016E6A">
      <w:pPr>
        <w:pStyle w:val="Textoindependiente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0D7BA748">
          <v:group id="_x0000_s1026" style="width:491.9pt;height:249.6pt;mso-position-horizontal-relative:char;mso-position-vertical-relative:line" coordsize="9838,4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02;top:335;width:7480;height:1471">
              <v:imagedata r:id="rId6" o:title=""/>
            </v:shape>
            <v:shape id="_x0000_s1028" type="#_x0000_t75" style="position:absolute;width:2639;height:490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838;height:4992" filled="f" stroked="f">
              <v:textbox inset="0,0,0,0">
                <w:txbxContent>
                  <w:p w14:paraId="2E3CF5EF" w14:textId="77777777" w:rsidR="00AF1505" w:rsidRDefault="00AF1505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73B392F0" w14:textId="77777777" w:rsidR="00AF1505" w:rsidRDefault="00AF1505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4B18EC1C" w14:textId="77777777" w:rsidR="00AF1505" w:rsidRDefault="00AF1505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1626CFCE" w14:textId="77777777" w:rsidR="00AF1505" w:rsidRDefault="00AF1505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69FEDF4F" w14:textId="77777777" w:rsidR="00AF1505" w:rsidRDefault="00AF1505">
                    <w:pPr>
                      <w:rPr>
                        <w:rFonts w:ascii="Times New Roman"/>
                        <w:sz w:val="28"/>
                      </w:rPr>
                    </w:pPr>
                  </w:p>
                  <w:p w14:paraId="71C9D2DB" w14:textId="77777777" w:rsidR="00AF1505" w:rsidRDefault="00AF1505">
                    <w:pPr>
                      <w:spacing w:before="1"/>
                      <w:rPr>
                        <w:rFonts w:ascii="Times New Roman"/>
                        <w:sz w:val="25"/>
                      </w:rPr>
                    </w:pPr>
                  </w:p>
                  <w:p w14:paraId="66AB10BF" w14:textId="77777777" w:rsidR="00AF1505" w:rsidRDefault="00111792">
                    <w:pPr>
                      <w:ind w:left="404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8000"/>
                        <w:w w:val="110"/>
                        <w:sz w:val="24"/>
                      </w:rPr>
                      <w:t>(Excerpts</w:t>
                    </w:r>
                    <w:r>
                      <w:rPr>
                        <w:b/>
                        <w:color w:val="008000"/>
                        <w:spacing w:val="34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0"/>
                        <w:sz w:val="24"/>
                      </w:rPr>
                      <w:t>from</w:t>
                    </w:r>
                    <w:r>
                      <w:rPr>
                        <w:b/>
                        <w:color w:val="008000"/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0"/>
                        <w:sz w:val="24"/>
                      </w:rPr>
                      <w:t>E.</w:t>
                    </w:r>
                    <w:r>
                      <w:rPr>
                        <w:b/>
                        <w:color w:val="008000"/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0"/>
                        <w:sz w:val="24"/>
                      </w:rPr>
                      <w:t>Mails</w:t>
                    </w:r>
                    <w:r>
                      <w:rPr>
                        <w:b/>
                        <w:color w:val="008000"/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0"/>
                        <w:sz w:val="24"/>
                      </w:rPr>
                      <w:t>01/I/2008)</w:t>
                    </w:r>
                  </w:p>
                  <w:p w14:paraId="4BAE4C86" w14:textId="77777777" w:rsidR="00AF1505" w:rsidRDefault="00AF1505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14:paraId="78BA820C" w14:textId="5AAF747B" w:rsidR="00AF1505" w:rsidRDefault="00111792">
                    <w:pPr>
                      <w:ind w:left="267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PAX... Roger that. History repeats itself in all sectors of</w:t>
                    </w:r>
                    <w:r>
                      <w:rPr>
                        <w:b/>
                        <w:color w:val="008000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the RedGFU. The next step is to bring in new people. The</w:t>
                    </w:r>
                    <w:r>
                      <w:rPr>
                        <w:b/>
                        <w:color w:val="008000"/>
                        <w:spacing w:val="-5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GFU is all Humanity, but not all Humanity still needs to</w:t>
                    </w:r>
                    <w:r>
                      <w:rPr>
                        <w:b/>
                        <w:color w:val="008000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integrate into the Universal Fraternity. Most of the Hu-</w:t>
                    </w:r>
                    <w:r>
                      <w:rPr>
                        <w:b/>
                        <w:color w:val="008000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man Beings have not yet integrated with themselves. So,</w:t>
                    </w:r>
                    <w:r>
                      <w:rPr>
                        <w:b/>
                        <w:color w:val="008000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 xml:space="preserve">we have to help them to achieve their own </w:t>
                    </w:r>
                    <w:r w:rsidR="00401F05">
                      <w:rPr>
                        <w:b/>
                        <w:color w:val="008000"/>
                        <w:w w:val="115"/>
                        <w:sz w:val="24"/>
                      </w:rPr>
                      <w:t>integration and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 xml:space="preserve"> continue acting as a filter to capture those who al-</w:t>
                    </w:r>
                    <w:r>
                      <w:rPr>
                        <w:b/>
                        <w:color w:val="008000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ready</w:t>
                    </w:r>
                    <w:r>
                      <w:rPr>
                        <w:b/>
                        <w:color w:val="008000"/>
                        <w:spacing w:val="-1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have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need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to</w:t>
                    </w:r>
                    <w:r>
                      <w:rPr>
                        <w:b/>
                        <w:color w:val="008000"/>
                        <w:spacing w:val="-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unite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with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color w:val="008000"/>
                        <w:spacing w:val="-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others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and</w:t>
                    </w:r>
                    <w:r>
                      <w:rPr>
                        <w:b/>
                        <w:color w:val="008000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prepare</w:t>
                    </w:r>
                    <w:r>
                      <w:rPr>
                        <w:b/>
                        <w:color w:val="008000"/>
                        <w:spacing w:val="-5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them</w:t>
                    </w:r>
                    <w:r>
                      <w:rPr>
                        <w:b/>
                        <w:color w:val="008000"/>
                        <w:spacing w:val="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to</w:t>
                    </w:r>
                    <w:r>
                      <w:rPr>
                        <w:b/>
                        <w:color w:val="008000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do</w:t>
                    </w:r>
                    <w:r>
                      <w:rPr>
                        <w:b/>
                        <w:color w:val="008000"/>
                        <w:spacing w:val="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it</w:t>
                    </w:r>
                    <w:r>
                      <w:rPr>
                        <w:b/>
                        <w:color w:val="008000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efficiently</w:t>
                    </w:r>
                    <w:r>
                      <w:rPr>
                        <w:b/>
                        <w:color w:val="008000"/>
                        <w:spacing w:val="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through</w:t>
                    </w:r>
                    <w:r>
                      <w:rPr>
                        <w:b/>
                        <w:color w:val="008000"/>
                        <w:spacing w:val="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color w:val="008000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Order</w:t>
                    </w:r>
                    <w:r>
                      <w:rPr>
                        <w:b/>
                        <w:color w:val="008000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w w:val="115"/>
                        <w:sz w:val="24"/>
                      </w:rPr>
                      <w:t>(SOA).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E413490" w14:textId="77777777" w:rsidR="00AF1505" w:rsidRDefault="00AF1505">
      <w:pPr>
        <w:pStyle w:val="Textoindependiente"/>
        <w:spacing w:before="8"/>
        <w:rPr>
          <w:rFonts w:ascii="Times New Roman"/>
          <w:b w:val="0"/>
          <w:sz w:val="14"/>
        </w:rPr>
      </w:pPr>
    </w:p>
    <w:p w14:paraId="268A80D5" w14:textId="1F0C2A45" w:rsidR="00AF1505" w:rsidRDefault="00111792">
      <w:pPr>
        <w:pStyle w:val="Textoindependiente"/>
        <w:spacing w:before="98"/>
        <w:ind w:left="113" w:right="107"/>
        <w:jc w:val="both"/>
      </w:pPr>
      <w:r>
        <w:rPr>
          <w:color w:val="008000"/>
          <w:w w:val="110"/>
        </w:rPr>
        <w:t>We must maintain a permanent campaign, modern and as professional as possi</w:t>
      </w:r>
      <w:r>
        <w:rPr>
          <w:color w:val="008000"/>
          <w:w w:val="115"/>
        </w:rPr>
        <w:t>ble,</w:t>
      </w:r>
      <w:r>
        <w:rPr>
          <w:color w:val="008000"/>
          <w:spacing w:val="-15"/>
          <w:w w:val="115"/>
        </w:rPr>
        <w:t xml:space="preserve"> </w:t>
      </w:r>
      <w:r>
        <w:rPr>
          <w:color w:val="008000"/>
          <w:w w:val="115"/>
        </w:rPr>
        <w:t>through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5"/>
          <w:w w:val="115"/>
        </w:rPr>
        <w:t xml:space="preserve"> </w:t>
      </w:r>
      <w:r>
        <w:rPr>
          <w:color w:val="008000"/>
          <w:w w:val="115"/>
        </w:rPr>
        <w:t>virtual</w:t>
      </w:r>
      <w:r>
        <w:rPr>
          <w:color w:val="008000"/>
          <w:spacing w:val="-11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conventional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means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15"/>
          <w:w w:val="115"/>
        </w:rPr>
        <w:t xml:space="preserve"> </w:t>
      </w:r>
      <w:r>
        <w:rPr>
          <w:color w:val="008000"/>
          <w:w w:val="115"/>
        </w:rPr>
        <w:t>communication,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11"/>
          <w:w w:val="115"/>
        </w:rPr>
        <w:t xml:space="preserve"> </w:t>
      </w:r>
      <w:r>
        <w:rPr>
          <w:color w:val="008000"/>
          <w:w w:val="115"/>
        </w:rPr>
        <w:t>make</w:t>
      </w:r>
      <w:r>
        <w:rPr>
          <w:color w:val="008000"/>
          <w:spacing w:val="-15"/>
          <w:w w:val="115"/>
        </w:rPr>
        <w:t xml:space="preserve"> </w:t>
      </w:r>
      <w:r>
        <w:rPr>
          <w:color w:val="008000"/>
          <w:w w:val="115"/>
        </w:rPr>
        <w:t>ou</w:t>
      </w:r>
      <w:r w:rsidR="00401F05">
        <w:rPr>
          <w:color w:val="008000"/>
          <w:w w:val="115"/>
        </w:rPr>
        <w:t>r p</w:t>
      </w:r>
      <w:r>
        <w:rPr>
          <w:color w:val="008000"/>
          <w:w w:val="115"/>
        </w:rPr>
        <w:t>roject known as a project for all mankind, without regrets, criticism or indivi</w:t>
      </w:r>
      <w:r>
        <w:rPr>
          <w:color w:val="008000"/>
          <w:spacing w:val="-1"/>
          <w:w w:val="115"/>
        </w:rPr>
        <w:t>dualistic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spacing w:val="-1"/>
          <w:w w:val="115"/>
        </w:rPr>
        <w:t>motives.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spacing w:val="-1"/>
          <w:w w:val="115"/>
        </w:rPr>
        <w:t>To</w:t>
      </w:r>
      <w:r>
        <w:rPr>
          <w:color w:val="008000"/>
          <w:spacing w:val="-11"/>
          <w:w w:val="115"/>
        </w:rPr>
        <w:t xml:space="preserve"> </w:t>
      </w:r>
      <w:r>
        <w:rPr>
          <w:color w:val="008000"/>
          <w:spacing w:val="-1"/>
          <w:w w:val="115"/>
        </w:rPr>
        <w:t>those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spacing w:val="-1"/>
          <w:w w:val="115"/>
        </w:rPr>
        <w:t>who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spacing w:val="-1"/>
          <w:w w:val="115"/>
        </w:rPr>
        <w:t>are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spacing w:val="-1"/>
          <w:w w:val="115"/>
        </w:rPr>
        <w:t>already</w:t>
      </w:r>
      <w:r>
        <w:rPr>
          <w:color w:val="008000"/>
          <w:spacing w:val="-11"/>
          <w:w w:val="115"/>
        </w:rPr>
        <w:t xml:space="preserve"> </w:t>
      </w:r>
      <w:r>
        <w:rPr>
          <w:color w:val="008000"/>
          <w:spacing w:val="-1"/>
          <w:w w:val="115"/>
        </w:rPr>
        <w:t>here</w:t>
      </w:r>
      <w:r>
        <w:rPr>
          <w:color w:val="008000"/>
          <w:spacing w:val="-11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want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special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privileges,</w:t>
      </w:r>
      <w:r>
        <w:rPr>
          <w:color w:val="008000"/>
          <w:spacing w:val="-14"/>
          <w:w w:val="115"/>
        </w:rPr>
        <w:t xml:space="preserve"> </w:t>
      </w:r>
      <w:r w:rsidR="00401F05">
        <w:rPr>
          <w:color w:val="008000"/>
          <w:w w:val="115"/>
        </w:rPr>
        <w:t xml:space="preserve">we must </w:t>
      </w:r>
      <w:r>
        <w:rPr>
          <w:color w:val="008000"/>
          <w:w w:val="115"/>
        </w:rPr>
        <w:t>open the doors and let them choose to stay or leave, without pressure or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 xml:space="preserve">complaints. To the new ones we must give </w:t>
      </w:r>
      <w:r>
        <w:rPr>
          <w:i/>
          <w:color w:val="008000"/>
          <w:w w:val="115"/>
        </w:rPr>
        <w:t xml:space="preserve">Entheos </w:t>
      </w:r>
      <w:r>
        <w:rPr>
          <w:color w:val="008000"/>
          <w:w w:val="115"/>
        </w:rPr>
        <w:t>- enthusiasm - and be very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honest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with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them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so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that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they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are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aware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how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make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a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good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destiny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healt</w:t>
      </w:r>
      <w:r w:rsidR="00401F05">
        <w:rPr>
          <w:color w:val="008000"/>
          <w:w w:val="115"/>
        </w:rPr>
        <w:t>h a</w:t>
      </w:r>
      <w:r>
        <w:rPr>
          <w:color w:val="008000"/>
          <w:w w:val="115"/>
        </w:rPr>
        <w:t>nd enlightened consciousness, serving others through causes that return as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effects,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as</w:t>
      </w:r>
      <w:r>
        <w:rPr>
          <w:color w:val="008000"/>
          <w:spacing w:val="20"/>
          <w:w w:val="115"/>
        </w:rPr>
        <w:t xml:space="preserve"> </w:t>
      </w:r>
      <w:r>
        <w:rPr>
          <w:color w:val="008000"/>
          <w:w w:val="115"/>
        </w:rPr>
        <w:t>good</w:t>
      </w:r>
      <w:r>
        <w:rPr>
          <w:color w:val="008000"/>
          <w:spacing w:val="20"/>
          <w:w w:val="115"/>
        </w:rPr>
        <w:t xml:space="preserve"> </w:t>
      </w:r>
      <w:r>
        <w:rPr>
          <w:color w:val="008000"/>
          <w:w w:val="115"/>
        </w:rPr>
        <w:t>luck.</w:t>
      </w:r>
    </w:p>
    <w:p w14:paraId="2A7D436C" w14:textId="77777777" w:rsidR="00AF1505" w:rsidRDefault="00AF1505">
      <w:pPr>
        <w:pStyle w:val="Textoindependiente"/>
        <w:spacing w:before="7"/>
        <w:rPr>
          <w:sz w:val="23"/>
        </w:rPr>
      </w:pPr>
    </w:p>
    <w:p w14:paraId="22904A1F" w14:textId="116E2C72" w:rsidR="00AF1505" w:rsidRDefault="00111792">
      <w:pPr>
        <w:pStyle w:val="Textoindependiente"/>
        <w:ind w:left="113" w:right="111"/>
        <w:jc w:val="both"/>
      </w:pPr>
      <w:r>
        <w:rPr>
          <w:color w:val="008000"/>
          <w:w w:val="110"/>
        </w:rPr>
        <w:t>Moreover, it is necessary to keep updated in the historical process of the world,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regional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institutional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Humanity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order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act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accordingly.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have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>professional and initiatory preparation for the moment we are living in (...) Central America with the RedGFU. Go ahead, without reservations, but with caution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22"/>
          <w:w w:val="110"/>
        </w:rPr>
        <w:t xml:space="preserve"> </w:t>
      </w:r>
      <w:r>
        <w:rPr>
          <w:color w:val="008000"/>
          <w:w w:val="110"/>
        </w:rPr>
        <w:t>diplomacy.</w:t>
      </w:r>
    </w:p>
    <w:p w14:paraId="14785078" w14:textId="77777777" w:rsidR="00AF1505" w:rsidRDefault="00111792">
      <w:pPr>
        <w:pStyle w:val="Textoindependiente"/>
        <w:spacing w:before="5"/>
        <w:ind w:left="113"/>
        <w:jc w:val="both"/>
      </w:pPr>
      <w:r>
        <w:rPr>
          <w:color w:val="008000"/>
          <w:w w:val="115"/>
        </w:rPr>
        <w:t>With</w:t>
      </w:r>
      <w:r>
        <w:rPr>
          <w:color w:val="008000"/>
          <w:spacing w:val="-4"/>
          <w:w w:val="115"/>
        </w:rPr>
        <w:t xml:space="preserve"> </w:t>
      </w:r>
      <w:r>
        <w:rPr>
          <w:color w:val="008000"/>
          <w:w w:val="115"/>
        </w:rPr>
        <w:t>my</w:t>
      </w:r>
      <w:r>
        <w:rPr>
          <w:color w:val="008000"/>
          <w:spacing w:val="-4"/>
          <w:w w:val="115"/>
        </w:rPr>
        <w:t xml:space="preserve"> </w:t>
      </w:r>
      <w:r>
        <w:rPr>
          <w:color w:val="008000"/>
          <w:w w:val="115"/>
        </w:rPr>
        <w:t>highest</w:t>
      </w:r>
      <w:r>
        <w:rPr>
          <w:color w:val="008000"/>
          <w:spacing w:val="-4"/>
          <w:w w:val="115"/>
        </w:rPr>
        <w:t xml:space="preserve"> </w:t>
      </w:r>
      <w:r>
        <w:rPr>
          <w:color w:val="008000"/>
          <w:w w:val="115"/>
        </w:rPr>
        <w:t>consideration.</w:t>
      </w:r>
    </w:p>
    <w:p w14:paraId="66B3D0D3" w14:textId="77777777" w:rsidR="00AF1505" w:rsidRDefault="00AF1505">
      <w:pPr>
        <w:pStyle w:val="Textoindependiente"/>
        <w:spacing w:before="10"/>
        <w:rPr>
          <w:sz w:val="23"/>
        </w:rPr>
      </w:pPr>
    </w:p>
    <w:p w14:paraId="1B5F2890" w14:textId="46581CE8" w:rsidR="00AF1505" w:rsidRDefault="00111792">
      <w:pPr>
        <w:pStyle w:val="Textoindependiente"/>
        <w:ind w:left="113" w:right="107"/>
        <w:jc w:val="both"/>
      </w:pPr>
      <w:r>
        <w:rPr>
          <w:color w:val="008000"/>
          <w:w w:val="115"/>
        </w:rPr>
        <w:t>PAX...True, there are many ways of doing things. However, in our case, the important thing is that the Brothers feel that the things they do are their own,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even if they have some defects; these can help them to realize that they can do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them better. Our project is to make conscience not money or comforts (...) As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antecedents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Brotherhood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(...)</w:t>
      </w:r>
      <w:r>
        <w:rPr>
          <w:color w:val="008000"/>
          <w:spacing w:val="-2"/>
          <w:w w:val="115"/>
        </w:rPr>
        <w:t xml:space="preserve"> </w:t>
      </w:r>
      <w:r>
        <w:rPr>
          <w:color w:val="008000"/>
          <w:w w:val="115"/>
        </w:rPr>
        <w:t>there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H.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Secret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Chamber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Head-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quarters House. They made them, in large part, with their own hands. I went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spacing w:val="-1"/>
          <w:w w:val="115"/>
        </w:rPr>
        <w:t>around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spacing w:val="-1"/>
          <w:w w:val="115"/>
        </w:rPr>
        <w:t>pretending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spacing w:val="-1"/>
          <w:w w:val="115"/>
        </w:rPr>
        <w:t>to</w:t>
      </w:r>
      <w:r>
        <w:rPr>
          <w:color w:val="008000"/>
          <w:spacing w:val="-4"/>
          <w:w w:val="115"/>
        </w:rPr>
        <w:t xml:space="preserve"> </w:t>
      </w:r>
      <w:r>
        <w:rPr>
          <w:color w:val="008000"/>
          <w:w w:val="115"/>
        </w:rPr>
        <w:t>encourage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them</w:t>
      </w:r>
      <w:r>
        <w:rPr>
          <w:color w:val="008000"/>
          <w:spacing w:val="-2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4"/>
          <w:w w:val="115"/>
        </w:rPr>
        <w:t xml:space="preserve"> </w:t>
      </w:r>
      <w:r>
        <w:rPr>
          <w:color w:val="008000"/>
          <w:w w:val="115"/>
        </w:rPr>
        <w:t>when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they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got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down</w:t>
      </w:r>
      <w:r>
        <w:rPr>
          <w:color w:val="008000"/>
          <w:spacing w:val="-2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serious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wor</w:t>
      </w:r>
      <w:r w:rsidR="00401F05">
        <w:rPr>
          <w:color w:val="008000"/>
          <w:w w:val="115"/>
        </w:rPr>
        <w:t>k I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slipped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away.</w:t>
      </w:r>
    </w:p>
    <w:p w14:paraId="26724702" w14:textId="5075FA99" w:rsidR="00AF1505" w:rsidRDefault="00111792">
      <w:pPr>
        <w:pStyle w:val="Textoindependiente"/>
        <w:spacing w:before="70"/>
        <w:ind w:left="113" w:right="107"/>
        <w:jc w:val="both"/>
      </w:pPr>
      <w:r>
        <w:rPr>
          <w:color w:val="008000"/>
          <w:w w:val="115"/>
        </w:rPr>
        <w:lastRenderedPageBreak/>
        <w:t>PAX... Thank you for your attention, Don Enrique. I take this opportunity to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comment that the Reverend GAG PA Don Lucio Padilla, from Nayarit, made an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important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contribution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Universal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Soul,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which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we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all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participate,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attitudes and works that he showed us in life with great human quality. I hope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that his memory is comforting for all Gag Pa's and encourages them to strive to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 xml:space="preserve">be better than they already are, as it happens to me when I think of the </w:t>
      </w:r>
      <w:r w:rsidR="00401F05">
        <w:rPr>
          <w:color w:val="008000"/>
          <w:w w:val="115"/>
        </w:rPr>
        <w:t>experiences,</w:t>
      </w:r>
      <w:r>
        <w:rPr>
          <w:color w:val="008000"/>
          <w:w w:val="115"/>
        </w:rPr>
        <w:t xml:space="preserve"> I shared with him. I recommend you </w:t>
      </w:r>
      <w:r w:rsidR="00401F05">
        <w:rPr>
          <w:color w:val="008000"/>
          <w:w w:val="115"/>
        </w:rPr>
        <w:t>reflect</w:t>
      </w:r>
      <w:r>
        <w:rPr>
          <w:color w:val="008000"/>
          <w:w w:val="115"/>
        </w:rPr>
        <w:t xml:space="preserve"> on the Second Seal of </w:t>
      </w:r>
      <w:r w:rsidR="00401F05">
        <w:rPr>
          <w:color w:val="008000"/>
          <w:w w:val="115"/>
        </w:rPr>
        <w:t xml:space="preserve">the Lion </w:t>
      </w:r>
      <w:r>
        <w:rPr>
          <w:color w:val="008000"/>
          <w:w w:val="115"/>
        </w:rPr>
        <w:t>of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Tribe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Judah.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With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my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highest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consideration.</w:t>
      </w:r>
    </w:p>
    <w:p w14:paraId="091AECD9" w14:textId="77777777" w:rsidR="00AF1505" w:rsidRDefault="00AF1505">
      <w:pPr>
        <w:pStyle w:val="Textoindependiente"/>
        <w:spacing w:before="3"/>
      </w:pPr>
    </w:p>
    <w:p w14:paraId="68FD017E" w14:textId="77777777" w:rsidR="00AF1505" w:rsidRDefault="00111792">
      <w:pPr>
        <w:pStyle w:val="Textoindependiente"/>
        <w:spacing w:line="242" w:lineRule="auto"/>
        <w:ind w:left="113"/>
      </w:pPr>
      <w:r>
        <w:rPr>
          <w:color w:val="008000"/>
          <w:w w:val="110"/>
        </w:rPr>
        <w:t>PAX...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have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nothing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apologize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me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for.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Try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keep</w:t>
      </w:r>
      <w:r>
        <w:rPr>
          <w:color w:val="008000"/>
          <w:spacing w:val="38"/>
          <w:w w:val="110"/>
        </w:rPr>
        <w:t xml:space="preserve"> </w:t>
      </w:r>
      <w:r>
        <w:rPr>
          <w:color w:val="008000"/>
          <w:w w:val="110"/>
        </w:rPr>
        <w:t>showing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what</w:t>
      </w:r>
      <w:r>
        <w:rPr>
          <w:color w:val="008000"/>
          <w:spacing w:val="34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>think.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Otherwise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falsify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yourself.</w:t>
      </w:r>
      <w:r>
        <w:rPr>
          <w:color w:val="008000"/>
          <w:spacing w:val="34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say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good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for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you,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bless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you.</w:t>
      </w:r>
      <w:r>
        <w:rPr>
          <w:color w:val="008000"/>
          <w:spacing w:val="33"/>
          <w:w w:val="110"/>
        </w:rPr>
        <w:t xml:space="preserve"> </w:t>
      </w:r>
      <w:r>
        <w:rPr>
          <w:color w:val="008000"/>
          <w:w w:val="110"/>
        </w:rPr>
        <w:t>A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hug.</w:t>
      </w:r>
    </w:p>
    <w:p w14:paraId="4D2F359C" w14:textId="77777777" w:rsidR="00AF1505" w:rsidRDefault="00AF1505">
      <w:pPr>
        <w:pStyle w:val="Textoindependiente"/>
        <w:spacing w:before="7"/>
        <w:rPr>
          <w:sz w:val="23"/>
        </w:rPr>
      </w:pPr>
    </w:p>
    <w:p w14:paraId="27287EA9" w14:textId="77777777" w:rsidR="00AF1505" w:rsidRDefault="00111792">
      <w:pPr>
        <w:ind w:left="113"/>
        <w:rPr>
          <w:b/>
          <w:sz w:val="24"/>
        </w:rPr>
      </w:pPr>
      <w:r>
        <w:rPr>
          <w:b/>
          <w:i/>
          <w:color w:val="006633"/>
          <w:w w:val="115"/>
          <w:sz w:val="24"/>
        </w:rPr>
        <w:t>Welcome</w:t>
      </w:r>
      <w:r>
        <w:rPr>
          <w:b/>
          <w:i/>
          <w:color w:val="006633"/>
          <w:spacing w:val="2"/>
          <w:w w:val="115"/>
          <w:sz w:val="24"/>
        </w:rPr>
        <w:t xml:space="preserve"> </w:t>
      </w:r>
      <w:r>
        <w:rPr>
          <w:b/>
          <w:i/>
          <w:color w:val="006633"/>
          <w:w w:val="115"/>
          <w:sz w:val="24"/>
        </w:rPr>
        <w:t>to</w:t>
      </w:r>
      <w:r>
        <w:rPr>
          <w:b/>
          <w:i/>
          <w:color w:val="006633"/>
          <w:spacing w:val="3"/>
          <w:w w:val="115"/>
          <w:sz w:val="24"/>
        </w:rPr>
        <w:t xml:space="preserve"> </w:t>
      </w:r>
      <w:r>
        <w:rPr>
          <w:b/>
          <w:i/>
          <w:color w:val="006633"/>
          <w:w w:val="115"/>
          <w:sz w:val="24"/>
        </w:rPr>
        <w:t>2008</w:t>
      </w:r>
      <w:r>
        <w:rPr>
          <w:b/>
          <w:i/>
          <w:color w:val="006633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Warriors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of</w:t>
      </w:r>
      <w:r>
        <w:rPr>
          <w:b/>
          <w:color w:val="008000"/>
          <w:spacing w:val="2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the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Path</w:t>
      </w:r>
      <w:r>
        <w:rPr>
          <w:b/>
          <w:color w:val="008000"/>
          <w:spacing w:val="2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of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the</w:t>
      </w:r>
      <w:r>
        <w:rPr>
          <w:b/>
          <w:color w:val="008000"/>
          <w:spacing w:val="2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Virtue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of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the</w:t>
      </w:r>
      <w:r>
        <w:rPr>
          <w:b/>
          <w:color w:val="008000"/>
          <w:spacing w:val="2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Righteous</w:t>
      </w:r>
      <w:r>
        <w:rPr>
          <w:b/>
          <w:color w:val="008000"/>
          <w:spacing w:val="3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Middle</w:t>
      </w:r>
      <w:r>
        <w:rPr>
          <w:b/>
          <w:color w:val="008000"/>
          <w:spacing w:val="-57"/>
          <w:w w:val="115"/>
          <w:sz w:val="24"/>
        </w:rPr>
        <w:t xml:space="preserve"> </w:t>
      </w:r>
      <w:r>
        <w:rPr>
          <w:b/>
          <w:color w:val="008000"/>
          <w:w w:val="115"/>
          <w:sz w:val="24"/>
        </w:rPr>
        <w:t>Way:</w:t>
      </w:r>
    </w:p>
    <w:p w14:paraId="578FDCD4" w14:textId="77777777" w:rsidR="00AF1505" w:rsidRDefault="00AF1505">
      <w:pPr>
        <w:pStyle w:val="Textoindependiente"/>
        <w:spacing w:before="1"/>
      </w:pPr>
    </w:p>
    <w:p w14:paraId="45179D23" w14:textId="07621ACC" w:rsidR="00AF1505" w:rsidRDefault="00111792">
      <w:pPr>
        <w:pStyle w:val="Textoindependiente"/>
        <w:ind w:left="113" w:right="107"/>
        <w:jc w:val="both"/>
      </w:pPr>
      <w:r>
        <w:rPr>
          <w:color w:val="008000"/>
          <w:w w:val="110"/>
        </w:rPr>
        <w:t>(...) Wake up Warrior, wake up! The Mission to preserve the impeccability of the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Crystal Sword has been granted to us. The Great Dragon rises in flight and wielding the Sword invites us to fight the last fight... That of Consciousness. Become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aware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22"/>
          <w:w w:val="110"/>
        </w:rPr>
        <w:t xml:space="preserve"> </w:t>
      </w:r>
      <w:r>
        <w:rPr>
          <w:color w:val="008000"/>
          <w:w w:val="110"/>
        </w:rPr>
        <w:t>your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essence,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remember:</w:t>
      </w:r>
    </w:p>
    <w:p w14:paraId="35F425AD" w14:textId="77777777" w:rsidR="00AF1505" w:rsidRDefault="00AF1505">
      <w:pPr>
        <w:pStyle w:val="Textoindependiente"/>
        <w:spacing w:before="2"/>
      </w:pPr>
    </w:p>
    <w:p w14:paraId="72562F24" w14:textId="77777777" w:rsidR="00AF1505" w:rsidRDefault="00111792">
      <w:pPr>
        <w:spacing w:line="237" w:lineRule="auto"/>
        <w:ind w:left="2845" w:right="2147" w:hanging="533"/>
        <w:rPr>
          <w:b/>
          <w:i/>
          <w:sz w:val="24"/>
        </w:rPr>
      </w:pPr>
      <w:r>
        <w:rPr>
          <w:b/>
          <w:i/>
          <w:color w:val="008000"/>
          <w:w w:val="115"/>
          <w:sz w:val="24"/>
        </w:rPr>
        <w:t>"</w:t>
      </w:r>
      <w:r>
        <w:rPr>
          <w:b/>
          <w:i/>
          <w:color w:val="008000"/>
          <w:w w:val="115"/>
          <w:sz w:val="24"/>
          <w:u w:val="single" w:color="008000"/>
        </w:rPr>
        <w:t>That</w:t>
      </w:r>
      <w:r>
        <w:rPr>
          <w:b/>
          <w:i/>
          <w:color w:val="008000"/>
          <w:spacing w:val="19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which</w:t>
      </w:r>
      <w:r>
        <w:rPr>
          <w:b/>
          <w:i/>
          <w:color w:val="008000"/>
          <w:spacing w:val="20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you</w:t>
      </w:r>
      <w:r>
        <w:rPr>
          <w:b/>
          <w:i/>
          <w:color w:val="008000"/>
          <w:spacing w:val="19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so</w:t>
      </w:r>
      <w:r>
        <w:rPr>
          <w:b/>
          <w:i/>
          <w:color w:val="008000"/>
          <w:spacing w:val="20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eagerly</w:t>
      </w:r>
      <w:r>
        <w:rPr>
          <w:b/>
          <w:i/>
          <w:color w:val="008000"/>
          <w:spacing w:val="21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strive</w:t>
      </w:r>
      <w:r>
        <w:rPr>
          <w:b/>
          <w:i/>
          <w:color w:val="008000"/>
          <w:spacing w:val="19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to</w:t>
      </w:r>
      <w:r>
        <w:rPr>
          <w:b/>
          <w:i/>
          <w:color w:val="008000"/>
          <w:spacing w:val="20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become</w:t>
      </w:r>
      <w:r>
        <w:rPr>
          <w:b/>
          <w:i/>
          <w:color w:val="008000"/>
          <w:spacing w:val="-58"/>
          <w:w w:val="115"/>
          <w:sz w:val="24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is</w:t>
      </w:r>
      <w:r>
        <w:rPr>
          <w:b/>
          <w:i/>
          <w:color w:val="008000"/>
          <w:spacing w:val="22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what</w:t>
      </w:r>
      <w:r>
        <w:rPr>
          <w:b/>
          <w:i/>
          <w:color w:val="008000"/>
          <w:spacing w:val="22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you</w:t>
      </w:r>
      <w:r>
        <w:rPr>
          <w:b/>
          <w:i/>
          <w:color w:val="008000"/>
          <w:spacing w:val="23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already</w:t>
      </w:r>
      <w:r>
        <w:rPr>
          <w:b/>
          <w:i/>
          <w:color w:val="008000"/>
          <w:spacing w:val="22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are</w:t>
      </w:r>
      <w:r>
        <w:rPr>
          <w:b/>
          <w:i/>
          <w:color w:val="008000"/>
          <w:spacing w:val="22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by</w:t>
      </w:r>
      <w:r>
        <w:rPr>
          <w:b/>
          <w:i/>
          <w:color w:val="008000"/>
          <w:spacing w:val="23"/>
          <w:w w:val="115"/>
          <w:sz w:val="24"/>
          <w:u w:val="single" w:color="008000"/>
        </w:rPr>
        <w:t xml:space="preserve"> </w:t>
      </w:r>
      <w:r>
        <w:rPr>
          <w:b/>
          <w:i/>
          <w:color w:val="008000"/>
          <w:w w:val="115"/>
          <w:sz w:val="24"/>
          <w:u w:val="single" w:color="008000"/>
        </w:rPr>
        <w:t>nature".</w:t>
      </w:r>
    </w:p>
    <w:p w14:paraId="6F5B7B5A" w14:textId="77777777" w:rsidR="00AF1505" w:rsidRDefault="00AF1505">
      <w:pPr>
        <w:pStyle w:val="Textoindependiente"/>
        <w:spacing w:before="1"/>
        <w:rPr>
          <w:i/>
          <w:sz w:val="16"/>
        </w:rPr>
      </w:pPr>
    </w:p>
    <w:p w14:paraId="23980E87" w14:textId="77777777" w:rsidR="00AF1505" w:rsidRDefault="00111792">
      <w:pPr>
        <w:spacing w:before="98" w:line="280" w:lineRule="exact"/>
        <w:ind w:left="3301"/>
        <w:rPr>
          <w:b/>
          <w:i/>
          <w:sz w:val="24"/>
        </w:rPr>
      </w:pPr>
      <w:r>
        <w:rPr>
          <w:b/>
          <w:i/>
          <w:color w:val="008000"/>
          <w:w w:val="105"/>
          <w:sz w:val="24"/>
        </w:rPr>
        <w:t xml:space="preserve">- </w:t>
      </w:r>
      <w:r>
        <w:rPr>
          <w:b/>
          <w:i/>
          <w:color w:val="008000"/>
          <w:spacing w:val="11"/>
          <w:w w:val="105"/>
          <w:sz w:val="24"/>
        </w:rPr>
        <w:t xml:space="preserve"> </w:t>
      </w:r>
      <w:r>
        <w:rPr>
          <w:b/>
          <w:i/>
          <w:color w:val="008000"/>
          <w:w w:val="105"/>
          <w:sz w:val="24"/>
        </w:rPr>
        <w:t xml:space="preserve">Mountain </w:t>
      </w:r>
      <w:r>
        <w:rPr>
          <w:b/>
          <w:i/>
          <w:color w:val="008000"/>
          <w:spacing w:val="12"/>
          <w:w w:val="105"/>
          <w:sz w:val="24"/>
        </w:rPr>
        <w:t xml:space="preserve"> </w:t>
      </w:r>
      <w:r>
        <w:rPr>
          <w:b/>
          <w:i/>
          <w:color w:val="008000"/>
          <w:w w:val="105"/>
          <w:sz w:val="24"/>
        </w:rPr>
        <w:t xml:space="preserve">(First </w:t>
      </w:r>
      <w:r>
        <w:rPr>
          <w:b/>
          <w:i/>
          <w:color w:val="008000"/>
          <w:spacing w:val="11"/>
          <w:w w:val="105"/>
          <w:sz w:val="24"/>
        </w:rPr>
        <w:t xml:space="preserve"> </w:t>
      </w:r>
      <w:r>
        <w:rPr>
          <w:b/>
          <w:i/>
          <w:color w:val="008000"/>
          <w:w w:val="105"/>
          <w:sz w:val="24"/>
        </w:rPr>
        <w:t xml:space="preserve">Guardian) </w:t>
      </w:r>
      <w:r>
        <w:rPr>
          <w:b/>
          <w:i/>
          <w:color w:val="008000"/>
          <w:spacing w:val="6"/>
          <w:w w:val="105"/>
          <w:sz w:val="24"/>
        </w:rPr>
        <w:t xml:space="preserve"> </w:t>
      </w:r>
      <w:r>
        <w:rPr>
          <w:b/>
          <w:i/>
          <w:color w:val="008000"/>
          <w:w w:val="105"/>
          <w:sz w:val="24"/>
        </w:rPr>
        <w:t>-</w:t>
      </w:r>
    </w:p>
    <w:p w14:paraId="1B721B00" w14:textId="77777777" w:rsidR="00AF1505" w:rsidRDefault="00111792">
      <w:pPr>
        <w:pStyle w:val="Textoindependiente"/>
        <w:spacing w:line="280" w:lineRule="exact"/>
        <w:ind w:left="113"/>
      </w:pPr>
      <w:r>
        <w:rPr>
          <w:color w:val="008000"/>
          <w:w w:val="115"/>
        </w:rPr>
        <w:t>PAX...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Sounds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good,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sounds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good.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Now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let's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see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what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facts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are....</w:t>
      </w:r>
    </w:p>
    <w:p w14:paraId="03828D32" w14:textId="77777777" w:rsidR="00AF1505" w:rsidRDefault="00AF1505">
      <w:pPr>
        <w:pStyle w:val="Textoindependiente"/>
        <w:spacing w:before="3"/>
      </w:pPr>
    </w:p>
    <w:p w14:paraId="426F6180" w14:textId="0284B7E9" w:rsidR="00AF1505" w:rsidRDefault="00111792">
      <w:pPr>
        <w:pStyle w:val="Textoindependiente"/>
        <w:ind w:left="113" w:right="59"/>
      </w:pPr>
      <w:r>
        <w:rPr>
          <w:color w:val="008000"/>
          <w:w w:val="115"/>
        </w:rPr>
        <w:t>PAX...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religion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said: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"So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is,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so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was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so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will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be,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forever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ev</w:t>
      </w:r>
      <w:r w:rsidR="00401F05">
        <w:rPr>
          <w:color w:val="008000"/>
          <w:w w:val="115"/>
        </w:rPr>
        <w:t xml:space="preserve">er 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AMEN."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Initiation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stated,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"So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was,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now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better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tomorrow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 xml:space="preserve">will be much better, that is what we are here for. "These are two states of </w:t>
      </w:r>
      <w:r w:rsidR="00401F05">
        <w:rPr>
          <w:color w:val="008000"/>
          <w:w w:val="115"/>
        </w:rPr>
        <w:t>consciousness,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both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are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worthy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respect.</w:t>
      </w:r>
    </w:p>
    <w:p w14:paraId="45FC3707" w14:textId="77777777" w:rsidR="00AF1505" w:rsidRDefault="00AF1505">
      <w:pPr>
        <w:pStyle w:val="Textoindependiente"/>
      </w:pPr>
    </w:p>
    <w:p w14:paraId="77D7E4FA" w14:textId="6DB2254B" w:rsidR="00AF1505" w:rsidRDefault="00111792">
      <w:pPr>
        <w:pStyle w:val="Textoindependiente"/>
        <w:ind w:left="113" w:right="109"/>
        <w:jc w:val="both"/>
      </w:pPr>
      <w:r>
        <w:rPr>
          <w:color w:val="008000"/>
          <w:w w:val="110"/>
        </w:rPr>
        <w:t>PAX...Reverend Gag Pa Don (</w:t>
      </w:r>
      <w:r w:rsidR="005D6F71">
        <w:rPr>
          <w:color w:val="008000"/>
          <w:w w:val="110"/>
        </w:rPr>
        <w:t>...)</w:t>
      </w:r>
      <w:r>
        <w:rPr>
          <w:color w:val="008000"/>
          <w:w w:val="110"/>
        </w:rPr>
        <w:t xml:space="preserve"> this is  conscience with good humor. This is the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best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New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Year's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Mensa...heh,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heh,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heh,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heh,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have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received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this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year.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really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appreciate</w:t>
      </w:r>
      <w:r>
        <w:rPr>
          <w:color w:val="008000"/>
          <w:spacing w:val="3"/>
          <w:w w:val="110"/>
        </w:rPr>
        <w:t xml:space="preserve"> </w:t>
      </w:r>
      <w:r>
        <w:rPr>
          <w:color w:val="008000"/>
          <w:w w:val="110"/>
        </w:rPr>
        <w:t>it,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it's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worth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365</w:t>
      </w:r>
      <w:r>
        <w:rPr>
          <w:color w:val="008000"/>
          <w:spacing w:val="4"/>
          <w:w w:val="110"/>
        </w:rPr>
        <w:t xml:space="preserve"> </w:t>
      </w:r>
      <w:r>
        <w:rPr>
          <w:color w:val="008000"/>
          <w:w w:val="110"/>
        </w:rPr>
        <w:t>Yoga</w:t>
      </w:r>
      <w:r>
        <w:rPr>
          <w:color w:val="008000"/>
          <w:spacing w:val="3"/>
          <w:w w:val="110"/>
        </w:rPr>
        <w:t xml:space="preserve"> </w:t>
      </w:r>
      <w:r>
        <w:rPr>
          <w:color w:val="008000"/>
          <w:w w:val="110"/>
        </w:rPr>
        <w:t>classes...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or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rather,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365</w:t>
      </w:r>
      <w:r>
        <w:rPr>
          <w:color w:val="008000"/>
          <w:spacing w:val="2"/>
          <w:w w:val="110"/>
        </w:rPr>
        <w:t xml:space="preserve"> </w:t>
      </w:r>
      <w:r>
        <w:rPr>
          <w:color w:val="008000"/>
          <w:w w:val="110"/>
        </w:rPr>
        <w:t>Yoga</w:t>
      </w:r>
      <w:r>
        <w:rPr>
          <w:color w:val="008000"/>
          <w:spacing w:val="53"/>
          <w:w w:val="110"/>
        </w:rPr>
        <w:t xml:space="preserve"> </w:t>
      </w:r>
      <w:r>
        <w:rPr>
          <w:color w:val="008000"/>
          <w:w w:val="110"/>
        </w:rPr>
        <w:t>practices.</w:t>
      </w:r>
      <w:r>
        <w:rPr>
          <w:color w:val="008000"/>
          <w:spacing w:val="10"/>
          <w:w w:val="110"/>
        </w:rPr>
        <w:t xml:space="preserve"> </w:t>
      </w:r>
      <w:r>
        <w:rPr>
          <w:color w:val="008000"/>
          <w:w w:val="110"/>
        </w:rPr>
        <w:t>or</w:t>
      </w:r>
    </w:p>
    <w:p w14:paraId="30783811" w14:textId="06F014A8" w:rsidR="00AF1505" w:rsidRDefault="00111792">
      <w:pPr>
        <w:pStyle w:val="Textoindependiente"/>
        <w:spacing w:before="2"/>
        <w:ind w:left="113" w:right="113"/>
        <w:jc w:val="both"/>
      </w:pPr>
      <w:r>
        <w:rPr>
          <w:color w:val="008000"/>
          <w:w w:val="110"/>
        </w:rPr>
        <w:t>rather, for 365 Yoga practices, because there are many more Yoga classes nowadays.</w:t>
      </w:r>
      <w:r>
        <w:rPr>
          <w:color w:val="008000"/>
          <w:spacing w:val="29"/>
          <w:w w:val="110"/>
        </w:rPr>
        <w:t xml:space="preserve"> </w:t>
      </w:r>
      <w:r>
        <w:rPr>
          <w:color w:val="008000"/>
          <w:w w:val="110"/>
        </w:rPr>
        <w:t>Thank</w:t>
      </w:r>
      <w:r>
        <w:rPr>
          <w:color w:val="008000"/>
          <w:spacing w:val="28"/>
          <w:w w:val="110"/>
        </w:rPr>
        <w:t xml:space="preserve"> </w:t>
      </w:r>
      <w:r w:rsidR="00401F05">
        <w:rPr>
          <w:color w:val="008000"/>
          <w:w w:val="110"/>
        </w:rPr>
        <w:t>you</w:t>
      </w:r>
      <w:r w:rsidR="00401F05">
        <w:rPr>
          <w:color w:val="008000"/>
          <w:spacing w:val="28"/>
          <w:w w:val="110"/>
        </w:rPr>
        <w:t>, a thousand times</w:t>
      </w:r>
      <w:r>
        <w:rPr>
          <w:color w:val="008000"/>
          <w:w w:val="110"/>
        </w:rPr>
        <w:t>!...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in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case</w:t>
      </w:r>
      <w:r>
        <w:rPr>
          <w:color w:val="008000"/>
          <w:spacing w:val="29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need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any</w:t>
      </w:r>
      <w:r>
        <w:rPr>
          <w:color w:val="008000"/>
          <w:spacing w:val="32"/>
          <w:w w:val="110"/>
        </w:rPr>
        <w:t xml:space="preserve"> </w:t>
      </w:r>
      <w:r>
        <w:rPr>
          <w:color w:val="008000"/>
          <w:w w:val="110"/>
        </w:rPr>
        <w:t>grace.</w:t>
      </w:r>
    </w:p>
    <w:p w14:paraId="0F0BB7B9" w14:textId="77777777" w:rsidR="00AF1505" w:rsidRDefault="00AF1505">
      <w:pPr>
        <w:pStyle w:val="Textoindependiente"/>
      </w:pPr>
    </w:p>
    <w:p w14:paraId="4F93FBFD" w14:textId="34394CF9" w:rsidR="00AF1505" w:rsidRDefault="00111792">
      <w:pPr>
        <w:pStyle w:val="Textoindependiente"/>
        <w:ind w:left="113"/>
        <w:jc w:val="both"/>
      </w:pPr>
      <w:r>
        <w:rPr>
          <w:color w:val="008000"/>
          <w:w w:val="115"/>
        </w:rPr>
        <w:t xml:space="preserve">PAX. </w:t>
      </w:r>
      <w:r>
        <w:rPr>
          <w:color w:val="008000"/>
          <w:spacing w:val="15"/>
          <w:w w:val="115"/>
        </w:rPr>
        <w:t xml:space="preserve"> </w:t>
      </w:r>
      <w:r>
        <w:rPr>
          <w:color w:val="008000"/>
          <w:w w:val="115"/>
        </w:rPr>
        <w:t>We all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already have the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permanent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connection: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it is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the UNIVERSO, what</w:t>
      </w:r>
    </w:p>
    <w:p w14:paraId="7B36F332" w14:textId="77777777" w:rsidR="00AF1505" w:rsidRDefault="00111792">
      <w:pPr>
        <w:pStyle w:val="Textoindependiente"/>
        <w:spacing w:before="2"/>
        <w:ind w:left="113"/>
        <w:jc w:val="both"/>
      </w:pPr>
      <w:r>
        <w:rPr>
          <w:color w:val="008000"/>
          <w:w w:val="110"/>
        </w:rPr>
        <w:t>we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need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get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rid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substitutes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we</w:t>
      </w:r>
      <w:r>
        <w:rPr>
          <w:color w:val="008000"/>
          <w:spacing w:val="31"/>
          <w:w w:val="110"/>
        </w:rPr>
        <w:t xml:space="preserve"> </w:t>
      </w:r>
      <w:r>
        <w:rPr>
          <w:color w:val="008000"/>
          <w:w w:val="110"/>
        </w:rPr>
        <w:t>have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invented.</w:t>
      </w:r>
    </w:p>
    <w:p w14:paraId="061CC0A6" w14:textId="77777777" w:rsidR="00AF1505" w:rsidRDefault="00AF1505">
      <w:pPr>
        <w:pStyle w:val="Textoindependiente"/>
        <w:rPr>
          <w:sz w:val="16"/>
        </w:rPr>
      </w:pPr>
    </w:p>
    <w:p w14:paraId="181760F8" w14:textId="77777777" w:rsidR="00AF1505" w:rsidRDefault="00111792">
      <w:pPr>
        <w:pStyle w:val="Textoindependiente"/>
        <w:tabs>
          <w:tab w:val="left" w:pos="9178"/>
        </w:tabs>
        <w:spacing w:before="100" w:line="237" w:lineRule="auto"/>
        <w:ind w:left="113" w:right="932" w:firstLine="283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5BCD319F" wp14:editId="69F59101">
            <wp:simplePos x="0" y="0"/>
            <wp:positionH relativeFrom="page">
              <wp:posOffset>730091</wp:posOffset>
            </wp:positionH>
            <wp:positionV relativeFrom="paragraph">
              <wp:posOffset>86867</wp:posOffset>
            </wp:positionV>
            <wp:extent cx="106362" cy="106891"/>
            <wp:effectExtent l="0" t="0" r="0" b="0"/>
            <wp:wrapNone/>
            <wp:docPr id="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00"/>
          <w:w w:val="115"/>
        </w:rPr>
        <w:t>PAX...Maestre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José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Marcelli,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Kiss,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kiss,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kiss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na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pontinha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do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nariz!!!!</w:t>
      </w:r>
      <w:r>
        <w:rPr>
          <w:color w:val="008000"/>
          <w:w w:val="115"/>
        </w:rPr>
        <w:tab/>
      </w:r>
      <w:r>
        <w:rPr>
          <w:color w:val="008000"/>
          <w:spacing w:val="-10"/>
          <w:w w:val="115"/>
        </w:rPr>
        <w:t>-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Vanya</w:t>
      </w:r>
    </w:p>
    <w:p w14:paraId="6159E0DB" w14:textId="744C3617" w:rsidR="00401F05" w:rsidRPr="00401F05" w:rsidRDefault="00401F05" w:rsidP="00401F0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Hlk108138603"/>
      <w:r w:rsidRPr="00401F05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Sat Arhat José Marcelli</w:t>
      </w:r>
      <w:r w:rsidRPr="00401F05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r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January</w:t>
      </w:r>
      <w:r w:rsidRPr="00401F05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 xml:space="preserve"> 1, 2008</w:t>
      </w:r>
      <w:r w:rsidRPr="00401F05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hyperlink r:id="rId9" w:history="1">
        <w:r w:rsidRPr="00401F05">
          <w:rPr>
            <w:rFonts w:ascii="Calibri" w:eastAsia="Calibri" w:hAnsi="Calibri"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3A654232" w14:textId="2E17A35C" w:rsidR="00AF1505" w:rsidRDefault="00AF1505">
      <w:pPr>
        <w:pStyle w:val="Textoindependiente"/>
        <w:ind w:left="2258"/>
        <w:rPr>
          <w:b w:val="0"/>
          <w:sz w:val="20"/>
        </w:rPr>
      </w:pPr>
    </w:p>
    <w:p w14:paraId="59A93DEC" w14:textId="4E6DB7ED" w:rsidR="00AF1505" w:rsidRDefault="00AF1505">
      <w:pPr>
        <w:pStyle w:val="Textoindependiente"/>
        <w:spacing w:before="4"/>
        <w:rPr>
          <w:sz w:val="9"/>
        </w:rPr>
      </w:pPr>
    </w:p>
    <w:p w14:paraId="6235E4EC" w14:textId="489C2C2B" w:rsidR="00401F05" w:rsidRDefault="00401F05">
      <w:pPr>
        <w:pStyle w:val="Textoindependiente"/>
        <w:spacing w:before="4"/>
        <w:rPr>
          <w:sz w:val="9"/>
        </w:rPr>
      </w:pPr>
    </w:p>
    <w:p w14:paraId="77AFAE6C" w14:textId="77777777" w:rsidR="00401F05" w:rsidRPr="00401F05" w:rsidRDefault="00401F05" w:rsidP="00401F05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9C35315" w14:textId="77777777" w:rsidR="00401F05" w:rsidRPr="00401F05" w:rsidRDefault="00401F05" w:rsidP="00401F05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45570B32" w14:textId="77777777" w:rsidR="00401F05" w:rsidRPr="00401F05" w:rsidRDefault="00401F05" w:rsidP="00401F05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7554A57" w14:textId="6A0E4EC6" w:rsidR="00401F05" w:rsidRPr="00401F05" w:rsidRDefault="00401F05" w:rsidP="00401F05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401F05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10" w:history="1">
        <w:r w:rsidR="00D71C7E" w:rsidRPr="00401F05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www.josemarcellinoli.com/2008/pdf/2008_cartas_1</w:t>
        </w:r>
        <w:r w:rsidR="00D71C7E" w:rsidRPr="00461B6E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42</w:t>
        </w:r>
        <w:r w:rsidR="00D71C7E" w:rsidRPr="00401F05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.pdf</w:t>
        </w:r>
      </w:hyperlink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11" w:history="1">
        <w:r w:rsidRPr="00401F05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401F05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  <w:t>Version: 08072022-01</w:t>
      </w:r>
      <w:r w:rsidRPr="00401F05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2A573FD2" w14:textId="77777777" w:rsidR="00401F05" w:rsidRDefault="00401F05">
      <w:pPr>
        <w:pStyle w:val="Textoindependiente"/>
        <w:spacing w:before="4"/>
        <w:rPr>
          <w:sz w:val="9"/>
        </w:rPr>
      </w:pPr>
    </w:p>
    <w:sectPr w:rsidR="00401F05" w:rsidSect="00D71C7E">
      <w:footerReference w:type="default" r:id="rId12"/>
      <w:pgSz w:w="12240" w:h="15840"/>
      <w:pgMar w:top="1134" w:right="1020" w:bottom="1418" w:left="102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FB0D" w14:textId="77777777" w:rsidR="00016E6A" w:rsidRDefault="00016E6A">
      <w:r>
        <w:separator/>
      </w:r>
    </w:p>
  </w:endnote>
  <w:endnote w:type="continuationSeparator" w:id="0">
    <w:p w14:paraId="23B93AB1" w14:textId="77777777" w:rsidR="00016E6A" w:rsidRDefault="000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BAC2" w14:textId="313712F1" w:rsidR="00AF1505" w:rsidRDefault="00AF1505">
    <w:pPr>
      <w:pStyle w:val="Textoindependiente"/>
      <w:spacing w:line="14" w:lineRule="auto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0B35" w14:textId="77777777" w:rsidR="00016E6A" w:rsidRDefault="00016E6A">
      <w:r>
        <w:separator/>
      </w:r>
    </w:p>
  </w:footnote>
  <w:footnote w:type="continuationSeparator" w:id="0">
    <w:p w14:paraId="740D6CFA" w14:textId="77777777" w:rsidR="00016E6A" w:rsidRDefault="0001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505"/>
    <w:rsid w:val="00016E6A"/>
    <w:rsid w:val="00111792"/>
    <w:rsid w:val="00401F05"/>
    <w:rsid w:val="005D6F71"/>
    <w:rsid w:val="00AF1505"/>
    <w:rsid w:val="00D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783EA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1F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F05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401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F05"/>
    <w:rPr>
      <w:rFonts w:ascii="Cambria" w:eastAsia="Cambria" w:hAnsi="Cambria" w:cs="Cambria"/>
    </w:rPr>
  </w:style>
  <w:style w:type="character" w:styleId="Hipervnculo">
    <w:name w:val="Hyperlink"/>
    <w:basedOn w:val="Fuentedeprrafopredeter"/>
    <w:uiPriority w:val="99"/>
    <w:unhideWhenUsed/>
    <w:rsid w:val="00401F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4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663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142</dc:title>
  <dc:creator>Sat Arhat José Marcelli Noli</dc:creator>
  <cp:keywords>, docId:CF43656DBDDF3EC5904CC1832971D640</cp:keywords>
  <cp:lastModifiedBy>Marcos Paulo Gonzalez Otero</cp:lastModifiedBy>
  <cp:revision>4</cp:revision>
  <dcterms:created xsi:type="dcterms:W3CDTF">2022-07-02T02:07:00Z</dcterms:created>
  <dcterms:modified xsi:type="dcterms:W3CDTF">2022-07-09T06:30:00Z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