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FD8D2" w14:textId="4025D871" w:rsidR="004C73D1" w:rsidRPr="00E81939" w:rsidRDefault="003709E5" w:rsidP="00B50CC0">
      <w:pPr>
        <w:pStyle w:val="Ttulo"/>
        <w:spacing w:line="235" w:lineRule="auto"/>
        <w:ind w:left="0" w:firstLine="0"/>
        <w:jc w:val="center"/>
        <w:rPr>
          <w:sz w:val="96"/>
          <w:szCs w:val="96"/>
        </w:rPr>
      </w:pPr>
      <w:r w:rsidRPr="00E81939">
        <w:rPr>
          <w:color w:val="FFBF00"/>
          <w:w w:val="115"/>
          <w:sz w:val="96"/>
          <w:szCs w:val="96"/>
        </w:rPr>
        <w:t>L</w:t>
      </w:r>
      <w:r w:rsidRPr="00E81939">
        <w:rPr>
          <w:smallCaps/>
          <w:color w:val="FFBF00"/>
          <w:w w:val="115"/>
          <w:sz w:val="96"/>
          <w:szCs w:val="96"/>
        </w:rPr>
        <w:t>ette</w:t>
      </w:r>
      <w:r w:rsidR="00E81939">
        <w:rPr>
          <w:smallCaps/>
          <w:color w:val="FFBF00"/>
          <w:w w:val="115"/>
          <w:sz w:val="96"/>
          <w:szCs w:val="96"/>
        </w:rPr>
        <w:t>r 1</w:t>
      </w:r>
      <w:r w:rsidRPr="00E81939">
        <w:rPr>
          <w:color w:val="FFBF00"/>
          <w:w w:val="135"/>
          <w:sz w:val="96"/>
          <w:szCs w:val="96"/>
        </w:rPr>
        <w:t>75</w:t>
      </w:r>
    </w:p>
    <w:p w14:paraId="48BD631D" w14:textId="77777777" w:rsidR="00E81939" w:rsidRDefault="00E81939">
      <w:pPr>
        <w:pStyle w:val="Textoindependiente"/>
        <w:spacing w:before="16"/>
        <w:ind w:left="100"/>
        <w:jc w:val="both"/>
      </w:pPr>
    </w:p>
    <w:p w14:paraId="5D6DDD62" w14:textId="59FA7BE0" w:rsidR="004C73D1" w:rsidRDefault="003709E5">
      <w:pPr>
        <w:pStyle w:val="Textoindependiente"/>
        <w:spacing w:before="16"/>
        <w:ind w:left="100"/>
        <w:jc w:val="both"/>
      </w:pPr>
      <w:r>
        <w:t>The</w:t>
      </w:r>
      <w:r>
        <w:rPr>
          <w:spacing w:val="1"/>
        </w:rPr>
        <w:t xml:space="preserve"> </w:t>
      </w:r>
      <w:r>
        <w:t>R</w:t>
      </w:r>
      <w:r w:rsidR="00E81939">
        <w:t>eal</w:t>
      </w:r>
      <w:r>
        <w:rPr>
          <w:spacing w:val="-3"/>
        </w:rPr>
        <w:t xml:space="preserve"> </w:t>
      </w:r>
      <w:r>
        <w:t>Initiation Grades are</w:t>
      </w:r>
      <w:r>
        <w:rPr>
          <w:spacing w:val="-1"/>
        </w:rPr>
        <w:t xml:space="preserve"> </w:t>
      </w:r>
      <w:r>
        <w:t>done by walking.</w:t>
      </w:r>
    </w:p>
    <w:p w14:paraId="5AD2E46C" w14:textId="77777777" w:rsidR="004C73D1" w:rsidRDefault="004C73D1">
      <w:pPr>
        <w:pStyle w:val="Textoindependiente"/>
        <w:spacing w:before="12"/>
        <w:rPr>
          <w:sz w:val="23"/>
        </w:rPr>
      </w:pPr>
    </w:p>
    <w:p w14:paraId="6791EBAF" w14:textId="5D22BEF9" w:rsidR="004C73D1" w:rsidRDefault="003709E5">
      <w:pPr>
        <w:pStyle w:val="Textoindependiente"/>
        <w:ind w:left="100" w:right="118"/>
        <w:jc w:val="both"/>
      </w:pPr>
      <w:r>
        <w:t>Before starting to walk, one enjoys the Universal Fraternity, sharing experiences, having lunch together,</w:t>
      </w:r>
      <w:r>
        <w:rPr>
          <w:spacing w:val="-9"/>
        </w:rPr>
        <w:t xml:space="preserve"> </w:t>
      </w:r>
      <w:r>
        <w:t>listening</w:t>
      </w:r>
      <w:r>
        <w:rPr>
          <w:spacing w:val="-8"/>
        </w:rPr>
        <w:t xml:space="preserve"> </w:t>
      </w:r>
      <w:r>
        <w:t>to</w:t>
      </w:r>
      <w:r>
        <w:rPr>
          <w:spacing w:val="-10"/>
        </w:rPr>
        <w:t xml:space="preserve"> </w:t>
      </w:r>
      <w:r>
        <w:t>the</w:t>
      </w:r>
      <w:r>
        <w:rPr>
          <w:spacing w:val="-8"/>
        </w:rPr>
        <w:t xml:space="preserve"> </w:t>
      </w:r>
      <w:proofErr w:type="gramStart"/>
      <w:r>
        <w:t>Masters</w:t>
      </w:r>
      <w:proofErr w:type="gramEnd"/>
      <w:r>
        <w:rPr>
          <w:spacing w:val="-8"/>
        </w:rPr>
        <w:t xml:space="preserve"> </w:t>
      </w:r>
      <w:r>
        <w:t>and</w:t>
      </w:r>
      <w:r>
        <w:rPr>
          <w:spacing w:val="-5"/>
        </w:rPr>
        <w:t xml:space="preserve"> </w:t>
      </w:r>
      <w:r>
        <w:t>asking</w:t>
      </w:r>
      <w:r>
        <w:rPr>
          <w:spacing w:val="-6"/>
        </w:rPr>
        <w:t xml:space="preserve"> </w:t>
      </w:r>
      <w:r>
        <w:t>them</w:t>
      </w:r>
      <w:r>
        <w:rPr>
          <w:spacing w:val="-7"/>
        </w:rPr>
        <w:t xml:space="preserve"> </w:t>
      </w:r>
      <w:r>
        <w:t>questions.</w:t>
      </w:r>
      <w:r>
        <w:rPr>
          <w:spacing w:val="-10"/>
        </w:rPr>
        <w:t xml:space="preserve"> </w:t>
      </w:r>
      <w:r>
        <w:t>One</w:t>
      </w:r>
      <w:r>
        <w:rPr>
          <w:spacing w:val="-7"/>
        </w:rPr>
        <w:t xml:space="preserve"> </w:t>
      </w:r>
      <w:r>
        <w:t>hears</w:t>
      </w:r>
      <w:r>
        <w:rPr>
          <w:spacing w:val="-6"/>
        </w:rPr>
        <w:t xml:space="preserve"> </w:t>
      </w:r>
      <w:r>
        <w:t>interesting</w:t>
      </w:r>
      <w:r>
        <w:rPr>
          <w:spacing w:val="-8"/>
        </w:rPr>
        <w:t xml:space="preserve"> </w:t>
      </w:r>
      <w:r>
        <w:t>questions,</w:t>
      </w:r>
      <w:r>
        <w:rPr>
          <w:spacing w:val="-10"/>
        </w:rPr>
        <w:t xml:space="preserve"> </w:t>
      </w:r>
      <w:r>
        <w:t>withou</w:t>
      </w:r>
      <w:r w:rsidR="00A44B59">
        <w:t xml:space="preserve">t </w:t>
      </w:r>
      <w:r>
        <w:t>committing oneself to anyone. There are those who spend their whole life in the fraternity without</w:t>
      </w:r>
      <w:r>
        <w:rPr>
          <w:spacing w:val="1"/>
        </w:rPr>
        <w:t xml:space="preserve"> </w:t>
      </w:r>
      <w:r>
        <w:t>being</w:t>
      </w:r>
      <w:r>
        <w:rPr>
          <w:spacing w:val="-4"/>
        </w:rPr>
        <w:t xml:space="preserve"> </w:t>
      </w:r>
      <w:r>
        <w:t>concerned with the</w:t>
      </w:r>
      <w:r>
        <w:rPr>
          <w:spacing w:val="3"/>
        </w:rPr>
        <w:t xml:space="preserve"> </w:t>
      </w:r>
      <w:r>
        <w:t>Degrees.</w:t>
      </w:r>
      <w:r>
        <w:rPr>
          <w:spacing w:val="-2"/>
        </w:rPr>
        <w:t xml:space="preserve"> </w:t>
      </w:r>
      <w:r>
        <w:t>For</w:t>
      </w:r>
      <w:r>
        <w:rPr>
          <w:spacing w:val="-5"/>
        </w:rPr>
        <w:t xml:space="preserve"> </w:t>
      </w:r>
      <w:r>
        <w:t>them</w:t>
      </w:r>
      <w:r>
        <w:rPr>
          <w:spacing w:val="2"/>
        </w:rPr>
        <w:t xml:space="preserve"> </w:t>
      </w:r>
      <w:r>
        <w:t>it</w:t>
      </w:r>
      <w:r>
        <w:rPr>
          <w:spacing w:val="1"/>
        </w:rPr>
        <w:t xml:space="preserve"> </w:t>
      </w:r>
      <w:r>
        <w:t>is</w:t>
      </w:r>
      <w:r>
        <w:rPr>
          <w:spacing w:val="-4"/>
        </w:rPr>
        <w:t xml:space="preserve"> </w:t>
      </w:r>
      <w:r>
        <w:t>enough.</w:t>
      </w:r>
      <w:r>
        <w:rPr>
          <w:spacing w:val="1"/>
        </w:rPr>
        <w:t xml:space="preserve"> </w:t>
      </w:r>
      <w:r>
        <w:t>And</w:t>
      </w:r>
      <w:r>
        <w:rPr>
          <w:spacing w:val="1"/>
        </w:rPr>
        <w:t xml:space="preserve"> </w:t>
      </w:r>
      <w:r>
        <w:t>they have</w:t>
      </w:r>
      <w:r>
        <w:rPr>
          <w:spacing w:val="-5"/>
        </w:rPr>
        <w:t xml:space="preserve"> </w:t>
      </w:r>
      <w:r>
        <w:t>time for everything</w:t>
      </w:r>
      <w:r>
        <w:rPr>
          <w:spacing w:val="-1"/>
        </w:rPr>
        <w:t xml:space="preserve"> </w:t>
      </w:r>
      <w:r>
        <w:t>else.</w:t>
      </w:r>
    </w:p>
    <w:p w14:paraId="640B7A5B" w14:textId="77777777" w:rsidR="004C73D1" w:rsidRDefault="004C73D1">
      <w:pPr>
        <w:pStyle w:val="Textoindependiente"/>
        <w:spacing w:before="1"/>
      </w:pPr>
    </w:p>
    <w:p w14:paraId="2761D079" w14:textId="027A338B" w:rsidR="004C73D1" w:rsidRDefault="003709E5">
      <w:pPr>
        <w:pStyle w:val="Textoindependiente"/>
        <w:ind w:left="100" w:right="114"/>
        <w:jc w:val="both"/>
      </w:pPr>
      <w:r>
        <w:t xml:space="preserve">There are those who show interest in spiritual matters and try to understand what </w:t>
      </w:r>
      <w:proofErr w:type="gramStart"/>
      <w:r>
        <w:t>is Being and its</w:t>
      </w:r>
      <w:r>
        <w:rPr>
          <w:spacing w:val="1"/>
        </w:rPr>
        <w:t xml:space="preserve"> </w:t>
      </w:r>
      <w:r>
        <w:rPr>
          <w:spacing w:val="-1"/>
        </w:rPr>
        <w:t>Human</w:t>
      </w:r>
      <w:r>
        <w:rPr>
          <w:spacing w:val="-12"/>
        </w:rPr>
        <w:t xml:space="preserve"> </w:t>
      </w:r>
      <w:r>
        <w:rPr>
          <w:spacing w:val="-1"/>
        </w:rPr>
        <w:t>nature</w:t>
      </w:r>
      <w:proofErr w:type="gramEnd"/>
      <w:r>
        <w:rPr>
          <w:spacing w:val="-13"/>
        </w:rPr>
        <w:t xml:space="preserve"> </w:t>
      </w:r>
      <w:r>
        <w:t>and</w:t>
      </w:r>
      <w:r>
        <w:rPr>
          <w:spacing w:val="-13"/>
        </w:rPr>
        <w:t xml:space="preserve"> </w:t>
      </w:r>
      <w:r>
        <w:t>literally</w:t>
      </w:r>
      <w:r>
        <w:rPr>
          <w:spacing w:val="-14"/>
        </w:rPr>
        <w:t xml:space="preserve"> </w:t>
      </w:r>
      <w:r>
        <w:t>swim</w:t>
      </w:r>
      <w:r>
        <w:rPr>
          <w:spacing w:val="-14"/>
        </w:rPr>
        <w:t xml:space="preserve"> </w:t>
      </w:r>
      <w:r>
        <w:t>in</w:t>
      </w:r>
      <w:r>
        <w:rPr>
          <w:spacing w:val="-13"/>
        </w:rPr>
        <w:t xml:space="preserve"> </w:t>
      </w:r>
      <w:r>
        <w:t>deep</w:t>
      </w:r>
      <w:r>
        <w:rPr>
          <w:spacing w:val="-13"/>
        </w:rPr>
        <w:t xml:space="preserve"> </w:t>
      </w:r>
      <w:r>
        <w:t>waters.</w:t>
      </w:r>
      <w:r>
        <w:rPr>
          <w:spacing w:val="-16"/>
        </w:rPr>
        <w:t xml:space="preserve"> </w:t>
      </w:r>
      <w:r>
        <w:t>Others</w:t>
      </w:r>
      <w:r>
        <w:rPr>
          <w:spacing w:val="-14"/>
        </w:rPr>
        <w:t xml:space="preserve"> </w:t>
      </w:r>
      <w:r>
        <w:t>are</w:t>
      </w:r>
      <w:r>
        <w:rPr>
          <w:spacing w:val="-13"/>
        </w:rPr>
        <w:t xml:space="preserve"> </w:t>
      </w:r>
      <w:r>
        <w:t>simply</w:t>
      </w:r>
      <w:r>
        <w:rPr>
          <w:spacing w:val="-12"/>
        </w:rPr>
        <w:t xml:space="preserve"> </w:t>
      </w:r>
      <w:r>
        <w:t>interested</w:t>
      </w:r>
      <w:r>
        <w:rPr>
          <w:spacing w:val="-9"/>
        </w:rPr>
        <w:t xml:space="preserve"> </w:t>
      </w:r>
      <w:r>
        <w:t>in</w:t>
      </w:r>
      <w:r>
        <w:rPr>
          <w:spacing w:val="-14"/>
        </w:rPr>
        <w:t xml:space="preserve"> </w:t>
      </w:r>
      <w:r>
        <w:t>the</w:t>
      </w:r>
      <w:r>
        <w:rPr>
          <w:spacing w:val="-14"/>
        </w:rPr>
        <w:t xml:space="preserve"> </w:t>
      </w:r>
      <w:r>
        <w:t>historical</w:t>
      </w:r>
      <w:r>
        <w:rPr>
          <w:spacing w:val="-14"/>
        </w:rPr>
        <w:t xml:space="preserve"> </w:t>
      </w:r>
      <w:r>
        <w:t>process</w:t>
      </w:r>
      <w:r>
        <w:rPr>
          <w:spacing w:val="-51"/>
        </w:rPr>
        <w:t xml:space="preserve"> </w:t>
      </w:r>
      <w:r>
        <w:t>of</w:t>
      </w:r>
      <w:r>
        <w:rPr>
          <w:spacing w:val="-6"/>
        </w:rPr>
        <w:t xml:space="preserve"> </w:t>
      </w:r>
      <w:r>
        <w:t>all</w:t>
      </w:r>
      <w:r>
        <w:rPr>
          <w:spacing w:val="-11"/>
        </w:rPr>
        <w:t xml:space="preserve"> </w:t>
      </w:r>
      <w:r>
        <w:t>Beings,</w:t>
      </w:r>
      <w:r>
        <w:rPr>
          <w:spacing w:val="-5"/>
        </w:rPr>
        <w:t xml:space="preserve"> </w:t>
      </w:r>
      <w:r>
        <w:t>in</w:t>
      </w:r>
      <w:r>
        <w:rPr>
          <w:spacing w:val="-9"/>
        </w:rPr>
        <w:t xml:space="preserve"> </w:t>
      </w:r>
      <w:r>
        <w:t>general,</w:t>
      </w:r>
      <w:r>
        <w:rPr>
          <w:spacing w:val="-8"/>
        </w:rPr>
        <w:t xml:space="preserve"> </w:t>
      </w:r>
      <w:r>
        <w:t>and</w:t>
      </w:r>
      <w:r>
        <w:rPr>
          <w:spacing w:val="-9"/>
        </w:rPr>
        <w:t xml:space="preserve"> </w:t>
      </w:r>
      <w:r>
        <w:t>dedicate</w:t>
      </w:r>
      <w:r>
        <w:rPr>
          <w:spacing w:val="-10"/>
        </w:rPr>
        <w:t xml:space="preserve"> </w:t>
      </w:r>
      <w:r>
        <w:t>themselves</w:t>
      </w:r>
      <w:r>
        <w:rPr>
          <w:spacing w:val="-11"/>
        </w:rPr>
        <w:t xml:space="preserve"> </w:t>
      </w:r>
      <w:r>
        <w:t>to</w:t>
      </w:r>
      <w:r>
        <w:rPr>
          <w:spacing w:val="-10"/>
        </w:rPr>
        <w:t xml:space="preserve"> </w:t>
      </w:r>
      <w:r>
        <w:t>study</w:t>
      </w:r>
      <w:r>
        <w:rPr>
          <w:spacing w:val="-7"/>
        </w:rPr>
        <w:t xml:space="preserve"> </w:t>
      </w:r>
      <w:r>
        <w:t>some</w:t>
      </w:r>
      <w:r>
        <w:rPr>
          <w:spacing w:val="-8"/>
        </w:rPr>
        <w:t xml:space="preserve"> </w:t>
      </w:r>
      <w:r>
        <w:t>rudiments</w:t>
      </w:r>
      <w:r>
        <w:rPr>
          <w:spacing w:val="-14"/>
        </w:rPr>
        <w:t xml:space="preserve"> </w:t>
      </w:r>
      <w:r>
        <w:t>and</w:t>
      </w:r>
      <w:r>
        <w:rPr>
          <w:spacing w:val="-4"/>
        </w:rPr>
        <w:t xml:space="preserve"> </w:t>
      </w:r>
      <w:r>
        <w:t>leave</w:t>
      </w:r>
      <w:r>
        <w:rPr>
          <w:spacing w:val="-11"/>
        </w:rPr>
        <w:t xml:space="preserve"> </w:t>
      </w:r>
      <w:r>
        <w:t>the</w:t>
      </w:r>
      <w:r>
        <w:rPr>
          <w:spacing w:val="-8"/>
        </w:rPr>
        <w:t xml:space="preserve"> </w:t>
      </w:r>
      <w:r>
        <w:t>rest</w:t>
      </w:r>
      <w:r>
        <w:rPr>
          <w:spacing w:val="-10"/>
        </w:rPr>
        <w:t xml:space="preserve"> </w:t>
      </w:r>
      <w:r>
        <w:t>to</w:t>
      </w:r>
      <w:r>
        <w:rPr>
          <w:spacing w:val="-8"/>
        </w:rPr>
        <w:t xml:space="preserve"> </w:t>
      </w:r>
      <w:r>
        <w:t>God,</w:t>
      </w:r>
      <w:r>
        <w:rPr>
          <w:spacing w:val="-52"/>
        </w:rPr>
        <w:t xml:space="preserve"> </w:t>
      </w:r>
      <w:r>
        <w:t>or any of his representatives on earth, and are satisfied with the matters of Faith, professional mysticism</w:t>
      </w:r>
      <w:r>
        <w:rPr>
          <w:spacing w:val="-8"/>
        </w:rPr>
        <w:t xml:space="preserve"> </w:t>
      </w:r>
      <w:r>
        <w:t>and</w:t>
      </w:r>
      <w:r>
        <w:rPr>
          <w:spacing w:val="-8"/>
        </w:rPr>
        <w:t xml:space="preserve"> </w:t>
      </w:r>
      <w:r>
        <w:t>its</w:t>
      </w:r>
      <w:r>
        <w:rPr>
          <w:spacing w:val="-10"/>
        </w:rPr>
        <w:t xml:space="preserve"> </w:t>
      </w:r>
      <w:r>
        <w:t>multiple</w:t>
      </w:r>
      <w:r>
        <w:rPr>
          <w:spacing w:val="-11"/>
        </w:rPr>
        <w:t xml:space="preserve"> </w:t>
      </w:r>
      <w:r>
        <w:t>proposals.</w:t>
      </w:r>
      <w:r>
        <w:rPr>
          <w:spacing w:val="-10"/>
        </w:rPr>
        <w:t xml:space="preserve"> </w:t>
      </w:r>
      <w:r>
        <w:t>There</w:t>
      </w:r>
      <w:r>
        <w:rPr>
          <w:spacing w:val="-9"/>
        </w:rPr>
        <w:t xml:space="preserve"> </w:t>
      </w:r>
      <w:r>
        <w:t>are</w:t>
      </w:r>
      <w:r>
        <w:rPr>
          <w:spacing w:val="-12"/>
        </w:rPr>
        <w:t xml:space="preserve"> </w:t>
      </w:r>
      <w:r>
        <w:t>those</w:t>
      </w:r>
      <w:r>
        <w:rPr>
          <w:spacing w:val="-13"/>
        </w:rPr>
        <w:t xml:space="preserve"> </w:t>
      </w:r>
      <w:r>
        <w:t>who</w:t>
      </w:r>
      <w:r>
        <w:rPr>
          <w:spacing w:val="-9"/>
        </w:rPr>
        <w:t xml:space="preserve"> </w:t>
      </w:r>
      <w:r>
        <w:t>have</w:t>
      </w:r>
      <w:r>
        <w:rPr>
          <w:spacing w:val="-10"/>
        </w:rPr>
        <w:t xml:space="preserve"> </w:t>
      </w:r>
      <w:r>
        <w:t>concerns</w:t>
      </w:r>
      <w:r>
        <w:rPr>
          <w:spacing w:val="-10"/>
        </w:rPr>
        <w:t xml:space="preserve"> </w:t>
      </w:r>
      <w:r>
        <w:t>about</w:t>
      </w:r>
      <w:r>
        <w:rPr>
          <w:spacing w:val="-8"/>
        </w:rPr>
        <w:t xml:space="preserve"> </w:t>
      </w:r>
      <w:r>
        <w:t>the</w:t>
      </w:r>
      <w:r>
        <w:rPr>
          <w:spacing w:val="-10"/>
        </w:rPr>
        <w:t xml:space="preserve"> </w:t>
      </w:r>
      <w:r>
        <w:t>destiny</w:t>
      </w:r>
      <w:r>
        <w:rPr>
          <w:spacing w:val="-10"/>
        </w:rPr>
        <w:t xml:space="preserve"> </w:t>
      </w:r>
      <w:r>
        <w:t>of</w:t>
      </w:r>
      <w:r>
        <w:rPr>
          <w:spacing w:val="-9"/>
        </w:rPr>
        <w:t xml:space="preserve"> </w:t>
      </w:r>
      <w:proofErr w:type="gramStart"/>
      <w:r>
        <w:t>the</w:t>
      </w:r>
      <w:r>
        <w:rPr>
          <w:spacing w:val="-10"/>
        </w:rPr>
        <w:t xml:space="preserve"> </w:t>
      </w:r>
      <w:r w:rsidR="00A44B59">
        <w:t>human race</w:t>
      </w:r>
      <w:proofErr w:type="gramEnd"/>
      <w:r>
        <w:rPr>
          <w:spacing w:val="-12"/>
        </w:rPr>
        <w:t xml:space="preserve"> </w:t>
      </w:r>
      <w:r>
        <w:rPr>
          <w:spacing w:val="-1"/>
        </w:rPr>
        <w:t>and</w:t>
      </w:r>
      <w:r>
        <w:rPr>
          <w:spacing w:val="-12"/>
        </w:rPr>
        <w:t xml:space="preserve"> </w:t>
      </w:r>
      <w:r>
        <w:rPr>
          <w:spacing w:val="-1"/>
        </w:rPr>
        <w:t>dedicate</w:t>
      </w:r>
      <w:r>
        <w:rPr>
          <w:spacing w:val="-14"/>
        </w:rPr>
        <w:t xml:space="preserve"> </w:t>
      </w:r>
      <w:r>
        <w:t>themselves</w:t>
      </w:r>
      <w:r>
        <w:rPr>
          <w:spacing w:val="-14"/>
        </w:rPr>
        <w:t xml:space="preserve"> </w:t>
      </w:r>
      <w:r>
        <w:t>to</w:t>
      </w:r>
      <w:r>
        <w:rPr>
          <w:spacing w:val="-13"/>
        </w:rPr>
        <w:t xml:space="preserve"> </w:t>
      </w:r>
      <w:r>
        <w:t>delve</w:t>
      </w:r>
      <w:r>
        <w:rPr>
          <w:spacing w:val="-13"/>
        </w:rPr>
        <w:t xml:space="preserve"> </w:t>
      </w:r>
      <w:r>
        <w:t>into</w:t>
      </w:r>
      <w:r>
        <w:rPr>
          <w:spacing w:val="-16"/>
        </w:rPr>
        <w:t xml:space="preserve"> </w:t>
      </w:r>
      <w:r>
        <w:t>the</w:t>
      </w:r>
      <w:r>
        <w:rPr>
          <w:spacing w:val="-12"/>
        </w:rPr>
        <w:t xml:space="preserve"> </w:t>
      </w:r>
      <w:r>
        <w:t>great,</w:t>
      </w:r>
      <w:r>
        <w:rPr>
          <w:spacing w:val="-14"/>
        </w:rPr>
        <w:t xml:space="preserve"> </w:t>
      </w:r>
      <w:r>
        <w:t>into</w:t>
      </w:r>
      <w:r>
        <w:rPr>
          <w:spacing w:val="-13"/>
        </w:rPr>
        <w:t xml:space="preserve"> </w:t>
      </w:r>
      <w:r>
        <w:t>the</w:t>
      </w:r>
      <w:r>
        <w:rPr>
          <w:spacing w:val="-13"/>
        </w:rPr>
        <w:t xml:space="preserve"> </w:t>
      </w:r>
      <w:r>
        <w:t>cosmic,</w:t>
      </w:r>
      <w:r>
        <w:rPr>
          <w:spacing w:val="-12"/>
        </w:rPr>
        <w:t xml:space="preserve"> </w:t>
      </w:r>
      <w:r>
        <w:t>about</w:t>
      </w:r>
      <w:r>
        <w:rPr>
          <w:spacing w:val="-12"/>
        </w:rPr>
        <w:t xml:space="preserve"> </w:t>
      </w:r>
      <w:r>
        <w:t>the</w:t>
      </w:r>
      <w:r>
        <w:rPr>
          <w:spacing w:val="-13"/>
        </w:rPr>
        <w:t xml:space="preserve"> </w:t>
      </w:r>
      <w:r>
        <w:t>relationship</w:t>
      </w:r>
      <w:r>
        <w:rPr>
          <w:spacing w:val="-14"/>
        </w:rPr>
        <w:t xml:space="preserve"> </w:t>
      </w:r>
      <w:r>
        <w:t>between</w:t>
      </w:r>
      <w:r>
        <w:rPr>
          <w:spacing w:val="-51"/>
        </w:rPr>
        <w:t xml:space="preserve"> </w:t>
      </w:r>
      <w:r>
        <w:t>the</w:t>
      </w:r>
      <w:r>
        <w:rPr>
          <w:spacing w:val="-7"/>
        </w:rPr>
        <w:t xml:space="preserve"> </w:t>
      </w:r>
      <w:r>
        <w:t>stars</w:t>
      </w:r>
      <w:r>
        <w:rPr>
          <w:spacing w:val="-5"/>
        </w:rPr>
        <w:t xml:space="preserve"> </w:t>
      </w:r>
      <w:r>
        <w:t>and</w:t>
      </w:r>
      <w:r>
        <w:rPr>
          <w:spacing w:val="-8"/>
        </w:rPr>
        <w:t xml:space="preserve"> </w:t>
      </w:r>
      <w:r>
        <w:t>Men</w:t>
      </w:r>
      <w:r>
        <w:rPr>
          <w:spacing w:val="-5"/>
        </w:rPr>
        <w:t xml:space="preserve"> </w:t>
      </w:r>
      <w:r>
        <w:t>and</w:t>
      </w:r>
      <w:r>
        <w:rPr>
          <w:spacing w:val="-7"/>
        </w:rPr>
        <w:t xml:space="preserve"> </w:t>
      </w:r>
      <w:r>
        <w:t>spend</w:t>
      </w:r>
      <w:r>
        <w:rPr>
          <w:spacing w:val="-7"/>
        </w:rPr>
        <w:t xml:space="preserve"> </w:t>
      </w:r>
      <w:r>
        <w:t>much</w:t>
      </w:r>
      <w:r>
        <w:rPr>
          <w:spacing w:val="-8"/>
        </w:rPr>
        <w:t xml:space="preserve"> </w:t>
      </w:r>
      <w:r>
        <w:t>of</w:t>
      </w:r>
      <w:r>
        <w:rPr>
          <w:spacing w:val="-7"/>
        </w:rPr>
        <w:t xml:space="preserve"> </w:t>
      </w:r>
      <w:r>
        <w:t>their</w:t>
      </w:r>
      <w:r>
        <w:rPr>
          <w:spacing w:val="-7"/>
        </w:rPr>
        <w:t xml:space="preserve"> </w:t>
      </w:r>
      <w:r>
        <w:t>lives</w:t>
      </w:r>
      <w:r>
        <w:rPr>
          <w:spacing w:val="-8"/>
        </w:rPr>
        <w:t xml:space="preserve"> </w:t>
      </w:r>
      <w:r>
        <w:t>insisting</w:t>
      </w:r>
      <w:r>
        <w:rPr>
          <w:spacing w:val="-7"/>
        </w:rPr>
        <w:t xml:space="preserve"> </w:t>
      </w:r>
      <w:r>
        <w:t>on</w:t>
      </w:r>
      <w:r>
        <w:rPr>
          <w:spacing w:val="-9"/>
        </w:rPr>
        <w:t xml:space="preserve"> </w:t>
      </w:r>
      <w:r>
        <w:t>finding</w:t>
      </w:r>
      <w:r>
        <w:rPr>
          <w:spacing w:val="-5"/>
        </w:rPr>
        <w:t xml:space="preserve"> </w:t>
      </w:r>
      <w:r>
        <w:t>the</w:t>
      </w:r>
      <w:r>
        <w:rPr>
          <w:spacing w:val="-7"/>
        </w:rPr>
        <w:t xml:space="preserve"> </w:t>
      </w:r>
      <w:r>
        <w:t>right</w:t>
      </w:r>
      <w:r>
        <w:rPr>
          <w:spacing w:val="-4"/>
        </w:rPr>
        <w:t xml:space="preserve"> </w:t>
      </w:r>
      <w:r>
        <w:t>relationships.</w:t>
      </w:r>
      <w:r>
        <w:rPr>
          <w:spacing w:val="-8"/>
        </w:rPr>
        <w:t xml:space="preserve"> </w:t>
      </w:r>
      <w:r>
        <w:t>There</w:t>
      </w:r>
      <w:r>
        <w:rPr>
          <w:spacing w:val="-8"/>
        </w:rPr>
        <w:t xml:space="preserve"> </w:t>
      </w:r>
      <w:r>
        <w:t>are</w:t>
      </w:r>
      <w:r>
        <w:rPr>
          <w:spacing w:val="-52"/>
        </w:rPr>
        <w:t xml:space="preserve"> </w:t>
      </w:r>
      <w:r>
        <w:t>those who are facilitated by physical, direct matters, which are related to their own material means</w:t>
      </w:r>
      <w:r>
        <w:rPr>
          <w:spacing w:val="1"/>
        </w:rPr>
        <w:t xml:space="preserve"> </w:t>
      </w:r>
      <w:r>
        <w:t>of action, of overcoming the material processes, attenuating or intensifying them according to their</w:t>
      </w:r>
      <w:r>
        <w:rPr>
          <w:spacing w:val="1"/>
        </w:rPr>
        <w:t xml:space="preserve"> </w:t>
      </w:r>
      <w:r>
        <w:t>own needs, and they discover in these fields an infinity of answers, to the extent of integrating and</w:t>
      </w:r>
      <w:r>
        <w:rPr>
          <w:spacing w:val="1"/>
        </w:rPr>
        <w:t xml:space="preserve"> </w:t>
      </w:r>
      <w:r>
        <w:t>overcoming them, with Hatha Yoga, and other proposed paths, such as Karma Yoga, Gnana Yoga,</w:t>
      </w:r>
      <w:r>
        <w:rPr>
          <w:spacing w:val="1"/>
        </w:rPr>
        <w:t xml:space="preserve"> </w:t>
      </w:r>
      <w:proofErr w:type="spellStart"/>
      <w:r>
        <w:t>Bakthi</w:t>
      </w:r>
      <w:proofErr w:type="spellEnd"/>
      <w:r>
        <w:t xml:space="preserve"> Yoga or Raja Yoga, and a great number of variants, without dealing properly with the Martial</w:t>
      </w:r>
      <w:r>
        <w:rPr>
          <w:spacing w:val="1"/>
        </w:rPr>
        <w:t xml:space="preserve"> </w:t>
      </w:r>
      <w:r>
        <w:t>Arts of</w:t>
      </w:r>
      <w:r>
        <w:rPr>
          <w:spacing w:val="-2"/>
        </w:rPr>
        <w:t xml:space="preserve"> </w:t>
      </w:r>
      <w:r>
        <w:t>the Ancient</w:t>
      </w:r>
      <w:r>
        <w:rPr>
          <w:spacing w:val="1"/>
        </w:rPr>
        <w:t xml:space="preserve"> </w:t>
      </w:r>
      <w:r>
        <w:t>East,</w:t>
      </w:r>
      <w:r>
        <w:rPr>
          <w:spacing w:val="-3"/>
        </w:rPr>
        <w:t xml:space="preserve"> </w:t>
      </w:r>
      <w:r>
        <w:t>which</w:t>
      </w:r>
      <w:r>
        <w:rPr>
          <w:spacing w:val="-4"/>
        </w:rPr>
        <w:t xml:space="preserve"> </w:t>
      </w:r>
      <w:r>
        <w:t>constitute</w:t>
      </w:r>
      <w:r>
        <w:rPr>
          <w:spacing w:val="-2"/>
        </w:rPr>
        <w:t xml:space="preserve"> </w:t>
      </w:r>
      <w:r>
        <w:t>a</w:t>
      </w:r>
      <w:r>
        <w:rPr>
          <w:spacing w:val="-2"/>
        </w:rPr>
        <w:t xml:space="preserve"> </w:t>
      </w:r>
      <w:r>
        <w:t>wide</w:t>
      </w:r>
      <w:r>
        <w:rPr>
          <w:spacing w:val="-2"/>
        </w:rPr>
        <w:t xml:space="preserve"> </w:t>
      </w:r>
      <w:r>
        <w:t>path</w:t>
      </w:r>
      <w:r>
        <w:rPr>
          <w:spacing w:val="1"/>
        </w:rPr>
        <w:t xml:space="preserve"> </w:t>
      </w:r>
      <w:r>
        <w:t>with</w:t>
      </w:r>
      <w:r>
        <w:rPr>
          <w:spacing w:val="-2"/>
        </w:rPr>
        <w:t xml:space="preserve"> </w:t>
      </w:r>
      <w:r>
        <w:t>their</w:t>
      </w:r>
      <w:r>
        <w:rPr>
          <w:spacing w:val="-3"/>
        </w:rPr>
        <w:t xml:space="preserve"> </w:t>
      </w:r>
      <w:r>
        <w:t>own</w:t>
      </w:r>
      <w:r>
        <w:rPr>
          <w:spacing w:val="-2"/>
        </w:rPr>
        <w:t xml:space="preserve"> </w:t>
      </w:r>
      <w:r>
        <w:t>means and</w:t>
      </w:r>
      <w:r>
        <w:rPr>
          <w:spacing w:val="1"/>
        </w:rPr>
        <w:t xml:space="preserve"> </w:t>
      </w:r>
      <w:r>
        <w:t>Hierarchies.</w:t>
      </w:r>
    </w:p>
    <w:p w14:paraId="6E877C82" w14:textId="77777777" w:rsidR="004C73D1" w:rsidRDefault="004C73D1">
      <w:pPr>
        <w:pStyle w:val="Textoindependiente"/>
      </w:pPr>
    </w:p>
    <w:p w14:paraId="5EC07D2A" w14:textId="77777777" w:rsidR="004C73D1" w:rsidRDefault="003709E5">
      <w:pPr>
        <w:pStyle w:val="Textoindependiente"/>
        <w:ind w:left="100" w:right="116"/>
        <w:jc w:val="both"/>
      </w:pPr>
      <w:r>
        <w:t>Practically,</w:t>
      </w:r>
      <w:r>
        <w:rPr>
          <w:spacing w:val="-6"/>
        </w:rPr>
        <w:t xml:space="preserve"> </w:t>
      </w:r>
      <w:r>
        <w:t>everything</w:t>
      </w:r>
      <w:r>
        <w:rPr>
          <w:spacing w:val="-5"/>
        </w:rPr>
        <w:t xml:space="preserve"> </w:t>
      </w:r>
      <w:r>
        <w:t>is</w:t>
      </w:r>
      <w:r>
        <w:rPr>
          <w:spacing w:val="-8"/>
        </w:rPr>
        <w:t xml:space="preserve"> </w:t>
      </w:r>
      <w:r>
        <w:t>possible</w:t>
      </w:r>
      <w:r>
        <w:rPr>
          <w:spacing w:val="-10"/>
        </w:rPr>
        <w:t xml:space="preserve"> </w:t>
      </w:r>
      <w:r>
        <w:t>within</w:t>
      </w:r>
      <w:r>
        <w:rPr>
          <w:spacing w:val="-7"/>
        </w:rPr>
        <w:t xml:space="preserve"> </w:t>
      </w:r>
      <w:r>
        <w:t>the</w:t>
      </w:r>
      <w:r>
        <w:rPr>
          <w:spacing w:val="-7"/>
        </w:rPr>
        <w:t xml:space="preserve"> </w:t>
      </w:r>
      <w:r>
        <w:t>Great</w:t>
      </w:r>
      <w:r>
        <w:rPr>
          <w:spacing w:val="-8"/>
        </w:rPr>
        <w:t xml:space="preserve"> </w:t>
      </w:r>
      <w:r>
        <w:t>Universal</w:t>
      </w:r>
      <w:r>
        <w:rPr>
          <w:spacing w:val="-8"/>
        </w:rPr>
        <w:t xml:space="preserve"> </w:t>
      </w:r>
      <w:r>
        <w:t>Fraternity,</w:t>
      </w:r>
      <w:r>
        <w:rPr>
          <w:spacing w:val="-8"/>
        </w:rPr>
        <w:t xml:space="preserve"> </w:t>
      </w:r>
      <w:r>
        <w:t>unless</w:t>
      </w:r>
      <w:r>
        <w:rPr>
          <w:spacing w:val="-5"/>
        </w:rPr>
        <w:t xml:space="preserve"> </w:t>
      </w:r>
      <w:r>
        <w:t>one</w:t>
      </w:r>
      <w:r>
        <w:rPr>
          <w:spacing w:val="-8"/>
        </w:rPr>
        <w:t xml:space="preserve"> </w:t>
      </w:r>
      <w:r>
        <w:t>becomes</w:t>
      </w:r>
      <w:r>
        <w:rPr>
          <w:spacing w:val="-8"/>
        </w:rPr>
        <w:t xml:space="preserve"> </w:t>
      </w:r>
      <w:r>
        <w:t>too</w:t>
      </w:r>
      <w:r>
        <w:rPr>
          <w:spacing w:val="-7"/>
        </w:rPr>
        <w:t xml:space="preserve"> </w:t>
      </w:r>
      <w:r>
        <w:t>fond</w:t>
      </w:r>
      <w:r>
        <w:rPr>
          <w:spacing w:val="-52"/>
        </w:rPr>
        <w:t xml:space="preserve"> </w:t>
      </w:r>
      <w:r>
        <w:t>of some of its proposals, because then one needs a special preparation to be able to delve into it.</w:t>
      </w:r>
      <w:r>
        <w:rPr>
          <w:spacing w:val="1"/>
        </w:rPr>
        <w:t xml:space="preserve"> </w:t>
      </w:r>
      <w:r>
        <w:t xml:space="preserve">The first thing you need is to be willing to renounce some small things </w:t>
      </w:r>
      <w:proofErr w:type="gramStart"/>
      <w:r>
        <w:t>in order to</w:t>
      </w:r>
      <w:proofErr w:type="gramEnd"/>
      <w:r>
        <w:t xml:space="preserve"> better understand</w:t>
      </w:r>
      <w:r>
        <w:rPr>
          <w:spacing w:val="-52"/>
        </w:rPr>
        <w:t xml:space="preserve"> </w:t>
      </w:r>
      <w:r>
        <w:rPr>
          <w:spacing w:val="-1"/>
        </w:rPr>
        <w:t>what</w:t>
      </w:r>
      <w:r>
        <w:rPr>
          <w:spacing w:val="-8"/>
        </w:rPr>
        <w:t xml:space="preserve"> </w:t>
      </w:r>
      <w:r>
        <w:rPr>
          <w:spacing w:val="-1"/>
        </w:rPr>
        <w:t>you</w:t>
      </w:r>
      <w:r>
        <w:rPr>
          <w:spacing w:val="-7"/>
        </w:rPr>
        <w:t xml:space="preserve"> </w:t>
      </w:r>
      <w:r>
        <w:rPr>
          <w:spacing w:val="-1"/>
        </w:rPr>
        <w:t>intend</w:t>
      </w:r>
      <w:r>
        <w:rPr>
          <w:spacing w:val="-12"/>
        </w:rPr>
        <w:t xml:space="preserve"> </w:t>
      </w:r>
      <w:r>
        <w:rPr>
          <w:spacing w:val="-1"/>
        </w:rPr>
        <w:t>to</w:t>
      </w:r>
      <w:r>
        <w:rPr>
          <w:spacing w:val="-11"/>
        </w:rPr>
        <w:t xml:space="preserve"> </w:t>
      </w:r>
      <w:r>
        <w:rPr>
          <w:spacing w:val="-1"/>
        </w:rPr>
        <w:t>understand,</w:t>
      </w:r>
      <w:r>
        <w:rPr>
          <w:spacing w:val="-9"/>
        </w:rPr>
        <w:t xml:space="preserve"> </w:t>
      </w:r>
      <w:r>
        <w:t>such</w:t>
      </w:r>
      <w:r>
        <w:rPr>
          <w:spacing w:val="-7"/>
        </w:rPr>
        <w:t xml:space="preserve"> </w:t>
      </w:r>
      <w:r>
        <w:t>as</w:t>
      </w:r>
      <w:r>
        <w:rPr>
          <w:spacing w:val="-13"/>
        </w:rPr>
        <w:t xml:space="preserve"> </w:t>
      </w:r>
      <w:r>
        <w:t>the</w:t>
      </w:r>
      <w:r>
        <w:rPr>
          <w:spacing w:val="-11"/>
        </w:rPr>
        <w:t xml:space="preserve"> </w:t>
      </w:r>
      <w:r>
        <w:t>use</w:t>
      </w:r>
      <w:r>
        <w:rPr>
          <w:spacing w:val="-13"/>
        </w:rPr>
        <w:t xml:space="preserve"> </w:t>
      </w:r>
      <w:r>
        <w:t>of</w:t>
      </w:r>
      <w:r>
        <w:rPr>
          <w:spacing w:val="-12"/>
        </w:rPr>
        <w:t xml:space="preserve"> </w:t>
      </w:r>
      <w:r>
        <w:t>tobacco,</w:t>
      </w:r>
      <w:r>
        <w:rPr>
          <w:spacing w:val="-11"/>
        </w:rPr>
        <w:t xml:space="preserve"> </w:t>
      </w:r>
      <w:r>
        <w:t>coffee</w:t>
      </w:r>
      <w:r>
        <w:rPr>
          <w:spacing w:val="-11"/>
        </w:rPr>
        <w:t xml:space="preserve"> </w:t>
      </w:r>
      <w:r>
        <w:t>and,</w:t>
      </w:r>
      <w:r>
        <w:rPr>
          <w:spacing w:val="-11"/>
        </w:rPr>
        <w:t xml:space="preserve"> </w:t>
      </w:r>
      <w:r>
        <w:t>if</w:t>
      </w:r>
      <w:r>
        <w:rPr>
          <w:spacing w:val="-9"/>
        </w:rPr>
        <w:t xml:space="preserve"> </w:t>
      </w:r>
      <w:r>
        <w:t>possible,</w:t>
      </w:r>
      <w:r>
        <w:rPr>
          <w:spacing w:val="-9"/>
        </w:rPr>
        <w:t xml:space="preserve"> </w:t>
      </w:r>
      <w:r>
        <w:t>meat,</w:t>
      </w:r>
      <w:r>
        <w:rPr>
          <w:spacing w:val="-11"/>
        </w:rPr>
        <w:t xml:space="preserve"> </w:t>
      </w:r>
      <w:r>
        <w:t>all</w:t>
      </w:r>
      <w:r>
        <w:rPr>
          <w:spacing w:val="-11"/>
        </w:rPr>
        <w:t xml:space="preserve"> </w:t>
      </w:r>
      <w:r>
        <w:t>as</w:t>
      </w:r>
      <w:r>
        <w:rPr>
          <w:spacing w:val="-12"/>
        </w:rPr>
        <w:t xml:space="preserve"> </w:t>
      </w:r>
      <w:r>
        <w:t>a</w:t>
      </w:r>
      <w:r>
        <w:rPr>
          <w:spacing w:val="-9"/>
        </w:rPr>
        <w:t xml:space="preserve"> </w:t>
      </w:r>
      <w:r>
        <w:t>proof</w:t>
      </w:r>
      <w:r>
        <w:rPr>
          <w:spacing w:val="-51"/>
        </w:rPr>
        <w:t xml:space="preserve"> </w:t>
      </w:r>
      <w:r>
        <w:t>of</w:t>
      </w:r>
      <w:r>
        <w:rPr>
          <w:spacing w:val="2"/>
        </w:rPr>
        <w:t xml:space="preserve"> </w:t>
      </w:r>
      <w:r>
        <w:t>interest</w:t>
      </w:r>
      <w:r>
        <w:rPr>
          <w:spacing w:val="-2"/>
        </w:rPr>
        <w:t xml:space="preserve"> </w:t>
      </w:r>
      <w:r>
        <w:t>in what</w:t>
      </w:r>
      <w:r>
        <w:rPr>
          <w:spacing w:val="1"/>
        </w:rPr>
        <w:t xml:space="preserve"> </w:t>
      </w:r>
      <w:r>
        <w:t>you intend</w:t>
      </w:r>
      <w:r>
        <w:rPr>
          <w:spacing w:val="-2"/>
        </w:rPr>
        <w:t xml:space="preserve"> </w:t>
      </w:r>
      <w:r>
        <w:t>to do.</w:t>
      </w:r>
    </w:p>
    <w:p w14:paraId="198E8A81" w14:textId="77777777" w:rsidR="004C73D1" w:rsidRDefault="004C73D1">
      <w:pPr>
        <w:pStyle w:val="Textoindependiente"/>
        <w:spacing w:before="11"/>
        <w:rPr>
          <w:sz w:val="23"/>
        </w:rPr>
      </w:pPr>
    </w:p>
    <w:p w14:paraId="0C642CF7" w14:textId="77777777" w:rsidR="004C73D1" w:rsidRDefault="003709E5">
      <w:pPr>
        <w:pStyle w:val="Textoindependiente"/>
        <w:ind w:left="100" w:right="115"/>
        <w:jc w:val="both"/>
      </w:pPr>
      <w:r>
        <w:t xml:space="preserve">In the groups of </w:t>
      </w:r>
      <w:proofErr w:type="spellStart"/>
      <w:r>
        <w:t>Yamines</w:t>
      </w:r>
      <w:proofErr w:type="spellEnd"/>
      <w:r>
        <w:t xml:space="preserve"> - as they are called - general information is given about the project of the</w:t>
      </w:r>
      <w:r>
        <w:rPr>
          <w:spacing w:val="1"/>
        </w:rPr>
        <w:t xml:space="preserve"> </w:t>
      </w:r>
      <w:r>
        <w:t>Great</w:t>
      </w:r>
      <w:r>
        <w:rPr>
          <w:spacing w:val="-8"/>
        </w:rPr>
        <w:t xml:space="preserve"> </w:t>
      </w:r>
      <w:r>
        <w:t>Universal</w:t>
      </w:r>
      <w:r>
        <w:rPr>
          <w:spacing w:val="-10"/>
        </w:rPr>
        <w:t xml:space="preserve"> </w:t>
      </w:r>
      <w:r>
        <w:t>Fraternity,</w:t>
      </w:r>
      <w:r>
        <w:rPr>
          <w:spacing w:val="-8"/>
        </w:rPr>
        <w:t xml:space="preserve"> </w:t>
      </w:r>
      <w:r>
        <w:t>which</w:t>
      </w:r>
      <w:r>
        <w:rPr>
          <w:spacing w:val="-8"/>
        </w:rPr>
        <w:t xml:space="preserve"> </w:t>
      </w:r>
      <w:r>
        <w:t>seeks</w:t>
      </w:r>
      <w:r>
        <w:rPr>
          <w:spacing w:val="-7"/>
        </w:rPr>
        <w:t xml:space="preserve"> </w:t>
      </w:r>
      <w:r>
        <w:t>to</w:t>
      </w:r>
      <w:r>
        <w:rPr>
          <w:spacing w:val="-10"/>
        </w:rPr>
        <w:t xml:space="preserve"> </w:t>
      </w:r>
      <w:r>
        <w:t>elevate</w:t>
      </w:r>
      <w:r>
        <w:rPr>
          <w:spacing w:val="-12"/>
        </w:rPr>
        <w:t xml:space="preserve"> </w:t>
      </w:r>
      <w:r>
        <w:t>the</w:t>
      </w:r>
      <w:r>
        <w:rPr>
          <w:spacing w:val="-10"/>
        </w:rPr>
        <w:t xml:space="preserve"> </w:t>
      </w:r>
      <w:r>
        <w:t>consciousness</w:t>
      </w:r>
      <w:r>
        <w:rPr>
          <w:spacing w:val="-9"/>
        </w:rPr>
        <w:t xml:space="preserve"> </w:t>
      </w:r>
      <w:r>
        <w:t>toward</w:t>
      </w:r>
      <w:r>
        <w:rPr>
          <w:spacing w:val="-8"/>
        </w:rPr>
        <w:t xml:space="preserve"> </w:t>
      </w:r>
      <w:r>
        <w:t>a</w:t>
      </w:r>
      <w:r>
        <w:rPr>
          <w:spacing w:val="-10"/>
        </w:rPr>
        <w:t xml:space="preserve"> </w:t>
      </w:r>
      <w:r>
        <w:t>center</w:t>
      </w:r>
      <w:r>
        <w:rPr>
          <w:spacing w:val="-10"/>
        </w:rPr>
        <w:t xml:space="preserve"> </w:t>
      </w:r>
      <w:r>
        <w:t>that</w:t>
      </w:r>
      <w:r>
        <w:rPr>
          <w:spacing w:val="-7"/>
        </w:rPr>
        <w:t xml:space="preserve"> </w:t>
      </w:r>
      <w:r>
        <w:t>is</w:t>
      </w:r>
      <w:r>
        <w:rPr>
          <w:spacing w:val="-10"/>
        </w:rPr>
        <w:t xml:space="preserve"> </w:t>
      </w:r>
      <w:r>
        <w:t>common</w:t>
      </w:r>
      <w:r>
        <w:rPr>
          <w:spacing w:val="-52"/>
        </w:rPr>
        <w:t xml:space="preserve"> </w:t>
      </w:r>
      <w:r>
        <w:t>to all the possibilities of a consciousness, and which is scientifically applicable to the spiritual, the</w:t>
      </w:r>
      <w:r>
        <w:rPr>
          <w:spacing w:val="1"/>
        </w:rPr>
        <w:t xml:space="preserve"> </w:t>
      </w:r>
      <w:r>
        <w:t>spiritual</w:t>
      </w:r>
      <w:r>
        <w:rPr>
          <w:spacing w:val="-5"/>
        </w:rPr>
        <w:t xml:space="preserve"> </w:t>
      </w:r>
      <w:r>
        <w:t>being</w:t>
      </w:r>
      <w:r>
        <w:rPr>
          <w:spacing w:val="-5"/>
        </w:rPr>
        <w:t xml:space="preserve"> </w:t>
      </w:r>
      <w:r>
        <w:t>understood as</w:t>
      </w:r>
      <w:r>
        <w:rPr>
          <w:spacing w:val="-5"/>
        </w:rPr>
        <w:t xml:space="preserve"> </w:t>
      </w:r>
      <w:r>
        <w:t>a</w:t>
      </w:r>
      <w:r>
        <w:rPr>
          <w:spacing w:val="-2"/>
        </w:rPr>
        <w:t xml:space="preserve"> </w:t>
      </w:r>
      <w:r>
        <w:t>synthesis</w:t>
      </w:r>
      <w:r>
        <w:rPr>
          <w:spacing w:val="-5"/>
        </w:rPr>
        <w:t xml:space="preserve"> </w:t>
      </w:r>
      <w:r>
        <w:t>that</w:t>
      </w:r>
      <w:r>
        <w:rPr>
          <w:spacing w:val="-2"/>
        </w:rPr>
        <w:t xml:space="preserve"> </w:t>
      </w:r>
      <w:r>
        <w:t>encompasses</w:t>
      </w:r>
      <w:r>
        <w:rPr>
          <w:spacing w:val="-4"/>
        </w:rPr>
        <w:t xml:space="preserve"> </w:t>
      </w:r>
      <w:r>
        <w:t>the</w:t>
      </w:r>
      <w:r>
        <w:rPr>
          <w:spacing w:val="-5"/>
        </w:rPr>
        <w:t xml:space="preserve"> </w:t>
      </w:r>
      <w:r>
        <w:t>whole</w:t>
      </w:r>
      <w:r>
        <w:rPr>
          <w:spacing w:val="-4"/>
        </w:rPr>
        <w:t xml:space="preserve"> </w:t>
      </w:r>
      <w:r>
        <w:t>with</w:t>
      </w:r>
      <w:r>
        <w:rPr>
          <w:spacing w:val="-4"/>
        </w:rPr>
        <w:t xml:space="preserve"> </w:t>
      </w:r>
      <w:r>
        <w:t>the</w:t>
      </w:r>
      <w:r>
        <w:rPr>
          <w:spacing w:val="-2"/>
        </w:rPr>
        <w:t xml:space="preserve"> </w:t>
      </w:r>
      <w:r>
        <w:t>Whole,</w:t>
      </w:r>
      <w:r>
        <w:rPr>
          <w:spacing w:val="-4"/>
        </w:rPr>
        <w:t xml:space="preserve"> </w:t>
      </w:r>
      <w:r>
        <w:t>that</w:t>
      </w:r>
      <w:r>
        <w:rPr>
          <w:spacing w:val="-4"/>
        </w:rPr>
        <w:t xml:space="preserve"> </w:t>
      </w:r>
      <w:r>
        <w:t>is,</w:t>
      </w:r>
      <w:r>
        <w:rPr>
          <w:spacing w:val="-4"/>
        </w:rPr>
        <w:t xml:space="preserve"> </w:t>
      </w:r>
      <w:r>
        <w:t>to</w:t>
      </w:r>
      <w:r>
        <w:rPr>
          <w:spacing w:val="-4"/>
        </w:rPr>
        <w:t xml:space="preserve"> </w:t>
      </w:r>
      <w:r>
        <w:t>the</w:t>
      </w:r>
      <w:r>
        <w:rPr>
          <w:spacing w:val="-52"/>
        </w:rPr>
        <w:t xml:space="preserve"> </w:t>
      </w:r>
      <w:r>
        <w:t>particular and spatial, with what belongs to time at any historical moment, to the original unity ex-</w:t>
      </w:r>
      <w:r>
        <w:rPr>
          <w:spacing w:val="1"/>
        </w:rPr>
        <w:t xml:space="preserve"> </w:t>
      </w:r>
      <w:r>
        <w:t>pressed in a countless number of forms that form the currents of reality. To the unity expressed in</w:t>
      </w:r>
      <w:r>
        <w:rPr>
          <w:spacing w:val="1"/>
        </w:rPr>
        <w:t xml:space="preserve"> </w:t>
      </w:r>
      <w:r>
        <w:t>Diversity,</w:t>
      </w:r>
      <w:r>
        <w:rPr>
          <w:spacing w:val="-2"/>
        </w:rPr>
        <w:t xml:space="preserve"> </w:t>
      </w:r>
      <w:r>
        <w:t>to</w:t>
      </w:r>
      <w:r>
        <w:rPr>
          <w:spacing w:val="-2"/>
        </w:rPr>
        <w:t xml:space="preserve"> </w:t>
      </w:r>
      <w:r>
        <w:t>the Universal.</w:t>
      </w:r>
    </w:p>
    <w:p w14:paraId="2B8508FA" w14:textId="77777777" w:rsidR="00DC7326" w:rsidRDefault="00DC7326">
      <w:pPr>
        <w:pStyle w:val="Textoindependiente"/>
        <w:spacing w:before="41"/>
        <w:ind w:left="100" w:right="114"/>
        <w:jc w:val="both"/>
      </w:pPr>
    </w:p>
    <w:p w14:paraId="6145805B" w14:textId="721BEF50" w:rsidR="004C73D1" w:rsidRDefault="003709E5">
      <w:pPr>
        <w:pStyle w:val="Textoindependiente"/>
        <w:spacing w:before="41"/>
        <w:ind w:left="100" w:right="114"/>
        <w:jc w:val="both"/>
      </w:pPr>
      <w:r>
        <w:t xml:space="preserve">This, apparently, is unscientific, since </w:t>
      </w:r>
      <w:proofErr w:type="gramStart"/>
      <w:r>
        <w:t>in Reality each</w:t>
      </w:r>
      <w:proofErr w:type="gramEnd"/>
      <w:r>
        <w:t xml:space="preserve"> thing occupies a place in space within a time in</w:t>
      </w:r>
      <w:r>
        <w:rPr>
          <w:spacing w:val="1"/>
        </w:rPr>
        <w:t xml:space="preserve"> </w:t>
      </w:r>
      <w:r>
        <w:t xml:space="preserve">existence. Even we, Human Beings, to begin with. This is the ideal of the mystics, who skip all limitations and leave everything in the hands of God for when one </w:t>
      </w:r>
      <w:r w:rsidR="00B50CC0">
        <w:t>dies or</w:t>
      </w:r>
      <w:r>
        <w:t xml:space="preserve"> ceases to have a form that</w:t>
      </w:r>
      <w:r>
        <w:rPr>
          <w:spacing w:val="1"/>
        </w:rPr>
        <w:t xml:space="preserve"> </w:t>
      </w:r>
      <w:r>
        <w:t>occupies a place in space and existence in time. That is the plane of the spiritual, where nothing has</w:t>
      </w:r>
      <w:r>
        <w:rPr>
          <w:spacing w:val="-52"/>
        </w:rPr>
        <w:t xml:space="preserve"> </w:t>
      </w:r>
      <w:r>
        <w:t>a</w:t>
      </w:r>
      <w:r>
        <w:rPr>
          <w:spacing w:val="-3"/>
        </w:rPr>
        <w:t xml:space="preserve"> </w:t>
      </w:r>
      <w:r>
        <w:t>form</w:t>
      </w:r>
      <w:r>
        <w:rPr>
          <w:spacing w:val="-5"/>
        </w:rPr>
        <w:t xml:space="preserve"> </w:t>
      </w:r>
      <w:r>
        <w:t>in</w:t>
      </w:r>
      <w:r>
        <w:rPr>
          <w:spacing w:val="-3"/>
        </w:rPr>
        <w:t xml:space="preserve"> </w:t>
      </w:r>
      <w:r>
        <w:t>space</w:t>
      </w:r>
      <w:r>
        <w:rPr>
          <w:spacing w:val="-5"/>
        </w:rPr>
        <w:t xml:space="preserve"> </w:t>
      </w:r>
      <w:r>
        <w:t>or</w:t>
      </w:r>
      <w:r>
        <w:rPr>
          <w:spacing w:val="-5"/>
        </w:rPr>
        <w:t xml:space="preserve"> </w:t>
      </w:r>
      <w:r>
        <w:t>an</w:t>
      </w:r>
      <w:r>
        <w:rPr>
          <w:spacing w:val="-3"/>
        </w:rPr>
        <w:t xml:space="preserve"> </w:t>
      </w:r>
      <w:r>
        <w:t>existence</w:t>
      </w:r>
      <w:r>
        <w:rPr>
          <w:spacing w:val="-5"/>
        </w:rPr>
        <w:t xml:space="preserve"> </w:t>
      </w:r>
      <w:r>
        <w:t>in</w:t>
      </w:r>
      <w:r>
        <w:rPr>
          <w:spacing w:val="-5"/>
        </w:rPr>
        <w:t xml:space="preserve"> </w:t>
      </w:r>
      <w:r>
        <w:t>time.</w:t>
      </w:r>
      <w:r>
        <w:rPr>
          <w:spacing w:val="-5"/>
        </w:rPr>
        <w:t xml:space="preserve"> </w:t>
      </w:r>
      <w:r>
        <w:t>And</w:t>
      </w:r>
      <w:r>
        <w:rPr>
          <w:spacing w:val="-3"/>
        </w:rPr>
        <w:t xml:space="preserve"> </w:t>
      </w:r>
      <w:r>
        <w:t>once</w:t>
      </w:r>
      <w:r>
        <w:rPr>
          <w:spacing w:val="-4"/>
        </w:rPr>
        <w:t xml:space="preserve"> </w:t>
      </w:r>
      <w:r>
        <w:t>an</w:t>
      </w:r>
      <w:r>
        <w:rPr>
          <w:spacing w:val="-1"/>
        </w:rPr>
        <w:t xml:space="preserve"> </w:t>
      </w:r>
      <w:r>
        <w:t>individual</w:t>
      </w:r>
      <w:r>
        <w:rPr>
          <w:spacing w:val="-8"/>
        </w:rPr>
        <w:t xml:space="preserve"> </w:t>
      </w:r>
      <w:r>
        <w:t>becomes</w:t>
      </w:r>
      <w:r>
        <w:rPr>
          <w:spacing w:val="-6"/>
        </w:rPr>
        <w:t xml:space="preserve"> </w:t>
      </w:r>
      <w:r>
        <w:t>convinced,</w:t>
      </w:r>
      <w:r>
        <w:rPr>
          <w:spacing w:val="-7"/>
        </w:rPr>
        <w:t xml:space="preserve"> </w:t>
      </w:r>
      <w:r>
        <w:t>unaided</w:t>
      </w:r>
      <w:r>
        <w:rPr>
          <w:spacing w:val="-7"/>
        </w:rPr>
        <w:t xml:space="preserve"> </w:t>
      </w:r>
      <w:r>
        <w:t>by</w:t>
      </w:r>
      <w:r>
        <w:rPr>
          <w:spacing w:val="-3"/>
        </w:rPr>
        <w:t xml:space="preserve"> </w:t>
      </w:r>
      <w:r>
        <w:t>Faith</w:t>
      </w:r>
      <w:r>
        <w:rPr>
          <w:spacing w:val="-52"/>
        </w:rPr>
        <w:t xml:space="preserve"> </w:t>
      </w:r>
      <w:r>
        <w:t>naturally, that on the spiritual plane everything has unity and its manifestation is an ensemble of</w:t>
      </w:r>
      <w:r>
        <w:rPr>
          <w:spacing w:val="1"/>
        </w:rPr>
        <w:t xml:space="preserve"> </w:t>
      </w:r>
      <w:r>
        <w:t>particle</w:t>
      </w:r>
      <w:r>
        <w:rPr>
          <w:spacing w:val="-3"/>
        </w:rPr>
        <w:t xml:space="preserve"> </w:t>
      </w:r>
      <w:r>
        <w:t>ensembles</w:t>
      </w:r>
      <w:r>
        <w:rPr>
          <w:spacing w:val="-3"/>
        </w:rPr>
        <w:t xml:space="preserve"> </w:t>
      </w:r>
      <w:r>
        <w:t>in diversity, he is given</w:t>
      </w:r>
      <w:r>
        <w:rPr>
          <w:spacing w:val="-2"/>
        </w:rPr>
        <w:t xml:space="preserve"> </w:t>
      </w:r>
      <w:r>
        <w:t>the opportunity to</w:t>
      </w:r>
      <w:r>
        <w:rPr>
          <w:spacing w:val="-2"/>
        </w:rPr>
        <w:t xml:space="preserve"> </w:t>
      </w:r>
      <w:r>
        <w:t>prove it.</w:t>
      </w:r>
    </w:p>
    <w:p w14:paraId="4259FE65" w14:textId="77777777" w:rsidR="004C73D1" w:rsidRDefault="004C73D1">
      <w:pPr>
        <w:pStyle w:val="Textoindependiente"/>
        <w:spacing w:before="1"/>
      </w:pPr>
    </w:p>
    <w:p w14:paraId="118152A5" w14:textId="77777777" w:rsidR="004C73D1" w:rsidRDefault="003709E5">
      <w:pPr>
        <w:pStyle w:val="Textoindependiente"/>
        <w:ind w:left="100" w:right="115"/>
        <w:jc w:val="both"/>
      </w:pPr>
      <w:r>
        <w:t xml:space="preserve">So much for the </w:t>
      </w:r>
      <w:proofErr w:type="spellStart"/>
      <w:r>
        <w:t>Yamines</w:t>
      </w:r>
      <w:proofErr w:type="spellEnd"/>
      <w:r>
        <w:t xml:space="preserve"> Group. If it verifies that from now on it is necessary to change schemes to</w:t>
      </w:r>
      <w:r>
        <w:rPr>
          <w:spacing w:val="1"/>
        </w:rPr>
        <w:t xml:space="preserve"> </w:t>
      </w:r>
      <w:r>
        <w:t>try it, there are no problems. The aspirant to the Initiation who remains where he was, in the Great</w:t>
      </w:r>
      <w:r>
        <w:rPr>
          <w:spacing w:val="1"/>
        </w:rPr>
        <w:t xml:space="preserve"> </w:t>
      </w:r>
      <w:r>
        <w:t>Universal Fraternity, knows that the trial was worthwhile. If, on the contrary, the aspirant to the</w:t>
      </w:r>
      <w:r>
        <w:rPr>
          <w:spacing w:val="1"/>
        </w:rPr>
        <w:t xml:space="preserve"> </w:t>
      </w:r>
      <w:r>
        <w:t xml:space="preserve">Initiation sees a new path open for his consciousness, there is no problem either, he </w:t>
      </w:r>
      <w:proofErr w:type="gramStart"/>
      <w:r>
        <w:t>has to</w:t>
      </w:r>
      <w:proofErr w:type="gramEnd"/>
      <w:r>
        <w:t xml:space="preserve"> wait to</w:t>
      </w:r>
      <w:r>
        <w:rPr>
          <w:spacing w:val="1"/>
        </w:rPr>
        <w:t xml:space="preserve"> </w:t>
      </w:r>
      <w:r>
        <w:t>be</w:t>
      </w:r>
      <w:r>
        <w:rPr>
          <w:spacing w:val="-5"/>
        </w:rPr>
        <w:t xml:space="preserve"> </w:t>
      </w:r>
      <w:r>
        <w:t>invited</w:t>
      </w:r>
      <w:r>
        <w:rPr>
          <w:spacing w:val="-9"/>
        </w:rPr>
        <w:t xml:space="preserve"> </w:t>
      </w:r>
      <w:r>
        <w:t>to</w:t>
      </w:r>
      <w:r>
        <w:rPr>
          <w:spacing w:val="-10"/>
        </w:rPr>
        <w:t xml:space="preserve"> </w:t>
      </w:r>
      <w:r>
        <w:t>the</w:t>
      </w:r>
      <w:r>
        <w:rPr>
          <w:spacing w:val="-5"/>
        </w:rPr>
        <w:t xml:space="preserve"> </w:t>
      </w:r>
      <w:r>
        <w:t>Middle</w:t>
      </w:r>
      <w:r>
        <w:rPr>
          <w:spacing w:val="-7"/>
        </w:rPr>
        <w:t xml:space="preserve"> </w:t>
      </w:r>
      <w:proofErr w:type="spellStart"/>
      <w:r>
        <w:t>Gegnián</w:t>
      </w:r>
      <w:proofErr w:type="spellEnd"/>
      <w:r>
        <w:rPr>
          <w:spacing w:val="-8"/>
        </w:rPr>
        <w:t xml:space="preserve"> </w:t>
      </w:r>
      <w:r>
        <w:t>pre-grade</w:t>
      </w:r>
      <w:r>
        <w:rPr>
          <w:spacing w:val="-8"/>
        </w:rPr>
        <w:t xml:space="preserve"> </w:t>
      </w:r>
      <w:r>
        <w:t>to</w:t>
      </w:r>
      <w:r>
        <w:rPr>
          <w:spacing w:val="-10"/>
        </w:rPr>
        <w:t xml:space="preserve"> </w:t>
      </w:r>
      <w:r>
        <w:t>receive</w:t>
      </w:r>
      <w:r>
        <w:rPr>
          <w:spacing w:val="-9"/>
        </w:rPr>
        <w:t xml:space="preserve"> </w:t>
      </w:r>
      <w:r>
        <w:t>his</w:t>
      </w:r>
      <w:r>
        <w:rPr>
          <w:spacing w:val="-8"/>
        </w:rPr>
        <w:t xml:space="preserve"> </w:t>
      </w:r>
      <w:r>
        <w:t>Initiation</w:t>
      </w:r>
      <w:r>
        <w:rPr>
          <w:spacing w:val="-8"/>
        </w:rPr>
        <w:t xml:space="preserve"> </w:t>
      </w:r>
      <w:r>
        <w:t>with</w:t>
      </w:r>
      <w:r>
        <w:rPr>
          <w:spacing w:val="-7"/>
        </w:rPr>
        <w:t xml:space="preserve"> </w:t>
      </w:r>
      <w:r>
        <w:t>a</w:t>
      </w:r>
      <w:r>
        <w:rPr>
          <w:spacing w:val="-10"/>
        </w:rPr>
        <w:t xml:space="preserve"> </w:t>
      </w:r>
      <w:r>
        <w:t>first</w:t>
      </w:r>
      <w:r>
        <w:rPr>
          <w:spacing w:val="-8"/>
        </w:rPr>
        <w:t xml:space="preserve"> </w:t>
      </w:r>
      <w:r>
        <w:t>key</w:t>
      </w:r>
      <w:r>
        <w:rPr>
          <w:spacing w:val="-8"/>
        </w:rPr>
        <w:t xml:space="preserve"> </w:t>
      </w:r>
      <w:r>
        <w:t>that</w:t>
      </w:r>
      <w:r>
        <w:rPr>
          <w:spacing w:val="-8"/>
        </w:rPr>
        <w:t xml:space="preserve"> </w:t>
      </w:r>
      <w:r>
        <w:t>will</w:t>
      </w:r>
      <w:r>
        <w:rPr>
          <w:spacing w:val="-8"/>
        </w:rPr>
        <w:t xml:space="preserve"> </w:t>
      </w:r>
      <w:r>
        <w:t>make</w:t>
      </w:r>
      <w:r>
        <w:rPr>
          <w:spacing w:val="-10"/>
        </w:rPr>
        <w:t xml:space="preserve"> </w:t>
      </w:r>
      <w:r>
        <w:t>him</w:t>
      </w:r>
      <w:r>
        <w:rPr>
          <w:spacing w:val="-52"/>
        </w:rPr>
        <w:t xml:space="preserve"> </w:t>
      </w:r>
      <w:r>
        <w:t>meditate</w:t>
      </w:r>
      <w:r>
        <w:rPr>
          <w:spacing w:val="-3"/>
        </w:rPr>
        <w:t xml:space="preserve"> </w:t>
      </w:r>
      <w:r>
        <w:t>on</w:t>
      </w:r>
      <w:r>
        <w:rPr>
          <w:spacing w:val="-2"/>
        </w:rPr>
        <w:t xml:space="preserve"> </w:t>
      </w:r>
      <w:r>
        <w:t>the</w:t>
      </w:r>
      <w:r>
        <w:rPr>
          <w:spacing w:val="3"/>
        </w:rPr>
        <w:t xml:space="preserve"> </w:t>
      </w:r>
      <w:r>
        <w:t>cost</w:t>
      </w:r>
      <w:r>
        <w:rPr>
          <w:spacing w:val="1"/>
        </w:rPr>
        <w:t xml:space="preserve"> </w:t>
      </w:r>
      <w:r>
        <w:t>of</w:t>
      </w:r>
      <w:r>
        <w:rPr>
          <w:spacing w:val="-2"/>
        </w:rPr>
        <w:t xml:space="preserve"> </w:t>
      </w:r>
      <w:r>
        <w:t>the</w:t>
      </w:r>
      <w:r>
        <w:rPr>
          <w:spacing w:val="3"/>
        </w:rPr>
        <w:t xml:space="preserve"> </w:t>
      </w:r>
      <w:r>
        <w:t>Initiation</w:t>
      </w:r>
      <w:r>
        <w:rPr>
          <w:spacing w:val="-2"/>
        </w:rPr>
        <w:t xml:space="preserve"> </w:t>
      </w:r>
      <w:r>
        <w:t>as a</w:t>
      </w:r>
      <w:r>
        <w:rPr>
          <w:spacing w:val="-3"/>
        </w:rPr>
        <w:t xml:space="preserve"> </w:t>
      </w:r>
      <w:r>
        <w:t>means</w:t>
      </w:r>
      <w:r>
        <w:rPr>
          <w:spacing w:val="-5"/>
        </w:rPr>
        <w:t xml:space="preserve"> </w:t>
      </w:r>
      <w:r>
        <w:t>of</w:t>
      </w:r>
      <w:r>
        <w:rPr>
          <w:spacing w:val="3"/>
        </w:rPr>
        <w:t xml:space="preserve"> </w:t>
      </w:r>
      <w:r>
        <w:t>service.</w:t>
      </w:r>
    </w:p>
    <w:p w14:paraId="294C3146" w14:textId="77777777" w:rsidR="004C73D1" w:rsidRDefault="004C73D1">
      <w:pPr>
        <w:pStyle w:val="Textoindependiente"/>
        <w:spacing w:before="11"/>
        <w:rPr>
          <w:sz w:val="23"/>
        </w:rPr>
      </w:pPr>
    </w:p>
    <w:p w14:paraId="6B0B2025" w14:textId="77777777" w:rsidR="004C73D1" w:rsidRDefault="003709E5">
      <w:pPr>
        <w:pStyle w:val="Textoindependiente"/>
        <w:ind w:left="100" w:right="118"/>
        <w:jc w:val="both"/>
      </w:pPr>
      <w:r>
        <w:t xml:space="preserve">If during the two or three years of his Middle </w:t>
      </w:r>
      <w:proofErr w:type="spellStart"/>
      <w:r>
        <w:t>Gegnián</w:t>
      </w:r>
      <w:proofErr w:type="spellEnd"/>
      <w:r>
        <w:t xml:space="preserve"> stage he fulfills the requirements of his pre-</w:t>
      </w:r>
      <w:r>
        <w:rPr>
          <w:spacing w:val="1"/>
        </w:rPr>
        <w:t xml:space="preserve"> </w:t>
      </w:r>
      <w:r>
        <w:t>grade, another stage of more than two years can bring him closer to the First Grade of Initiation,</w:t>
      </w:r>
      <w:r>
        <w:rPr>
          <w:spacing w:val="1"/>
        </w:rPr>
        <w:t xml:space="preserve"> </w:t>
      </w:r>
      <w:r>
        <w:t>already endowed with a principle of identity that entitles him to promote what he has discovered</w:t>
      </w:r>
      <w:r>
        <w:rPr>
          <w:spacing w:val="1"/>
        </w:rPr>
        <w:t xml:space="preserve"> </w:t>
      </w:r>
      <w:r>
        <w:t>within</w:t>
      </w:r>
      <w:r>
        <w:rPr>
          <w:spacing w:val="-1"/>
        </w:rPr>
        <w:t xml:space="preserve"> </w:t>
      </w:r>
      <w:r>
        <w:t>the limits of</w:t>
      </w:r>
      <w:r>
        <w:rPr>
          <w:spacing w:val="-2"/>
        </w:rPr>
        <w:t xml:space="preserve"> </w:t>
      </w:r>
      <w:r>
        <w:t>the locality where</w:t>
      </w:r>
      <w:r>
        <w:rPr>
          <w:spacing w:val="-2"/>
        </w:rPr>
        <w:t xml:space="preserve"> </w:t>
      </w:r>
      <w:r>
        <w:t>he has carried</w:t>
      </w:r>
      <w:r>
        <w:rPr>
          <w:spacing w:val="3"/>
        </w:rPr>
        <w:t xml:space="preserve"> </w:t>
      </w:r>
      <w:r>
        <w:t>out his</w:t>
      </w:r>
      <w:r>
        <w:rPr>
          <w:spacing w:val="-4"/>
        </w:rPr>
        <w:t xml:space="preserve"> </w:t>
      </w:r>
      <w:r>
        <w:t>work</w:t>
      </w:r>
      <w:r>
        <w:rPr>
          <w:spacing w:val="-2"/>
        </w:rPr>
        <w:t xml:space="preserve"> </w:t>
      </w:r>
      <w:r>
        <w:t>as</w:t>
      </w:r>
      <w:r>
        <w:rPr>
          <w:spacing w:val="-4"/>
        </w:rPr>
        <w:t xml:space="preserve"> </w:t>
      </w:r>
      <w:r>
        <w:t>a</w:t>
      </w:r>
      <w:r>
        <w:rPr>
          <w:spacing w:val="2"/>
        </w:rPr>
        <w:t xml:space="preserve"> </w:t>
      </w:r>
      <w:proofErr w:type="spellStart"/>
      <w:r>
        <w:t>Gegnián</w:t>
      </w:r>
      <w:proofErr w:type="spellEnd"/>
      <w:r>
        <w:t>.</w:t>
      </w:r>
    </w:p>
    <w:p w14:paraId="24DD23DA" w14:textId="77777777" w:rsidR="004C73D1" w:rsidRDefault="004C73D1">
      <w:pPr>
        <w:pStyle w:val="Textoindependiente"/>
        <w:spacing w:before="11"/>
        <w:rPr>
          <w:sz w:val="23"/>
        </w:rPr>
      </w:pPr>
    </w:p>
    <w:p w14:paraId="52B53823" w14:textId="646CDB9E" w:rsidR="004C73D1" w:rsidRDefault="003709E5">
      <w:pPr>
        <w:pStyle w:val="Textoindependiente"/>
        <w:ind w:left="100" w:right="115"/>
        <w:jc w:val="both"/>
      </w:pPr>
      <w:r>
        <w:t>That is why I said at the beginning that the Grades are made on the fly or stagnate due to the possibilities</w:t>
      </w:r>
      <w:r>
        <w:rPr>
          <w:spacing w:val="-8"/>
        </w:rPr>
        <w:t xml:space="preserve"> </w:t>
      </w:r>
      <w:r>
        <w:t>or</w:t>
      </w:r>
      <w:r>
        <w:rPr>
          <w:spacing w:val="-6"/>
        </w:rPr>
        <w:t xml:space="preserve"> </w:t>
      </w:r>
      <w:r>
        <w:t>reluctance</w:t>
      </w:r>
      <w:r>
        <w:rPr>
          <w:spacing w:val="-7"/>
        </w:rPr>
        <w:t xml:space="preserve"> </w:t>
      </w:r>
      <w:r>
        <w:t>of</w:t>
      </w:r>
      <w:r>
        <w:rPr>
          <w:spacing w:val="-8"/>
        </w:rPr>
        <w:t xml:space="preserve"> </w:t>
      </w:r>
      <w:r>
        <w:t>the</w:t>
      </w:r>
      <w:r>
        <w:rPr>
          <w:spacing w:val="-5"/>
        </w:rPr>
        <w:t xml:space="preserve"> </w:t>
      </w:r>
      <w:r>
        <w:t>individual</w:t>
      </w:r>
      <w:r>
        <w:rPr>
          <w:spacing w:val="-7"/>
        </w:rPr>
        <w:t xml:space="preserve"> </w:t>
      </w:r>
      <w:r>
        <w:t>himself,</w:t>
      </w:r>
      <w:r>
        <w:rPr>
          <w:spacing w:val="-8"/>
        </w:rPr>
        <w:t xml:space="preserve"> </w:t>
      </w:r>
      <w:r>
        <w:t>but</w:t>
      </w:r>
      <w:r>
        <w:rPr>
          <w:spacing w:val="-4"/>
        </w:rPr>
        <w:t xml:space="preserve"> </w:t>
      </w:r>
      <w:r>
        <w:t>always</w:t>
      </w:r>
      <w:r>
        <w:rPr>
          <w:spacing w:val="-8"/>
        </w:rPr>
        <w:t xml:space="preserve"> </w:t>
      </w:r>
      <w:r>
        <w:t>with</w:t>
      </w:r>
      <w:r>
        <w:rPr>
          <w:spacing w:val="-8"/>
        </w:rPr>
        <w:t xml:space="preserve"> </w:t>
      </w:r>
      <w:r>
        <w:t>the</w:t>
      </w:r>
      <w:r>
        <w:rPr>
          <w:spacing w:val="-5"/>
        </w:rPr>
        <w:t xml:space="preserve"> </w:t>
      </w:r>
      <w:r>
        <w:t>same</w:t>
      </w:r>
      <w:r>
        <w:rPr>
          <w:spacing w:val="-6"/>
        </w:rPr>
        <w:t xml:space="preserve"> </w:t>
      </w:r>
      <w:r>
        <w:t>sense</w:t>
      </w:r>
      <w:r>
        <w:rPr>
          <w:spacing w:val="-7"/>
        </w:rPr>
        <w:t xml:space="preserve"> </w:t>
      </w:r>
      <w:r>
        <w:t>of</w:t>
      </w:r>
      <w:r>
        <w:rPr>
          <w:spacing w:val="-7"/>
        </w:rPr>
        <w:t xml:space="preserve"> </w:t>
      </w:r>
      <w:r>
        <w:t>giving</w:t>
      </w:r>
      <w:r>
        <w:rPr>
          <w:spacing w:val="-7"/>
        </w:rPr>
        <w:t xml:space="preserve"> </w:t>
      </w:r>
      <w:r>
        <w:t>what</w:t>
      </w:r>
      <w:r>
        <w:rPr>
          <w:spacing w:val="-5"/>
        </w:rPr>
        <w:t xml:space="preserve"> </w:t>
      </w:r>
      <w:r>
        <w:t>one</w:t>
      </w:r>
      <w:r>
        <w:rPr>
          <w:spacing w:val="-6"/>
        </w:rPr>
        <w:t xml:space="preserve"> </w:t>
      </w:r>
      <w:r>
        <w:t>has</w:t>
      </w:r>
      <w:r>
        <w:rPr>
          <w:spacing w:val="-52"/>
        </w:rPr>
        <w:t xml:space="preserve"> </w:t>
      </w:r>
      <w:r>
        <w:t>in exchange for being assisted by someone who walks ahead and can give us, on the way, what we</w:t>
      </w:r>
      <w:r>
        <w:rPr>
          <w:spacing w:val="1"/>
        </w:rPr>
        <w:t xml:space="preserve"> </w:t>
      </w:r>
      <w:r>
        <w:t>lack.</w:t>
      </w:r>
    </w:p>
    <w:p w14:paraId="0D377DAB" w14:textId="77777777" w:rsidR="004C73D1" w:rsidRDefault="004C73D1">
      <w:pPr>
        <w:pStyle w:val="Textoindependiente"/>
        <w:spacing w:before="2"/>
      </w:pPr>
    </w:p>
    <w:p w14:paraId="24DCD2A1" w14:textId="2F91D97F" w:rsidR="004C73D1" w:rsidRDefault="003709E5">
      <w:pPr>
        <w:pStyle w:val="Textoindependiente"/>
        <w:ind w:left="100" w:right="115"/>
        <w:jc w:val="both"/>
      </w:pPr>
      <w:r>
        <w:t>No</w:t>
      </w:r>
      <w:r>
        <w:rPr>
          <w:spacing w:val="-3"/>
        </w:rPr>
        <w:t xml:space="preserve"> </w:t>
      </w:r>
      <w:r>
        <w:t>one</w:t>
      </w:r>
      <w:r>
        <w:rPr>
          <w:spacing w:val="-4"/>
        </w:rPr>
        <w:t xml:space="preserve"> </w:t>
      </w:r>
      <w:r>
        <w:t>is</w:t>
      </w:r>
      <w:r>
        <w:rPr>
          <w:spacing w:val="-5"/>
        </w:rPr>
        <w:t xml:space="preserve"> </w:t>
      </w:r>
      <w:r>
        <w:t>obliged</w:t>
      </w:r>
      <w:r>
        <w:rPr>
          <w:spacing w:val="-4"/>
        </w:rPr>
        <w:t xml:space="preserve"> </w:t>
      </w:r>
      <w:r>
        <w:t>to</w:t>
      </w:r>
      <w:r>
        <w:rPr>
          <w:spacing w:val="-5"/>
        </w:rPr>
        <w:t xml:space="preserve"> </w:t>
      </w:r>
      <w:r>
        <w:t>give</w:t>
      </w:r>
      <w:r>
        <w:rPr>
          <w:spacing w:val="-4"/>
        </w:rPr>
        <w:t xml:space="preserve"> </w:t>
      </w:r>
      <w:r>
        <w:t>us</w:t>
      </w:r>
      <w:r>
        <w:rPr>
          <w:spacing w:val="-1"/>
        </w:rPr>
        <w:t xml:space="preserve"> </w:t>
      </w:r>
      <w:r>
        <w:t>anything</w:t>
      </w:r>
      <w:r>
        <w:rPr>
          <w:spacing w:val="-2"/>
        </w:rPr>
        <w:t xml:space="preserve"> </w:t>
      </w:r>
      <w:proofErr w:type="gramStart"/>
      <w:r>
        <w:t>in</w:t>
      </w:r>
      <w:r>
        <w:rPr>
          <w:spacing w:val="-3"/>
        </w:rPr>
        <w:t xml:space="preserve"> </w:t>
      </w:r>
      <w:r>
        <w:t>order</w:t>
      </w:r>
      <w:r>
        <w:rPr>
          <w:spacing w:val="-2"/>
        </w:rPr>
        <w:t xml:space="preserve"> </w:t>
      </w:r>
      <w:r>
        <w:t>to</w:t>
      </w:r>
      <w:proofErr w:type="gramEnd"/>
      <w:r>
        <w:rPr>
          <w:spacing w:val="-5"/>
        </w:rPr>
        <w:t xml:space="preserve"> </w:t>
      </w:r>
      <w:r>
        <w:t>receive</w:t>
      </w:r>
      <w:r>
        <w:rPr>
          <w:spacing w:val="-2"/>
        </w:rPr>
        <w:t xml:space="preserve"> </w:t>
      </w:r>
      <w:r>
        <w:t>something</w:t>
      </w:r>
      <w:r>
        <w:rPr>
          <w:spacing w:val="-5"/>
        </w:rPr>
        <w:t xml:space="preserve"> </w:t>
      </w:r>
      <w:r>
        <w:t>from</w:t>
      </w:r>
      <w:r>
        <w:rPr>
          <w:spacing w:val="-4"/>
        </w:rPr>
        <w:t xml:space="preserve"> </w:t>
      </w:r>
      <w:r>
        <w:t>us.</w:t>
      </w:r>
      <w:r>
        <w:rPr>
          <w:spacing w:val="-5"/>
        </w:rPr>
        <w:t xml:space="preserve"> </w:t>
      </w:r>
      <w:r>
        <w:t>They</w:t>
      </w:r>
      <w:r>
        <w:rPr>
          <w:spacing w:val="-5"/>
        </w:rPr>
        <w:t xml:space="preserve"> </w:t>
      </w:r>
      <w:r>
        <w:t>are</w:t>
      </w:r>
      <w:r>
        <w:rPr>
          <w:spacing w:val="-5"/>
        </w:rPr>
        <w:t xml:space="preserve"> </w:t>
      </w:r>
      <w:r>
        <w:t>shared</w:t>
      </w:r>
      <w:r>
        <w:rPr>
          <w:spacing w:val="-2"/>
        </w:rPr>
        <w:t xml:space="preserve"> </w:t>
      </w:r>
      <w:proofErr w:type="gramStart"/>
      <w:r>
        <w:t>Grades,</w:t>
      </w:r>
      <w:r>
        <w:rPr>
          <w:spacing w:val="-52"/>
        </w:rPr>
        <w:t xml:space="preserve"> </w:t>
      </w:r>
      <w:r>
        <w:t>if</w:t>
      </w:r>
      <w:proofErr w:type="gramEnd"/>
      <w:r>
        <w:t xml:space="preserve"> we know how to share them. This is how the whole Fraternity moves. If someone advances, it is</w:t>
      </w:r>
      <w:r>
        <w:rPr>
          <w:spacing w:val="1"/>
        </w:rPr>
        <w:t xml:space="preserve"> </w:t>
      </w:r>
      <w:r>
        <w:t>because we all advance. If someone falls behind, others overtake him. There is no priority. One receives and gives. Whoever gives more, receives more. And the one who goes ahead when he gives</w:t>
      </w:r>
      <w:r>
        <w:rPr>
          <w:spacing w:val="1"/>
        </w:rPr>
        <w:t xml:space="preserve"> </w:t>
      </w:r>
      <w:r>
        <w:t>something is because he receives something of what he already has and receives it from someone</w:t>
      </w:r>
      <w:r>
        <w:rPr>
          <w:spacing w:val="1"/>
        </w:rPr>
        <w:t xml:space="preserve"> </w:t>
      </w:r>
      <w:r>
        <w:t>who</w:t>
      </w:r>
      <w:r>
        <w:rPr>
          <w:spacing w:val="-2"/>
        </w:rPr>
        <w:t xml:space="preserve"> </w:t>
      </w:r>
      <w:r>
        <w:t>also</w:t>
      </w:r>
      <w:r>
        <w:rPr>
          <w:spacing w:val="-2"/>
        </w:rPr>
        <w:t xml:space="preserve"> </w:t>
      </w:r>
      <w:r>
        <w:t>has</w:t>
      </w:r>
      <w:r>
        <w:rPr>
          <w:spacing w:val="-2"/>
        </w:rPr>
        <w:t xml:space="preserve"> </w:t>
      </w:r>
      <w:r>
        <w:t>it</w:t>
      </w:r>
      <w:r>
        <w:rPr>
          <w:spacing w:val="1"/>
        </w:rPr>
        <w:t xml:space="preserve"> </w:t>
      </w:r>
      <w:r>
        <w:t>and the only</w:t>
      </w:r>
      <w:r>
        <w:rPr>
          <w:spacing w:val="-2"/>
        </w:rPr>
        <w:t xml:space="preserve"> </w:t>
      </w:r>
      <w:r>
        <w:t>thing he</w:t>
      </w:r>
      <w:r>
        <w:rPr>
          <w:spacing w:val="-2"/>
        </w:rPr>
        <w:t xml:space="preserve"> </w:t>
      </w:r>
      <w:r>
        <w:t>does</w:t>
      </w:r>
      <w:r>
        <w:rPr>
          <w:spacing w:val="-3"/>
        </w:rPr>
        <w:t xml:space="preserve"> </w:t>
      </w:r>
      <w:r>
        <w:t>is</w:t>
      </w:r>
      <w:r>
        <w:rPr>
          <w:spacing w:val="-3"/>
        </w:rPr>
        <w:t xml:space="preserve"> </w:t>
      </w:r>
      <w:r>
        <w:t>to</w:t>
      </w:r>
      <w:r>
        <w:rPr>
          <w:spacing w:val="3"/>
        </w:rPr>
        <w:t xml:space="preserve"> </w:t>
      </w:r>
      <w:r>
        <w:t>reaffirm</w:t>
      </w:r>
      <w:r>
        <w:rPr>
          <w:spacing w:val="-3"/>
        </w:rPr>
        <w:t xml:space="preserve"> </w:t>
      </w:r>
      <w:r>
        <w:t>himself in it.</w:t>
      </w:r>
    </w:p>
    <w:p w14:paraId="4689253B" w14:textId="77777777" w:rsidR="004C73D1" w:rsidRDefault="004C73D1">
      <w:pPr>
        <w:pStyle w:val="Textoindependiente"/>
        <w:spacing w:before="11"/>
        <w:rPr>
          <w:sz w:val="23"/>
        </w:rPr>
      </w:pPr>
    </w:p>
    <w:p w14:paraId="166631DC" w14:textId="6285B9F7" w:rsidR="004C73D1" w:rsidRDefault="003709E5">
      <w:pPr>
        <w:pStyle w:val="Textoindependiente"/>
        <w:ind w:left="100" w:right="114"/>
        <w:jc w:val="both"/>
        <w:rPr>
          <w:b/>
        </w:rPr>
      </w:pPr>
      <w:r>
        <w:rPr>
          <w:spacing w:val="-1"/>
        </w:rPr>
        <w:t>The</w:t>
      </w:r>
      <w:r>
        <w:rPr>
          <w:spacing w:val="-11"/>
        </w:rPr>
        <w:t xml:space="preserve"> </w:t>
      </w:r>
      <w:r>
        <w:rPr>
          <w:spacing w:val="-1"/>
        </w:rPr>
        <w:t>one</w:t>
      </w:r>
      <w:r>
        <w:rPr>
          <w:spacing w:val="-13"/>
        </w:rPr>
        <w:t xml:space="preserve"> </w:t>
      </w:r>
      <w:r>
        <w:rPr>
          <w:spacing w:val="-1"/>
        </w:rPr>
        <w:t>who</w:t>
      </w:r>
      <w:r>
        <w:rPr>
          <w:spacing w:val="-13"/>
        </w:rPr>
        <w:t xml:space="preserve"> </w:t>
      </w:r>
      <w:r>
        <w:t>goes</w:t>
      </w:r>
      <w:r>
        <w:rPr>
          <w:spacing w:val="-14"/>
        </w:rPr>
        <w:t xml:space="preserve"> </w:t>
      </w:r>
      <w:r>
        <w:t>before</w:t>
      </w:r>
      <w:r>
        <w:rPr>
          <w:spacing w:val="-13"/>
        </w:rPr>
        <w:t xml:space="preserve"> </w:t>
      </w:r>
      <w:r>
        <w:t>a</w:t>
      </w:r>
      <w:r>
        <w:rPr>
          <w:spacing w:val="-12"/>
        </w:rPr>
        <w:t xml:space="preserve"> </w:t>
      </w:r>
      <w:r>
        <w:t>Getuls,</w:t>
      </w:r>
      <w:r>
        <w:rPr>
          <w:spacing w:val="-14"/>
        </w:rPr>
        <w:t xml:space="preserve"> </w:t>
      </w:r>
      <w:r>
        <w:t>the</w:t>
      </w:r>
      <w:r>
        <w:rPr>
          <w:spacing w:val="-14"/>
        </w:rPr>
        <w:t xml:space="preserve"> </w:t>
      </w:r>
      <w:r>
        <w:t>First</w:t>
      </w:r>
      <w:r>
        <w:rPr>
          <w:spacing w:val="-14"/>
        </w:rPr>
        <w:t xml:space="preserve"> </w:t>
      </w:r>
      <w:r>
        <w:t>Degree</w:t>
      </w:r>
      <w:r>
        <w:rPr>
          <w:spacing w:val="-8"/>
        </w:rPr>
        <w:t xml:space="preserve"> </w:t>
      </w:r>
      <w:r>
        <w:t>of</w:t>
      </w:r>
      <w:r>
        <w:rPr>
          <w:spacing w:val="-12"/>
        </w:rPr>
        <w:t xml:space="preserve"> </w:t>
      </w:r>
      <w:r>
        <w:t>Initiation,</w:t>
      </w:r>
      <w:r>
        <w:rPr>
          <w:spacing w:val="-14"/>
        </w:rPr>
        <w:t xml:space="preserve"> </w:t>
      </w:r>
      <w:r>
        <w:t>is</w:t>
      </w:r>
      <w:r>
        <w:rPr>
          <w:spacing w:val="-14"/>
        </w:rPr>
        <w:t xml:space="preserve"> </w:t>
      </w:r>
      <w:r>
        <w:t>naturally</w:t>
      </w:r>
      <w:r>
        <w:rPr>
          <w:spacing w:val="-15"/>
        </w:rPr>
        <w:t xml:space="preserve"> </w:t>
      </w:r>
      <w:r>
        <w:t>a</w:t>
      </w:r>
      <w:r>
        <w:rPr>
          <w:spacing w:val="-12"/>
        </w:rPr>
        <w:t xml:space="preserve"> </w:t>
      </w:r>
      <w:r>
        <w:t>Gag</w:t>
      </w:r>
      <w:r>
        <w:rPr>
          <w:spacing w:val="-14"/>
        </w:rPr>
        <w:t xml:space="preserve"> </w:t>
      </w:r>
      <w:r>
        <w:t>Pa</w:t>
      </w:r>
      <w:r>
        <w:rPr>
          <w:spacing w:val="-14"/>
        </w:rPr>
        <w:t xml:space="preserve"> </w:t>
      </w:r>
      <w:r>
        <w:t>a</w:t>
      </w:r>
      <w:r>
        <w:rPr>
          <w:spacing w:val="-12"/>
        </w:rPr>
        <w:t xml:space="preserve"> </w:t>
      </w:r>
      <w:r>
        <w:t>second</w:t>
      </w:r>
      <w:r>
        <w:rPr>
          <w:spacing w:val="-13"/>
        </w:rPr>
        <w:t xml:space="preserve"> </w:t>
      </w:r>
      <w:r>
        <w:t>degree,</w:t>
      </w:r>
      <w:r>
        <w:rPr>
          <w:spacing w:val="-51"/>
        </w:rPr>
        <w:t xml:space="preserve"> </w:t>
      </w:r>
      <w:r>
        <w:t>who by recognizing a first degree, or at least proposing it for a degree equal to his, feels comforted</w:t>
      </w:r>
      <w:r>
        <w:rPr>
          <w:spacing w:val="1"/>
        </w:rPr>
        <w:t xml:space="preserve"> </w:t>
      </w:r>
      <w:r>
        <w:t>and reaffirmed to follow his path. And the same happens with the one who holds the Grade of Gap</w:t>
      </w:r>
      <w:r>
        <w:rPr>
          <w:spacing w:val="1"/>
        </w:rPr>
        <w:t xml:space="preserve"> </w:t>
      </w:r>
      <w:r>
        <w:t>Pa who strengthens the Gelong who recognize him because he does the same as them and works in</w:t>
      </w:r>
      <w:r>
        <w:rPr>
          <w:spacing w:val="-52"/>
        </w:rPr>
        <w:t xml:space="preserve"> </w:t>
      </w:r>
      <w:r>
        <w:t xml:space="preserve">different countries. And </w:t>
      </w:r>
      <w:r w:rsidR="00B50CC0">
        <w:t>so,</w:t>
      </w:r>
      <w:r>
        <w:t xml:space="preserve"> on up to Gelong, since those that follow are Degrees of Sacred and Royal</w:t>
      </w:r>
      <w:r>
        <w:rPr>
          <w:spacing w:val="-52"/>
        </w:rPr>
        <w:t xml:space="preserve"> </w:t>
      </w:r>
      <w:r>
        <w:t>Initiation, that is why it is indicated to the Gelong, when the Degree is recognized in public for them</w:t>
      </w:r>
      <w:r>
        <w:rPr>
          <w:spacing w:val="-52"/>
        </w:rPr>
        <w:t xml:space="preserve"> </w:t>
      </w:r>
      <w:r>
        <w:t>to</w:t>
      </w:r>
      <w:r>
        <w:rPr>
          <w:spacing w:val="-3"/>
        </w:rPr>
        <w:t xml:space="preserve"> </w:t>
      </w:r>
      <w:r>
        <w:t>take the</w:t>
      </w:r>
      <w:r>
        <w:rPr>
          <w:spacing w:val="-2"/>
        </w:rPr>
        <w:t xml:space="preserve"> </w:t>
      </w:r>
      <w:r>
        <w:t>next</w:t>
      </w:r>
      <w:r>
        <w:rPr>
          <w:spacing w:val="-2"/>
        </w:rPr>
        <w:t xml:space="preserve"> </w:t>
      </w:r>
      <w:r>
        <w:t>step,</w:t>
      </w:r>
      <w:r>
        <w:rPr>
          <w:spacing w:val="-2"/>
        </w:rPr>
        <w:t xml:space="preserve"> </w:t>
      </w:r>
      <w:r>
        <w:t>the</w:t>
      </w:r>
      <w:r>
        <w:rPr>
          <w:spacing w:val="3"/>
        </w:rPr>
        <w:t xml:space="preserve"> </w:t>
      </w:r>
      <w:r>
        <w:t>step</w:t>
      </w:r>
      <w:r>
        <w:rPr>
          <w:spacing w:val="-2"/>
        </w:rPr>
        <w:t xml:space="preserve"> </w:t>
      </w:r>
      <w:r>
        <w:t>from</w:t>
      </w:r>
      <w:r>
        <w:rPr>
          <w:spacing w:val="-2"/>
        </w:rPr>
        <w:t xml:space="preserve"> </w:t>
      </w:r>
      <w:r>
        <w:t>the</w:t>
      </w:r>
      <w:r>
        <w:rPr>
          <w:spacing w:val="1"/>
        </w:rPr>
        <w:t xml:space="preserve"> </w:t>
      </w:r>
      <w:r>
        <w:rPr>
          <w:b/>
        </w:rPr>
        <w:t>Relative</w:t>
      </w:r>
      <w:r>
        <w:rPr>
          <w:b/>
          <w:spacing w:val="-4"/>
        </w:rPr>
        <w:t xml:space="preserve"> </w:t>
      </w:r>
      <w:r>
        <w:rPr>
          <w:b/>
        </w:rPr>
        <w:t>to</w:t>
      </w:r>
      <w:r>
        <w:rPr>
          <w:b/>
          <w:spacing w:val="2"/>
        </w:rPr>
        <w:t xml:space="preserve"> </w:t>
      </w:r>
      <w:r>
        <w:rPr>
          <w:b/>
        </w:rPr>
        <w:t>the Sacred.</w:t>
      </w:r>
    </w:p>
    <w:p w14:paraId="69938E33" w14:textId="77777777" w:rsidR="004C73D1" w:rsidRDefault="004C73D1">
      <w:pPr>
        <w:pStyle w:val="Textoindependiente"/>
        <w:spacing w:before="1"/>
        <w:rPr>
          <w:b/>
        </w:rPr>
      </w:pPr>
    </w:p>
    <w:p w14:paraId="7FBF7458" w14:textId="7CA779B5" w:rsidR="004C73D1" w:rsidRDefault="003709E5" w:rsidP="005B13C6">
      <w:pPr>
        <w:pStyle w:val="Textoindependiente"/>
        <w:ind w:right="115"/>
        <w:jc w:val="both"/>
      </w:pPr>
      <w:r>
        <w:t xml:space="preserve">Already the following Degrees are worldwide. The one who reaches the level of Guru </w:t>
      </w:r>
      <w:proofErr w:type="gramStart"/>
      <w:r>
        <w:t>has to</w:t>
      </w:r>
      <w:proofErr w:type="gramEnd"/>
      <w:r>
        <w:t xml:space="preserve"> be recognized by a Sat Chellah who recognizes in him a Being with a sense of the </w:t>
      </w:r>
      <w:r>
        <w:rPr>
          <w:b/>
        </w:rPr>
        <w:t xml:space="preserve">Cosmic, </w:t>
      </w:r>
      <w:r>
        <w:t xml:space="preserve">with </w:t>
      </w:r>
      <w:r>
        <w:rPr>
          <w:b/>
        </w:rPr>
        <w:t>Cosmic</w:t>
      </w:r>
      <w:r>
        <w:rPr>
          <w:b/>
          <w:spacing w:val="1"/>
        </w:rPr>
        <w:t xml:space="preserve"> </w:t>
      </w:r>
      <w:r>
        <w:rPr>
          <w:b/>
        </w:rPr>
        <w:t>Consciousness</w:t>
      </w:r>
      <w:r>
        <w:t>,</w:t>
      </w:r>
      <w:r>
        <w:rPr>
          <w:spacing w:val="-9"/>
        </w:rPr>
        <w:t xml:space="preserve"> </w:t>
      </w:r>
      <w:r>
        <w:t>and</w:t>
      </w:r>
      <w:r>
        <w:rPr>
          <w:spacing w:val="-7"/>
        </w:rPr>
        <w:t xml:space="preserve"> </w:t>
      </w:r>
      <w:r>
        <w:t>travels</w:t>
      </w:r>
      <w:r>
        <w:rPr>
          <w:spacing w:val="-8"/>
        </w:rPr>
        <w:t xml:space="preserve"> </w:t>
      </w:r>
      <w:r>
        <w:t>all</w:t>
      </w:r>
      <w:r>
        <w:rPr>
          <w:spacing w:val="-8"/>
        </w:rPr>
        <w:t xml:space="preserve"> </w:t>
      </w:r>
      <w:r>
        <w:t>over</w:t>
      </w:r>
      <w:r>
        <w:rPr>
          <w:spacing w:val="-6"/>
        </w:rPr>
        <w:t xml:space="preserve"> </w:t>
      </w:r>
      <w:r>
        <w:t>the</w:t>
      </w:r>
      <w:r>
        <w:rPr>
          <w:spacing w:val="-8"/>
        </w:rPr>
        <w:t xml:space="preserve"> </w:t>
      </w:r>
      <w:r>
        <w:t>world,</w:t>
      </w:r>
      <w:r>
        <w:rPr>
          <w:spacing w:val="-5"/>
        </w:rPr>
        <w:t xml:space="preserve"> </w:t>
      </w:r>
      <w:r>
        <w:t>without</w:t>
      </w:r>
      <w:r>
        <w:rPr>
          <w:spacing w:val="-7"/>
        </w:rPr>
        <w:t xml:space="preserve"> </w:t>
      </w:r>
      <w:r>
        <w:t>stopping</w:t>
      </w:r>
      <w:r>
        <w:rPr>
          <w:spacing w:val="-8"/>
        </w:rPr>
        <w:t xml:space="preserve"> </w:t>
      </w:r>
      <w:r>
        <w:t>in</w:t>
      </w:r>
      <w:r>
        <w:rPr>
          <w:spacing w:val="-6"/>
        </w:rPr>
        <w:t xml:space="preserve"> </w:t>
      </w:r>
      <w:r>
        <w:t>the</w:t>
      </w:r>
      <w:r>
        <w:rPr>
          <w:spacing w:val="-8"/>
        </w:rPr>
        <w:t xml:space="preserve"> </w:t>
      </w:r>
      <w:r>
        <w:t>places</w:t>
      </w:r>
      <w:r>
        <w:rPr>
          <w:spacing w:val="-8"/>
        </w:rPr>
        <w:t xml:space="preserve"> </w:t>
      </w:r>
      <w:r>
        <w:t>where</w:t>
      </w:r>
      <w:r>
        <w:rPr>
          <w:spacing w:val="-5"/>
        </w:rPr>
        <w:t xml:space="preserve"> </w:t>
      </w:r>
      <w:r>
        <w:t>the</w:t>
      </w:r>
      <w:r>
        <w:rPr>
          <w:spacing w:val="-9"/>
        </w:rPr>
        <w:t xml:space="preserve"> </w:t>
      </w:r>
      <w:r>
        <w:t>Great</w:t>
      </w:r>
      <w:r>
        <w:rPr>
          <w:spacing w:val="-7"/>
        </w:rPr>
        <w:t xml:space="preserve"> </w:t>
      </w:r>
      <w:r>
        <w:t>Fraternity has prospered enough not to require his help. A Sat Chellah needs to be recognized, positively</w:t>
      </w:r>
      <w:r>
        <w:rPr>
          <w:spacing w:val="1"/>
        </w:rPr>
        <w:t xml:space="preserve"> </w:t>
      </w:r>
      <w:r>
        <w:t xml:space="preserve">or negatively, by a Sat Arhat who assumes that his </w:t>
      </w:r>
      <w:r>
        <w:rPr>
          <w:b/>
        </w:rPr>
        <w:t xml:space="preserve">Consciousness is Absolute. </w:t>
      </w:r>
      <w:r>
        <w:t>There is nothing fictitious or figurative in</w:t>
      </w:r>
      <w:r>
        <w:rPr>
          <w:spacing w:val="-2"/>
        </w:rPr>
        <w:t xml:space="preserve"> </w:t>
      </w:r>
      <w:r>
        <w:t>the</w:t>
      </w:r>
      <w:r>
        <w:rPr>
          <w:spacing w:val="-2"/>
        </w:rPr>
        <w:t xml:space="preserve"> </w:t>
      </w:r>
      <w:r>
        <w:t>Sacred and Real Initiation. The</w:t>
      </w:r>
      <w:r>
        <w:rPr>
          <w:spacing w:val="-2"/>
        </w:rPr>
        <w:t xml:space="preserve"> </w:t>
      </w:r>
      <w:r>
        <w:t>Degrees are</w:t>
      </w:r>
      <w:r>
        <w:rPr>
          <w:spacing w:val="-2"/>
        </w:rPr>
        <w:t xml:space="preserve"> </w:t>
      </w:r>
      <w:r>
        <w:t>made</w:t>
      </w:r>
      <w:r>
        <w:rPr>
          <w:spacing w:val="-2"/>
        </w:rPr>
        <w:t xml:space="preserve"> </w:t>
      </w:r>
      <w:r>
        <w:t>by</w:t>
      </w:r>
      <w:r>
        <w:rPr>
          <w:spacing w:val="-2"/>
        </w:rPr>
        <w:t xml:space="preserve"> </w:t>
      </w:r>
      <w:r>
        <w:t>participating</w:t>
      </w:r>
      <w:r>
        <w:rPr>
          <w:spacing w:val="2"/>
        </w:rPr>
        <w:t xml:space="preserve"> </w:t>
      </w:r>
      <w:r>
        <w:t>in</w:t>
      </w:r>
      <w:r>
        <w:rPr>
          <w:spacing w:val="3"/>
        </w:rPr>
        <w:t xml:space="preserve"> </w:t>
      </w:r>
      <w:r>
        <w:t>all</w:t>
      </w:r>
      <w:r>
        <w:rPr>
          <w:spacing w:val="-2"/>
        </w:rPr>
        <w:t xml:space="preserve"> </w:t>
      </w:r>
      <w:r>
        <w:t>that</w:t>
      </w:r>
      <w:r w:rsidR="00DC7326">
        <w:t xml:space="preserve"> </w:t>
      </w:r>
      <w:r>
        <w:t>the</w:t>
      </w:r>
      <w:r>
        <w:rPr>
          <w:spacing w:val="4"/>
        </w:rPr>
        <w:t xml:space="preserve"> </w:t>
      </w:r>
      <w:r>
        <w:t>Sacred</w:t>
      </w:r>
      <w:r>
        <w:rPr>
          <w:spacing w:val="5"/>
        </w:rPr>
        <w:t xml:space="preserve"> </w:t>
      </w:r>
      <w:r>
        <w:t>R</w:t>
      </w:r>
      <w:r w:rsidR="00DC7326">
        <w:t>eal</w:t>
      </w:r>
      <w:r>
        <w:rPr>
          <w:spacing w:val="3"/>
        </w:rPr>
        <w:t xml:space="preserve"> </w:t>
      </w:r>
      <w:r>
        <w:t>Initiatory</w:t>
      </w:r>
      <w:r>
        <w:rPr>
          <w:spacing w:val="3"/>
        </w:rPr>
        <w:t xml:space="preserve"> </w:t>
      </w:r>
      <w:r>
        <w:t>Tradition</w:t>
      </w:r>
      <w:r>
        <w:rPr>
          <w:spacing w:val="5"/>
        </w:rPr>
        <w:t xml:space="preserve"> </w:t>
      </w:r>
      <w:r>
        <w:t>requires,</w:t>
      </w:r>
      <w:r>
        <w:rPr>
          <w:spacing w:val="3"/>
        </w:rPr>
        <w:t xml:space="preserve"> </w:t>
      </w:r>
      <w:r>
        <w:t>because</w:t>
      </w:r>
      <w:r>
        <w:rPr>
          <w:spacing w:val="5"/>
        </w:rPr>
        <w:t xml:space="preserve"> </w:t>
      </w:r>
      <w:r>
        <w:t>it</w:t>
      </w:r>
      <w:r>
        <w:rPr>
          <w:spacing w:val="3"/>
        </w:rPr>
        <w:t xml:space="preserve"> </w:t>
      </w:r>
      <w:r>
        <w:t>implies</w:t>
      </w:r>
      <w:r>
        <w:rPr>
          <w:spacing w:val="3"/>
        </w:rPr>
        <w:t xml:space="preserve"> </w:t>
      </w:r>
      <w:r>
        <w:t>a</w:t>
      </w:r>
      <w:r>
        <w:rPr>
          <w:spacing w:val="5"/>
        </w:rPr>
        <w:t xml:space="preserve"> </w:t>
      </w:r>
      <w:r>
        <w:t>realization</w:t>
      </w:r>
      <w:r>
        <w:rPr>
          <w:spacing w:val="4"/>
        </w:rPr>
        <w:t xml:space="preserve"> </w:t>
      </w:r>
      <w:r>
        <w:t>of</w:t>
      </w:r>
      <w:r>
        <w:rPr>
          <w:spacing w:val="4"/>
        </w:rPr>
        <w:t xml:space="preserve"> </w:t>
      </w:r>
      <w:r>
        <w:t>each</w:t>
      </w:r>
      <w:r>
        <w:rPr>
          <w:spacing w:val="5"/>
        </w:rPr>
        <w:t xml:space="preserve"> </w:t>
      </w:r>
      <w:r>
        <w:t>one</w:t>
      </w:r>
      <w:r>
        <w:rPr>
          <w:spacing w:val="3"/>
        </w:rPr>
        <w:t xml:space="preserve"> </w:t>
      </w:r>
      <w:r>
        <w:t>in</w:t>
      </w:r>
      <w:r>
        <w:rPr>
          <w:spacing w:val="5"/>
        </w:rPr>
        <w:t xml:space="preserve"> </w:t>
      </w:r>
      <w:r w:rsidR="005B13C6">
        <w:t>diverse stages</w:t>
      </w:r>
      <w:r>
        <w:rPr>
          <w:spacing w:val="-1"/>
        </w:rPr>
        <w:t xml:space="preserve"> </w:t>
      </w:r>
      <w:r>
        <w:t>and</w:t>
      </w:r>
      <w:r>
        <w:rPr>
          <w:spacing w:val="-2"/>
        </w:rPr>
        <w:t xml:space="preserve"> </w:t>
      </w:r>
      <w:r>
        <w:t>none</w:t>
      </w:r>
      <w:r>
        <w:rPr>
          <w:spacing w:val="2"/>
        </w:rPr>
        <w:t xml:space="preserve"> </w:t>
      </w:r>
      <w:r>
        <w:t>is</w:t>
      </w:r>
      <w:r>
        <w:rPr>
          <w:spacing w:val="-2"/>
        </w:rPr>
        <w:t xml:space="preserve"> </w:t>
      </w:r>
      <w:r>
        <w:t>forgotten, no matter</w:t>
      </w:r>
      <w:r>
        <w:rPr>
          <w:spacing w:val="-3"/>
        </w:rPr>
        <w:t xml:space="preserve"> </w:t>
      </w:r>
      <w:r>
        <w:t>how</w:t>
      </w:r>
      <w:r>
        <w:rPr>
          <w:spacing w:val="1"/>
        </w:rPr>
        <w:t xml:space="preserve"> </w:t>
      </w:r>
      <w:r>
        <w:t>remarkable his deeds</w:t>
      </w:r>
      <w:r>
        <w:rPr>
          <w:spacing w:val="-2"/>
        </w:rPr>
        <w:t xml:space="preserve"> </w:t>
      </w:r>
      <w:r>
        <w:t>may</w:t>
      </w:r>
      <w:r>
        <w:rPr>
          <w:spacing w:val="-1"/>
        </w:rPr>
        <w:t xml:space="preserve"> </w:t>
      </w:r>
      <w:r>
        <w:t>be.</w:t>
      </w:r>
    </w:p>
    <w:p w14:paraId="15C3DD07" w14:textId="34B8BD3C" w:rsidR="00E05754" w:rsidRDefault="00E05754" w:rsidP="00E05754">
      <w:pPr>
        <w:pStyle w:val="Textoindependiente"/>
        <w:ind w:left="100" w:right="115"/>
        <w:jc w:val="both"/>
      </w:pPr>
    </w:p>
    <w:p w14:paraId="2E40734D" w14:textId="77777777" w:rsidR="00B50CC0" w:rsidRDefault="00B50CC0" w:rsidP="00E05754">
      <w:pPr>
        <w:pStyle w:val="Textoindependiente"/>
        <w:ind w:left="100" w:right="115"/>
        <w:jc w:val="both"/>
      </w:pPr>
    </w:p>
    <w:p w14:paraId="2CA9D7CC" w14:textId="10E21B80" w:rsidR="00E05754" w:rsidRPr="008547C2" w:rsidRDefault="00E05754" w:rsidP="00E05754">
      <w:pPr>
        <w:jc w:val="center"/>
        <w:rPr>
          <w:b/>
          <w:bCs/>
          <w:sz w:val="36"/>
          <w:szCs w:val="36"/>
        </w:rPr>
      </w:pPr>
      <w:r w:rsidRPr="008547C2">
        <w:rPr>
          <w:b/>
          <w:bCs/>
          <w:color w:val="C00000"/>
          <w:sz w:val="36"/>
          <w:szCs w:val="36"/>
        </w:rPr>
        <w:t>Sat Arhat José Marcelli</w:t>
      </w:r>
      <w:r w:rsidRPr="008547C2">
        <w:rPr>
          <w:b/>
          <w:bCs/>
          <w:color w:val="C00000"/>
          <w:sz w:val="36"/>
          <w:szCs w:val="36"/>
        </w:rPr>
        <w:br/>
        <w:t xml:space="preserve">October </w:t>
      </w:r>
      <w:r>
        <w:rPr>
          <w:b/>
          <w:bCs/>
          <w:color w:val="C00000"/>
          <w:sz w:val="36"/>
          <w:szCs w:val="36"/>
        </w:rPr>
        <w:t>18</w:t>
      </w:r>
      <w:r w:rsidRPr="008547C2">
        <w:rPr>
          <w:b/>
          <w:bCs/>
          <w:color w:val="C00000"/>
          <w:sz w:val="36"/>
          <w:szCs w:val="36"/>
        </w:rPr>
        <w:t>, 200</w:t>
      </w:r>
      <w:r>
        <w:rPr>
          <w:b/>
          <w:bCs/>
          <w:color w:val="C00000"/>
          <w:sz w:val="36"/>
          <w:szCs w:val="36"/>
        </w:rPr>
        <w:t>8</w:t>
      </w:r>
      <w:r w:rsidRPr="008547C2">
        <w:rPr>
          <w:b/>
          <w:bCs/>
          <w:color w:val="C00000"/>
          <w:sz w:val="36"/>
          <w:szCs w:val="36"/>
        </w:rPr>
        <w:br/>
      </w:r>
      <w:hyperlink r:id="rId6" w:history="1">
        <w:r w:rsidRPr="008547C2">
          <w:rPr>
            <w:b/>
            <w:bCs/>
            <w:color w:val="0000FF"/>
            <w:sz w:val="36"/>
            <w:szCs w:val="36"/>
            <w:u w:val="single"/>
          </w:rPr>
          <w:t>www.redgfu.net/jmn</w:t>
        </w:r>
      </w:hyperlink>
    </w:p>
    <w:p w14:paraId="0AC88275" w14:textId="799415E7" w:rsidR="00E05754" w:rsidRDefault="00E05754" w:rsidP="00E05754">
      <w:pPr>
        <w:pBdr>
          <w:bottom w:val="single" w:sz="6" w:space="1" w:color="auto"/>
        </w:pBdr>
        <w:tabs>
          <w:tab w:val="left" w:pos="2475"/>
        </w:tabs>
        <w:jc w:val="center"/>
        <w:rPr>
          <w:color w:val="0000FF"/>
          <w:sz w:val="28"/>
          <w:szCs w:val="28"/>
          <w:u w:val="single"/>
        </w:rPr>
      </w:pPr>
    </w:p>
    <w:p w14:paraId="41194351" w14:textId="77777777" w:rsidR="00B50CC0" w:rsidRPr="008547C2" w:rsidRDefault="00B50CC0" w:rsidP="00E05754">
      <w:pPr>
        <w:pBdr>
          <w:bottom w:val="single" w:sz="6" w:space="1" w:color="auto"/>
        </w:pBdr>
        <w:tabs>
          <w:tab w:val="left" w:pos="2475"/>
        </w:tabs>
        <w:jc w:val="center"/>
        <w:rPr>
          <w:color w:val="0000FF"/>
          <w:sz w:val="28"/>
          <w:szCs w:val="28"/>
          <w:u w:val="single"/>
        </w:rPr>
      </w:pPr>
    </w:p>
    <w:p w14:paraId="494171B5" w14:textId="77777777" w:rsidR="00E05754" w:rsidRPr="008547C2" w:rsidRDefault="00E05754" w:rsidP="00E05754">
      <w:pPr>
        <w:adjustRightInd w:val="0"/>
        <w:rPr>
          <w:rFonts w:ascii="CIDFont+F4" w:hAnsi="CIDFont+F4" w:cs="CIDFont+F4"/>
          <w:color w:val="000000"/>
          <w:sz w:val="24"/>
          <w:szCs w:val="24"/>
        </w:rPr>
      </w:pPr>
    </w:p>
    <w:p w14:paraId="6EB41739" w14:textId="3B6F9083" w:rsidR="00E05754" w:rsidRPr="008547C2" w:rsidRDefault="00E05754" w:rsidP="00E05754">
      <w:pPr>
        <w:spacing w:after="300" w:line="300" w:lineRule="atLeast"/>
        <w:rPr>
          <w:b/>
          <w:bCs/>
          <w:sz w:val="24"/>
          <w:szCs w:val="24"/>
        </w:rPr>
      </w:pPr>
      <w:r w:rsidRPr="008547C2">
        <w:rPr>
          <w:b/>
          <w:bCs/>
          <w:sz w:val="24"/>
          <w:szCs w:val="24"/>
        </w:rPr>
        <w:t>Original text in Spanish:</w:t>
      </w:r>
      <w:r w:rsidRPr="008547C2">
        <w:rPr>
          <w:b/>
          <w:bCs/>
          <w:sz w:val="24"/>
          <w:szCs w:val="24"/>
        </w:rPr>
        <w:br/>
      </w:r>
      <w:hyperlink r:id="rId7" w:history="1">
        <w:r w:rsidR="00B50CC0" w:rsidRPr="003A0BB0">
          <w:rPr>
            <w:rStyle w:val="Hipervnculo"/>
            <w:b/>
            <w:bCs/>
            <w:sz w:val="24"/>
            <w:szCs w:val="24"/>
          </w:rPr>
          <w:t>www.josemarcellinoli.com/2008/pdf/2008_cartas_175.pdf</w:t>
        </w:r>
      </w:hyperlink>
      <w:r w:rsidRPr="008547C2">
        <w:rPr>
          <w:b/>
          <w:bCs/>
          <w:sz w:val="24"/>
          <w:szCs w:val="24"/>
        </w:rPr>
        <w:br/>
        <w:t>Translation by: Marcos Paulo González Otero</w:t>
      </w:r>
      <w:r w:rsidRPr="008547C2">
        <w:rPr>
          <w:b/>
          <w:bCs/>
          <w:sz w:val="24"/>
          <w:szCs w:val="24"/>
        </w:rPr>
        <w:br/>
        <w:t xml:space="preserve">email: </w:t>
      </w:r>
      <w:hyperlink r:id="rId8" w:history="1">
        <w:r w:rsidRPr="008547C2">
          <w:rPr>
            <w:b/>
            <w:bCs/>
            <w:color w:val="0000FF"/>
            <w:sz w:val="24"/>
            <w:szCs w:val="24"/>
            <w:u w:val="single"/>
          </w:rPr>
          <w:t>gmarcosp@gmail.com</w:t>
        </w:r>
      </w:hyperlink>
      <w:r w:rsidRPr="008547C2">
        <w:rPr>
          <w:b/>
          <w:bCs/>
          <w:color w:val="0000FF"/>
          <w:sz w:val="24"/>
          <w:szCs w:val="24"/>
          <w:u w:val="single"/>
        </w:rPr>
        <w:br/>
        <w:t>www.otero.pw</w:t>
      </w:r>
      <w:r w:rsidRPr="008547C2">
        <w:rPr>
          <w:b/>
          <w:bCs/>
          <w:sz w:val="24"/>
          <w:szCs w:val="24"/>
        </w:rPr>
        <w:br/>
        <w:t>WhatsApp/Telegram: +52 686 119 4097</w:t>
      </w:r>
      <w:r w:rsidRPr="008547C2">
        <w:rPr>
          <w:b/>
          <w:bCs/>
          <w:sz w:val="24"/>
          <w:szCs w:val="24"/>
        </w:rPr>
        <w:br/>
        <w:t xml:space="preserve">Version: </w:t>
      </w:r>
      <w:r>
        <w:rPr>
          <w:b/>
          <w:bCs/>
          <w:sz w:val="24"/>
          <w:szCs w:val="24"/>
        </w:rPr>
        <w:t>24</w:t>
      </w:r>
      <w:r w:rsidRPr="008547C2">
        <w:rPr>
          <w:b/>
          <w:bCs/>
          <w:sz w:val="24"/>
          <w:szCs w:val="24"/>
        </w:rPr>
        <w:t>0</w:t>
      </w:r>
      <w:r>
        <w:rPr>
          <w:b/>
          <w:bCs/>
          <w:sz w:val="24"/>
          <w:szCs w:val="24"/>
        </w:rPr>
        <w:t>5</w:t>
      </w:r>
      <w:r w:rsidRPr="008547C2">
        <w:rPr>
          <w:b/>
          <w:bCs/>
          <w:sz w:val="24"/>
          <w:szCs w:val="24"/>
        </w:rPr>
        <w:t>2022-01</w:t>
      </w:r>
      <w:r w:rsidRPr="008547C2">
        <w:rPr>
          <w:b/>
          <w:bCs/>
          <w:sz w:val="24"/>
          <w:szCs w:val="24"/>
        </w:rPr>
        <w:br/>
      </w:r>
      <w:r w:rsidRPr="00240CB5">
        <w:rPr>
          <w:b/>
          <w:bCs/>
          <w:sz w:val="24"/>
          <w:szCs w:val="24"/>
        </w:rPr>
        <w:t>Please feel free to forward opinions and corrections.</w:t>
      </w:r>
    </w:p>
    <w:p w14:paraId="11382B8E" w14:textId="77777777" w:rsidR="00E05754" w:rsidRPr="00E05754" w:rsidRDefault="00E05754" w:rsidP="00E05754">
      <w:pPr>
        <w:pStyle w:val="Textoindependiente"/>
        <w:ind w:left="100" w:right="115"/>
        <w:jc w:val="both"/>
      </w:pPr>
    </w:p>
    <w:sectPr w:rsidR="00E05754" w:rsidRPr="00E05754" w:rsidSect="00B50CC0">
      <w:footerReference w:type="default" r:id="rId9"/>
      <w:pgSz w:w="11910" w:h="16840"/>
      <w:pgMar w:top="1135" w:right="960" w:bottom="1200" w:left="98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6A0DE" w14:textId="77777777" w:rsidR="00EA5062" w:rsidRDefault="00EA5062">
      <w:r>
        <w:separator/>
      </w:r>
    </w:p>
  </w:endnote>
  <w:endnote w:type="continuationSeparator" w:id="0">
    <w:p w14:paraId="0179A32E" w14:textId="77777777" w:rsidR="00EA5062" w:rsidRDefault="00EA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6C66" w14:textId="6F8C0700" w:rsidR="004C73D1" w:rsidRDefault="004C73D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E5413" w14:textId="77777777" w:rsidR="00EA5062" w:rsidRDefault="00EA5062">
      <w:r>
        <w:separator/>
      </w:r>
    </w:p>
  </w:footnote>
  <w:footnote w:type="continuationSeparator" w:id="0">
    <w:p w14:paraId="0A713974" w14:textId="77777777" w:rsidR="00EA5062" w:rsidRDefault="00EA5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C73D1"/>
    <w:rsid w:val="002A2616"/>
    <w:rsid w:val="003709E5"/>
    <w:rsid w:val="003D5083"/>
    <w:rsid w:val="004C73D1"/>
    <w:rsid w:val="005B13C6"/>
    <w:rsid w:val="00A44B59"/>
    <w:rsid w:val="00B50CC0"/>
    <w:rsid w:val="00DC7326"/>
    <w:rsid w:val="00DD333A"/>
    <w:rsid w:val="00E05754"/>
    <w:rsid w:val="00E81939"/>
    <w:rsid w:val="00EA50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328E"/>
  <w15:docId w15:val="{8967DB32-D2CF-4AE4-8319-43D0205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81"/>
      <w:ind w:left="100" w:firstLine="1800"/>
    </w:pPr>
    <w:rPr>
      <w:rFonts w:ascii="Georgia" w:eastAsia="Georgia" w:hAnsi="Georgia" w:cs="Georgia"/>
      <w:sz w:val="144"/>
      <w:szCs w:val="14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E05754"/>
    <w:rPr>
      <w:color w:val="0000FF" w:themeColor="hyperlink"/>
      <w:u w:val="single"/>
    </w:rPr>
  </w:style>
  <w:style w:type="character" w:styleId="Mencinsinresolver">
    <w:name w:val="Unresolved Mention"/>
    <w:basedOn w:val="Fuentedeprrafopredeter"/>
    <w:uiPriority w:val="99"/>
    <w:semiHidden/>
    <w:unhideWhenUsed/>
    <w:rsid w:val="00E05754"/>
    <w:rPr>
      <w:color w:val="605E5C"/>
      <w:shd w:val="clear" w:color="auto" w:fill="E1DFDD"/>
    </w:rPr>
  </w:style>
  <w:style w:type="paragraph" w:styleId="Encabezado">
    <w:name w:val="header"/>
    <w:basedOn w:val="Normal"/>
    <w:link w:val="EncabezadoCar"/>
    <w:uiPriority w:val="99"/>
    <w:unhideWhenUsed/>
    <w:rsid w:val="00B50CC0"/>
    <w:pPr>
      <w:tabs>
        <w:tab w:val="center" w:pos="4419"/>
        <w:tab w:val="right" w:pos="8838"/>
      </w:tabs>
    </w:pPr>
  </w:style>
  <w:style w:type="character" w:customStyle="1" w:styleId="EncabezadoCar">
    <w:name w:val="Encabezado Car"/>
    <w:basedOn w:val="Fuentedeprrafopredeter"/>
    <w:link w:val="Encabezado"/>
    <w:uiPriority w:val="99"/>
    <w:rsid w:val="00B50CC0"/>
    <w:rPr>
      <w:rFonts w:ascii="Calibri" w:eastAsia="Calibri" w:hAnsi="Calibri" w:cs="Calibri"/>
    </w:rPr>
  </w:style>
  <w:style w:type="paragraph" w:styleId="Piedepgina">
    <w:name w:val="footer"/>
    <w:basedOn w:val="Normal"/>
    <w:link w:val="PiedepginaCar"/>
    <w:uiPriority w:val="99"/>
    <w:unhideWhenUsed/>
    <w:rsid w:val="00B50CC0"/>
    <w:pPr>
      <w:tabs>
        <w:tab w:val="center" w:pos="4419"/>
        <w:tab w:val="right" w:pos="8838"/>
      </w:tabs>
    </w:pPr>
  </w:style>
  <w:style w:type="character" w:customStyle="1" w:styleId="PiedepginaCar">
    <w:name w:val="Pie de página Car"/>
    <w:basedOn w:val="Fuentedeprrafopredeter"/>
    <w:link w:val="Piedepgina"/>
    <w:uiPriority w:val="99"/>
    <w:rsid w:val="00B50CC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marcosp@gmail.com" TargetMode="External"/><Relationship Id="rId3" Type="http://schemas.openxmlformats.org/officeDocument/2006/relationships/webSettings" Target="webSettings.xml"/><Relationship Id="rId7" Type="http://schemas.openxmlformats.org/officeDocument/2006/relationships/hyperlink" Target="http://www.josemarcellinoli.com/2008/pdf/2008_cartas_17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dgfu.net/jm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1121</Words>
  <Characters>6167</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175</dc:title>
  <dc:creator>VSA José Marcelli Noli</dc:creator>
  <cp:lastModifiedBy>Marcos Paulo Gonzalez Otero</cp:lastModifiedBy>
  <cp:revision>10</cp:revision>
  <dcterms:created xsi:type="dcterms:W3CDTF">2022-05-24T05:12:00Z</dcterms:created>
  <dcterms:modified xsi:type="dcterms:W3CDTF">2022-05-25T21:07:00Z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LastSaved">
    <vt:filetime>2022-05-24T00:00:00Z</vt:filetime>
  </property>
</Properties>
</file>