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8A22" w14:textId="13D5B24F" w:rsidR="00C9391A" w:rsidRPr="00654968" w:rsidRDefault="00AB3C20" w:rsidP="007C183D">
      <w:pPr>
        <w:pStyle w:val="Ttulo"/>
        <w:spacing w:line="235" w:lineRule="auto"/>
        <w:ind w:left="0" w:firstLine="0"/>
        <w:jc w:val="center"/>
        <w:rPr>
          <w:sz w:val="96"/>
          <w:szCs w:val="96"/>
          <w:lang w:val="es-MX"/>
        </w:rPr>
      </w:pPr>
      <w:proofErr w:type="spellStart"/>
      <w:r w:rsidRPr="00654968">
        <w:rPr>
          <w:color w:val="FFBF00"/>
          <w:w w:val="115"/>
          <w:sz w:val="96"/>
          <w:szCs w:val="96"/>
          <w:lang w:val="es-MX"/>
        </w:rPr>
        <w:t>L</w:t>
      </w:r>
      <w:r w:rsidRPr="00654968">
        <w:rPr>
          <w:smallCaps/>
          <w:color w:val="FFBF00"/>
          <w:w w:val="115"/>
          <w:sz w:val="96"/>
          <w:szCs w:val="96"/>
          <w:lang w:val="es-MX"/>
        </w:rPr>
        <w:t>ette</w:t>
      </w:r>
      <w:r w:rsidR="00654968">
        <w:rPr>
          <w:smallCaps/>
          <w:color w:val="FFBF00"/>
          <w:w w:val="115"/>
          <w:sz w:val="96"/>
          <w:szCs w:val="96"/>
          <w:lang w:val="es-MX"/>
        </w:rPr>
        <w:t>r</w:t>
      </w:r>
      <w:proofErr w:type="spellEnd"/>
      <w:r w:rsidR="00654968">
        <w:rPr>
          <w:smallCaps/>
          <w:color w:val="FFBF00"/>
          <w:w w:val="115"/>
          <w:sz w:val="96"/>
          <w:szCs w:val="96"/>
          <w:lang w:val="es-MX"/>
        </w:rPr>
        <w:t xml:space="preserve"> 1</w:t>
      </w:r>
      <w:r w:rsidRPr="00654968">
        <w:rPr>
          <w:color w:val="FFBF00"/>
          <w:w w:val="130"/>
          <w:sz w:val="96"/>
          <w:szCs w:val="96"/>
          <w:lang w:val="es-MX"/>
        </w:rPr>
        <w:t>79</w:t>
      </w:r>
    </w:p>
    <w:p w14:paraId="4A1707B4" w14:textId="77777777" w:rsidR="00AB3C20" w:rsidRDefault="00AB3C20">
      <w:pPr>
        <w:pStyle w:val="Textoindependiente"/>
        <w:spacing w:before="19"/>
        <w:ind w:left="100"/>
        <w:jc w:val="both"/>
        <w:rPr>
          <w:lang w:val="es-MX"/>
        </w:rPr>
      </w:pPr>
    </w:p>
    <w:p w14:paraId="0C02EE0E" w14:textId="227DAB08" w:rsidR="00C9391A" w:rsidRPr="00654968" w:rsidRDefault="00AB3C20">
      <w:pPr>
        <w:pStyle w:val="Textoindependiente"/>
        <w:spacing w:before="19"/>
        <w:ind w:left="100"/>
        <w:jc w:val="both"/>
        <w:rPr>
          <w:lang w:val="es-MX"/>
        </w:rPr>
      </w:pPr>
      <w:proofErr w:type="spellStart"/>
      <w:r w:rsidRPr="00654968">
        <w:rPr>
          <w:lang w:val="es-MX"/>
        </w:rPr>
        <w:t>Dear</w:t>
      </w:r>
      <w:proofErr w:type="spellEnd"/>
      <w:r w:rsidRPr="00654968">
        <w:rPr>
          <w:spacing w:val="-2"/>
          <w:lang w:val="es-MX"/>
        </w:rPr>
        <w:t xml:space="preserve"> </w:t>
      </w:r>
      <w:proofErr w:type="spellStart"/>
      <w:r w:rsidRPr="00654968">
        <w:rPr>
          <w:lang w:val="es-MX"/>
        </w:rPr>
        <w:t>Disciple</w:t>
      </w:r>
      <w:proofErr w:type="spellEnd"/>
      <w:r w:rsidRPr="00654968">
        <w:rPr>
          <w:spacing w:val="1"/>
          <w:lang w:val="es-MX"/>
        </w:rPr>
        <w:t xml:space="preserve"> </w:t>
      </w:r>
      <w:r w:rsidRPr="00654968">
        <w:rPr>
          <w:lang w:val="es-MX"/>
        </w:rPr>
        <w:t>Doña</w:t>
      </w:r>
      <w:r w:rsidRPr="00654968">
        <w:rPr>
          <w:spacing w:val="1"/>
          <w:lang w:val="es-MX"/>
        </w:rPr>
        <w:t xml:space="preserve"> </w:t>
      </w:r>
      <w:r w:rsidRPr="00654968">
        <w:rPr>
          <w:lang w:val="es-MX"/>
        </w:rPr>
        <w:t>Lucía</w:t>
      </w:r>
      <w:r w:rsidRPr="00654968">
        <w:rPr>
          <w:spacing w:val="-2"/>
          <w:lang w:val="es-MX"/>
        </w:rPr>
        <w:t xml:space="preserve"> </w:t>
      </w:r>
      <w:r w:rsidRPr="00654968">
        <w:rPr>
          <w:lang w:val="es-MX"/>
        </w:rPr>
        <w:t>Cordero:</w:t>
      </w:r>
    </w:p>
    <w:p w14:paraId="67734F4C" w14:textId="77777777" w:rsidR="00C9391A" w:rsidRPr="00654968" w:rsidRDefault="00C9391A">
      <w:pPr>
        <w:pStyle w:val="Textoindependiente"/>
        <w:spacing w:before="11"/>
        <w:rPr>
          <w:sz w:val="23"/>
          <w:lang w:val="es-MX"/>
        </w:rPr>
      </w:pPr>
    </w:p>
    <w:p w14:paraId="4DB60A00" w14:textId="4985F36E" w:rsidR="00C9391A" w:rsidRDefault="00AB3C20">
      <w:pPr>
        <w:pStyle w:val="Textoindependiente"/>
        <w:ind w:left="100" w:right="113"/>
        <w:jc w:val="both"/>
      </w:pPr>
      <w:r>
        <w:t>I like to elaborate a little more on letter 178, at your request, which I recently appended to my writings.</w:t>
      </w:r>
      <w:r>
        <w:rPr>
          <w:spacing w:val="-4"/>
        </w:rPr>
        <w:t xml:space="preserve"> </w:t>
      </w:r>
      <w:r>
        <w:t>I</w:t>
      </w:r>
      <w:r>
        <w:rPr>
          <w:spacing w:val="1"/>
        </w:rPr>
        <w:t xml:space="preserve"> </w:t>
      </w:r>
      <w:r>
        <w:t>answer some</w:t>
      </w:r>
      <w:r>
        <w:rPr>
          <w:spacing w:val="-2"/>
        </w:rPr>
        <w:t xml:space="preserve"> </w:t>
      </w:r>
      <w:r>
        <w:t>of</w:t>
      </w:r>
      <w:r>
        <w:rPr>
          <w:spacing w:val="3"/>
        </w:rPr>
        <w:t xml:space="preserve"> </w:t>
      </w:r>
      <w:r>
        <w:t>your questions:</w:t>
      </w:r>
    </w:p>
    <w:p w14:paraId="5BAA7159" w14:textId="77777777" w:rsidR="00C9391A" w:rsidRDefault="00C9391A">
      <w:pPr>
        <w:pStyle w:val="Textoindependiente"/>
      </w:pPr>
    </w:p>
    <w:p w14:paraId="34CB4AE2" w14:textId="77777777" w:rsidR="00C9391A" w:rsidRDefault="00AB3C20">
      <w:pPr>
        <w:pStyle w:val="Prrafodelista"/>
        <w:numPr>
          <w:ilvl w:val="0"/>
          <w:numId w:val="1"/>
        </w:numPr>
        <w:tabs>
          <w:tab w:val="left" w:pos="820"/>
        </w:tabs>
        <w:jc w:val="both"/>
        <w:rPr>
          <w:sz w:val="24"/>
        </w:rPr>
      </w:pPr>
      <w:r>
        <w:rPr>
          <w:sz w:val="24"/>
        </w:rPr>
        <w:t>It tells us that as reality we are Human, with individuality, as truth, we are beings, does that</w:t>
      </w:r>
      <w:r>
        <w:rPr>
          <w:spacing w:val="1"/>
          <w:sz w:val="24"/>
        </w:rPr>
        <w:t xml:space="preserve"> </w:t>
      </w:r>
      <w:r>
        <w:rPr>
          <w:sz w:val="24"/>
        </w:rPr>
        <w:t>mean that we are everything, stars, rocks, flowers, aromas, light, we have the essence of all</w:t>
      </w:r>
      <w:r>
        <w:rPr>
          <w:spacing w:val="1"/>
          <w:sz w:val="24"/>
        </w:rPr>
        <w:t xml:space="preserve"> </w:t>
      </w:r>
      <w:r>
        <w:rPr>
          <w:sz w:val="24"/>
        </w:rPr>
        <w:t>the</w:t>
      </w:r>
      <w:r>
        <w:rPr>
          <w:spacing w:val="-3"/>
          <w:sz w:val="24"/>
        </w:rPr>
        <w:t xml:space="preserve"> </w:t>
      </w:r>
      <w:r>
        <w:rPr>
          <w:sz w:val="24"/>
        </w:rPr>
        <w:t>possibilities of</w:t>
      </w:r>
      <w:r>
        <w:rPr>
          <w:spacing w:val="3"/>
          <w:sz w:val="24"/>
        </w:rPr>
        <w:t xml:space="preserve"> </w:t>
      </w:r>
      <w:r>
        <w:rPr>
          <w:sz w:val="24"/>
        </w:rPr>
        <w:t>creation?</w:t>
      </w:r>
    </w:p>
    <w:p w14:paraId="76049AFD" w14:textId="77777777" w:rsidR="00C9391A" w:rsidRDefault="00C9391A">
      <w:pPr>
        <w:pStyle w:val="Textoindependiente"/>
        <w:spacing w:before="1"/>
      </w:pPr>
    </w:p>
    <w:p w14:paraId="29BAC26A" w14:textId="77777777" w:rsidR="00C9391A" w:rsidRDefault="00AB3C20">
      <w:pPr>
        <w:pStyle w:val="Textoindependiente"/>
        <w:spacing w:before="1"/>
        <w:ind w:left="100" w:right="115"/>
        <w:jc w:val="both"/>
      </w:pPr>
      <w:r>
        <w:rPr>
          <w:spacing w:val="-1"/>
        </w:rPr>
        <w:t>The</w:t>
      </w:r>
      <w:r>
        <w:rPr>
          <w:spacing w:val="-9"/>
        </w:rPr>
        <w:t xml:space="preserve"> </w:t>
      </w:r>
      <w:r>
        <w:rPr>
          <w:spacing w:val="-1"/>
        </w:rPr>
        <w:t>answer</w:t>
      </w:r>
      <w:r>
        <w:rPr>
          <w:spacing w:val="-12"/>
        </w:rPr>
        <w:t xml:space="preserve"> </w:t>
      </w:r>
      <w:r>
        <w:rPr>
          <w:spacing w:val="-1"/>
        </w:rPr>
        <w:t>is</w:t>
      </w:r>
      <w:r>
        <w:rPr>
          <w:spacing w:val="-8"/>
        </w:rPr>
        <w:t xml:space="preserve"> </w:t>
      </w:r>
      <w:r>
        <w:rPr>
          <w:spacing w:val="-1"/>
        </w:rPr>
        <w:t>yes,</w:t>
      </w:r>
      <w:r>
        <w:rPr>
          <w:spacing w:val="-12"/>
        </w:rPr>
        <w:t xml:space="preserve"> </w:t>
      </w:r>
      <w:r>
        <w:rPr>
          <w:spacing w:val="-1"/>
        </w:rPr>
        <w:t>regardless</w:t>
      </w:r>
      <w:r>
        <w:rPr>
          <w:spacing w:val="-12"/>
        </w:rPr>
        <w:t xml:space="preserve"> </w:t>
      </w:r>
      <w:r>
        <w:t>of</w:t>
      </w:r>
      <w:r>
        <w:rPr>
          <w:spacing w:val="-7"/>
        </w:rPr>
        <w:t xml:space="preserve"> </w:t>
      </w:r>
      <w:r>
        <w:t>whether</w:t>
      </w:r>
      <w:r>
        <w:rPr>
          <w:spacing w:val="-14"/>
        </w:rPr>
        <w:t xml:space="preserve"> </w:t>
      </w:r>
      <w:r>
        <w:t>we</w:t>
      </w:r>
      <w:r>
        <w:rPr>
          <w:spacing w:val="-12"/>
        </w:rPr>
        <w:t xml:space="preserve"> </w:t>
      </w:r>
      <w:r>
        <w:t>remember</w:t>
      </w:r>
      <w:r>
        <w:rPr>
          <w:spacing w:val="-11"/>
        </w:rPr>
        <w:t xml:space="preserve"> </w:t>
      </w:r>
      <w:r>
        <w:t>it</w:t>
      </w:r>
      <w:r>
        <w:rPr>
          <w:spacing w:val="-10"/>
        </w:rPr>
        <w:t xml:space="preserve"> </w:t>
      </w:r>
      <w:r>
        <w:t>or</w:t>
      </w:r>
      <w:r>
        <w:rPr>
          <w:spacing w:val="-12"/>
        </w:rPr>
        <w:t xml:space="preserve"> </w:t>
      </w:r>
      <w:r>
        <w:t>not.</w:t>
      </w:r>
      <w:r>
        <w:rPr>
          <w:spacing w:val="-13"/>
        </w:rPr>
        <w:t xml:space="preserve"> </w:t>
      </w:r>
      <w:r>
        <w:t>It</w:t>
      </w:r>
      <w:r>
        <w:rPr>
          <w:spacing w:val="-13"/>
        </w:rPr>
        <w:t xml:space="preserve"> </w:t>
      </w:r>
      <w:r>
        <w:t>would</w:t>
      </w:r>
      <w:r>
        <w:rPr>
          <w:spacing w:val="-14"/>
        </w:rPr>
        <w:t xml:space="preserve"> </w:t>
      </w:r>
      <w:r>
        <w:t>be</w:t>
      </w:r>
      <w:r>
        <w:rPr>
          <w:spacing w:val="-11"/>
        </w:rPr>
        <w:t xml:space="preserve"> </w:t>
      </w:r>
      <w:r>
        <w:t>too</w:t>
      </w:r>
      <w:r>
        <w:rPr>
          <w:spacing w:val="-9"/>
        </w:rPr>
        <w:t xml:space="preserve"> </w:t>
      </w:r>
      <w:r>
        <w:t>much</w:t>
      </w:r>
      <w:r>
        <w:rPr>
          <w:spacing w:val="-13"/>
        </w:rPr>
        <w:t xml:space="preserve"> </w:t>
      </w:r>
      <w:r>
        <w:t>for</w:t>
      </w:r>
      <w:r>
        <w:rPr>
          <w:spacing w:val="-12"/>
        </w:rPr>
        <w:t xml:space="preserve"> </w:t>
      </w:r>
      <w:r>
        <w:t>the</w:t>
      </w:r>
      <w:r>
        <w:rPr>
          <w:spacing w:val="-12"/>
        </w:rPr>
        <w:t xml:space="preserve"> </w:t>
      </w:r>
      <w:r>
        <w:t>present</w:t>
      </w:r>
      <w:r>
        <w:rPr>
          <w:spacing w:val="-52"/>
        </w:rPr>
        <w:t xml:space="preserve"> </w:t>
      </w:r>
      <w:r>
        <w:t>level of our consciousness. Little by little we will recognize ourselves as reality, which is all that is</w:t>
      </w:r>
      <w:r>
        <w:rPr>
          <w:spacing w:val="1"/>
        </w:rPr>
        <w:t xml:space="preserve"> </w:t>
      </w:r>
      <w:r>
        <w:t>possible.</w:t>
      </w:r>
    </w:p>
    <w:p w14:paraId="7CC12290" w14:textId="77777777" w:rsidR="00C9391A" w:rsidRDefault="00C9391A">
      <w:pPr>
        <w:pStyle w:val="Textoindependiente"/>
        <w:spacing w:before="11"/>
        <w:rPr>
          <w:sz w:val="23"/>
        </w:rPr>
      </w:pPr>
    </w:p>
    <w:p w14:paraId="1857E826" w14:textId="77777777" w:rsidR="00C9391A" w:rsidRDefault="00AB3C20">
      <w:pPr>
        <w:pStyle w:val="Prrafodelista"/>
        <w:numPr>
          <w:ilvl w:val="0"/>
          <w:numId w:val="1"/>
        </w:numPr>
        <w:tabs>
          <w:tab w:val="left" w:pos="820"/>
        </w:tabs>
        <w:ind w:right="114"/>
        <w:jc w:val="both"/>
        <w:rPr>
          <w:sz w:val="24"/>
        </w:rPr>
      </w:pPr>
      <w:r>
        <w:rPr>
          <w:sz w:val="24"/>
        </w:rPr>
        <w:t>He speaks of four currents of Consciousness: sensory, value, rational and total, suddenly I</w:t>
      </w:r>
      <w:r>
        <w:rPr>
          <w:spacing w:val="1"/>
          <w:sz w:val="24"/>
        </w:rPr>
        <w:t xml:space="preserve"> </w:t>
      </w:r>
      <w:r>
        <w:rPr>
          <w:sz w:val="24"/>
        </w:rPr>
        <w:t>wonder</w:t>
      </w:r>
      <w:r>
        <w:rPr>
          <w:spacing w:val="-3"/>
          <w:sz w:val="24"/>
        </w:rPr>
        <w:t xml:space="preserve"> </w:t>
      </w:r>
      <w:r>
        <w:rPr>
          <w:sz w:val="24"/>
        </w:rPr>
        <w:t>if</w:t>
      </w:r>
      <w:r>
        <w:rPr>
          <w:spacing w:val="-2"/>
          <w:sz w:val="24"/>
        </w:rPr>
        <w:t xml:space="preserve"> </w:t>
      </w:r>
      <w:r>
        <w:rPr>
          <w:sz w:val="24"/>
        </w:rPr>
        <w:t>Consciousness</w:t>
      </w:r>
      <w:r>
        <w:rPr>
          <w:spacing w:val="-4"/>
          <w:sz w:val="24"/>
        </w:rPr>
        <w:t xml:space="preserve"> </w:t>
      </w:r>
      <w:r>
        <w:rPr>
          <w:sz w:val="24"/>
        </w:rPr>
        <w:t>is to</w:t>
      </w:r>
      <w:r>
        <w:rPr>
          <w:spacing w:val="-2"/>
          <w:sz w:val="24"/>
        </w:rPr>
        <w:t xml:space="preserve"> </w:t>
      </w:r>
      <w:r>
        <w:rPr>
          <w:sz w:val="24"/>
        </w:rPr>
        <w:t>realize,</w:t>
      </w:r>
      <w:r>
        <w:rPr>
          <w:spacing w:val="-3"/>
          <w:sz w:val="24"/>
        </w:rPr>
        <w:t xml:space="preserve"> </w:t>
      </w:r>
      <w:r>
        <w:rPr>
          <w:sz w:val="24"/>
        </w:rPr>
        <w:t>through</w:t>
      </w:r>
      <w:r>
        <w:rPr>
          <w:spacing w:val="-2"/>
          <w:sz w:val="24"/>
        </w:rPr>
        <w:t xml:space="preserve"> </w:t>
      </w:r>
      <w:r>
        <w:rPr>
          <w:sz w:val="24"/>
        </w:rPr>
        <w:t>the</w:t>
      </w:r>
      <w:r>
        <w:rPr>
          <w:spacing w:val="-4"/>
          <w:sz w:val="24"/>
        </w:rPr>
        <w:t xml:space="preserve"> </w:t>
      </w:r>
      <w:r>
        <w:rPr>
          <w:sz w:val="24"/>
        </w:rPr>
        <w:t>senses</w:t>
      </w:r>
      <w:r>
        <w:rPr>
          <w:spacing w:val="1"/>
          <w:sz w:val="24"/>
        </w:rPr>
        <w:t xml:space="preserve"> </w:t>
      </w:r>
      <w:r>
        <w:rPr>
          <w:sz w:val="24"/>
        </w:rPr>
        <w:t>I</w:t>
      </w:r>
      <w:r>
        <w:rPr>
          <w:spacing w:val="-3"/>
          <w:sz w:val="24"/>
        </w:rPr>
        <w:t xml:space="preserve"> </w:t>
      </w:r>
      <w:r>
        <w:rPr>
          <w:sz w:val="24"/>
        </w:rPr>
        <w:t>think</w:t>
      </w:r>
      <w:r>
        <w:rPr>
          <w:spacing w:val="1"/>
          <w:sz w:val="24"/>
        </w:rPr>
        <w:t xml:space="preserve"> </w:t>
      </w:r>
      <w:r>
        <w:rPr>
          <w:sz w:val="24"/>
        </w:rPr>
        <w:t>I</w:t>
      </w:r>
      <w:r>
        <w:rPr>
          <w:spacing w:val="-2"/>
          <w:sz w:val="24"/>
        </w:rPr>
        <w:t xml:space="preserve"> </w:t>
      </w:r>
      <w:r>
        <w:rPr>
          <w:sz w:val="24"/>
        </w:rPr>
        <w:t>can</w:t>
      </w:r>
      <w:r>
        <w:rPr>
          <w:spacing w:val="-2"/>
          <w:sz w:val="24"/>
        </w:rPr>
        <w:t xml:space="preserve"> </w:t>
      </w:r>
      <w:r>
        <w:rPr>
          <w:sz w:val="24"/>
        </w:rPr>
        <w:t>realize what</w:t>
      </w:r>
      <w:r>
        <w:rPr>
          <w:spacing w:val="1"/>
          <w:sz w:val="24"/>
        </w:rPr>
        <w:t xml:space="preserve"> </w:t>
      </w:r>
      <w:r>
        <w:rPr>
          <w:sz w:val="24"/>
        </w:rPr>
        <w:t>is</w:t>
      </w:r>
      <w:r>
        <w:rPr>
          <w:spacing w:val="-3"/>
          <w:sz w:val="24"/>
        </w:rPr>
        <w:t xml:space="preserve"> </w:t>
      </w:r>
      <w:r>
        <w:rPr>
          <w:sz w:val="24"/>
        </w:rPr>
        <w:t>real,</w:t>
      </w:r>
      <w:r>
        <w:rPr>
          <w:spacing w:val="-3"/>
          <w:sz w:val="24"/>
        </w:rPr>
        <w:t xml:space="preserve"> </w:t>
      </w:r>
      <w:r>
        <w:rPr>
          <w:sz w:val="24"/>
        </w:rPr>
        <w:t>but</w:t>
      </w:r>
      <w:r>
        <w:rPr>
          <w:spacing w:val="-52"/>
          <w:sz w:val="24"/>
        </w:rPr>
        <w:t xml:space="preserve"> </w:t>
      </w:r>
      <w:r>
        <w:rPr>
          <w:sz w:val="24"/>
        </w:rPr>
        <w:t>I</w:t>
      </w:r>
      <w:r>
        <w:rPr>
          <w:spacing w:val="-8"/>
          <w:sz w:val="24"/>
        </w:rPr>
        <w:t xml:space="preserve"> </w:t>
      </w:r>
      <w:r>
        <w:rPr>
          <w:sz w:val="24"/>
        </w:rPr>
        <w:t>doubt</w:t>
      </w:r>
      <w:r>
        <w:rPr>
          <w:spacing w:val="-8"/>
          <w:sz w:val="24"/>
        </w:rPr>
        <w:t xml:space="preserve"> </w:t>
      </w:r>
      <w:r>
        <w:rPr>
          <w:sz w:val="24"/>
        </w:rPr>
        <w:t>that</w:t>
      </w:r>
      <w:r>
        <w:rPr>
          <w:spacing w:val="-7"/>
          <w:sz w:val="24"/>
        </w:rPr>
        <w:t xml:space="preserve"> </w:t>
      </w:r>
      <w:r>
        <w:rPr>
          <w:sz w:val="24"/>
        </w:rPr>
        <w:t>the</w:t>
      </w:r>
      <w:r>
        <w:rPr>
          <w:spacing w:val="-7"/>
          <w:sz w:val="24"/>
        </w:rPr>
        <w:t xml:space="preserve"> </w:t>
      </w:r>
      <w:r>
        <w:rPr>
          <w:sz w:val="24"/>
        </w:rPr>
        <w:t>values</w:t>
      </w:r>
      <w:r>
        <w:rPr>
          <w:spacing w:val="-10"/>
          <w:sz w:val="24"/>
        </w:rPr>
        <w:t xml:space="preserve"> </w:t>
      </w:r>
      <w:r>
        <w:rPr>
          <w:sz w:val="24"/>
        </w:rPr>
        <w:t>and</w:t>
      </w:r>
      <w:r>
        <w:rPr>
          <w:spacing w:val="-3"/>
          <w:sz w:val="24"/>
        </w:rPr>
        <w:t xml:space="preserve"> </w:t>
      </w:r>
      <w:r>
        <w:rPr>
          <w:sz w:val="24"/>
        </w:rPr>
        <w:t>reason</w:t>
      </w:r>
      <w:r>
        <w:rPr>
          <w:spacing w:val="-7"/>
          <w:sz w:val="24"/>
        </w:rPr>
        <w:t xml:space="preserve"> </w:t>
      </w:r>
      <w:r>
        <w:rPr>
          <w:sz w:val="24"/>
        </w:rPr>
        <w:t>put</w:t>
      </w:r>
      <w:r>
        <w:rPr>
          <w:spacing w:val="-7"/>
          <w:sz w:val="24"/>
        </w:rPr>
        <w:t xml:space="preserve"> </w:t>
      </w:r>
      <w:r>
        <w:rPr>
          <w:sz w:val="24"/>
        </w:rPr>
        <w:t>me</w:t>
      </w:r>
      <w:r>
        <w:rPr>
          <w:spacing w:val="-4"/>
          <w:sz w:val="24"/>
        </w:rPr>
        <w:t xml:space="preserve"> </w:t>
      </w:r>
      <w:r>
        <w:rPr>
          <w:sz w:val="24"/>
        </w:rPr>
        <w:t>in</w:t>
      </w:r>
      <w:r>
        <w:rPr>
          <w:spacing w:val="-8"/>
          <w:sz w:val="24"/>
        </w:rPr>
        <w:t xml:space="preserve"> </w:t>
      </w:r>
      <w:r>
        <w:rPr>
          <w:sz w:val="24"/>
        </w:rPr>
        <w:t>contact</w:t>
      </w:r>
      <w:r>
        <w:rPr>
          <w:spacing w:val="-7"/>
          <w:sz w:val="24"/>
        </w:rPr>
        <w:t xml:space="preserve"> </w:t>
      </w:r>
      <w:r>
        <w:rPr>
          <w:sz w:val="24"/>
        </w:rPr>
        <w:t>with</w:t>
      </w:r>
      <w:r>
        <w:rPr>
          <w:spacing w:val="-10"/>
          <w:sz w:val="24"/>
        </w:rPr>
        <w:t xml:space="preserve"> </w:t>
      </w:r>
      <w:r>
        <w:rPr>
          <w:sz w:val="24"/>
        </w:rPr>
        <w:t>the</w:t>
      </w:r>
      <w:r>
        <w:rPr>
          <w:spacing w:val="-7"/>
          <w:sz w:val="24"/>
        </w:rPr>
        <w:t xml:space="preserve"> </w:t>
      </w:r>
      <w:r>
        <w:rPr>
          <w:sz w:val="24"/>
        </w:rPr>
        <w:t>real,</w:t>
      </w:r>
      <w:r>
        <w:rPr>
          <w:spacing w:val="-7"/>
          <w:sz w:val="24"/>
        </w:rPr>
        <w:t xml:space="preserve"> </w:t>
      </w:r>
      <w:r>
        <w:rPr>
          <w:sz w:val="24"/>
        </w:rPr>
        <w:t>I</w:t>
      </w:r>
      <w:r>
        <w:rPr>
          <w:spacing w:val="-8"/>
          <w:sz w:val="24"/>
        </w:rPr>
        <w:t xml:space="preserve"> </w:t>
      </w:r>
      <w:r>
        <w:rPr>
          <w:sz w:val="24"/>
        </w:rPr>
        <w:t>believe</w:t>
      </w:r>
      <w:r>
        <w:rPr>
          <w:spacing w:val="-7"/>
          <w:sz w:val="24"/>
        </w:rPr>
        <w:t xml:space="preserve"> </w:t>
      </w:r>
      <w:r>
        <w:rPr>
          <w:sz w:val="24"/>
        </w:rPr>
        <w:t>that</w:t>
      </w:r>
      <w:r>
        <w:rPr>
          <w:spacing w:val="-8"/>
          <w:sz w:val="24"/>
        </w:rPr>
        <w:t xml:space="preserve"> </w:t>
      </w:r>
      <w:r>
        <w:rPr>
          <w:sz w:val="24"/>
        </w:rPr>
        <w:t>these</w:t>
      </w:r>
      <w:r>
        <w:rPr>
          <w:spacing w:val="-10"/>
          <w:sz w:val="24"/>
        </w:rPr>
        <w:t xml:space="preserve"> </w:t>
      </w:r>
      <w:r>
        <w:rPr>
          <w:sz w:val="24"/>
        </w:rPr>
        <w:t>are</w:t>
      </w:r>
      <w:r>
        <w:rPr>
          <w:spacing w:val="-9"/>
          <w:sz w:val="24"/>
        </w:rPr>
        <w:t xml:space="preserve"> </w:t>
      </w:r>
      <w:r>
        <w:rPr>
          <w:sz w:val="24"/>
        </w:rPr>
        <w:t>the</w:t>
      </w:r>
      <w:r>
        <w:rPr>
          <w:spacing w:val="-52"/>
          <w:sz w:val="24"/>
        </w:rPr>
        <w:t xml:space="preserve"> </w:t>
      </w:r>
      <w:r>
        <w:rPr>
          <w:sz w:val="24"/>
        </w:rPr>
        <w:t>product of thought and thought is precisely what has fragmented us and distances us from</w:t>
      </w:r>
      <w:r>
        <w:rPr>
          <w:spacing w:val="1"/>
          <w:sz w:val="24"/>
        </w:rPr>
        <w:t xml:space="preserve"> </w:t>
      </w:r>
      <w:r>
        <w:rPr>
          <w:sz w:val="24"/>
        </w:rPr>
        <w:t>the</w:t>
      </w:r>
      <w:r>
        <w:rPr>
          <w:spacing w:val="-2"/>
          <w:sz w:val="24"/>
        </w:rPr>
        <w:t xml:space="preserve"> </w:t>
      </w:r>
      <w:r>
        <w:rPr>
          <w:sz w:val="24"/>
        </w:rPr>
        <w:t>whole,</w:t>
      </w:r>
      <w:r>
        <w:rPr>
          <w:spacing w:val="-3"/>
          <w:sz w:val="24"/>
        </w:rPr>
        <w:t xml:space="preserve"> </w:t>
      </w:r>
      <w:r>
        <w:rPr>
          <w:sz w:val="24"/>
        </w:rPr>
        <w:t>the</w:t>
      </w:r>
      <w:r>
        <w:rPr>
          <w:spacing w:val="-2"/>
          <w:sz w:val="24"/>
        </w:rPr>
        <w:t xml:space="preserve"> </w:t>
      </w:r>
      <w:r>
        <w:rPr>
          <w:sz w:val="24"/>
        </w:rPr>
        <w:t>true, the BEING.</w:t>
      </w:r>
    </w:p>
    <w:p w14:paraId="7F71BAC4" w14:textId="77777777" w:rsidR="00C9391A" w:rsidRDefault="00C9391A">
      <w:pPr>
        <w:pStyle w:val="Textoindependiente"/>
        <w:spacing w:before="11"/>
        <w:rPr>
          <w:sz w:val="23"/>
        </w:rPr>
      </w:pPr>
    </w:p>
    <w:p w14:paraId="4916DD8D" w14:textId="77777777" w:rsidR="00C9391A" w:rsidRDefault="00AB3C20">
      <w:pPr>
        <w:pStyle w:val="Textoindependiente"/>
        <w:ind w:left="100" w:right="116"/>
        <w:jc w:val="both"/>
      </w:pPr>
      <w:r>
        <w:t>Being</w:t>
      </w:r>
      <w:r>
        <w:rPr>
          <w:spacing w:val="-5"/>
        </w:rPr>
        <w:t xml:space="preserve"> </w:t>
      </w:r>
      <w:r>
        <w:t>is</w:t>
      </w:r>
      <w:r>
        <w:rPr>
          <w:spacing w:val="-4"/>
        </w:rPr>
        <w:t xml:space="preserve"> </w:t>
      </w:r>
      <w:r>
        <w:t>the</w:t>
      </w:r>
      <w:r>
        <w:rPr>
          <w:spacing w:val="-4"/>
        </w:rPr>
        <w:t xml:space="preserve"> </w:t>
      </w:r>
      <w:r>
        <w:t>whole,</w:t>
      </w:r>
      <w:r>
        <w:rPr>
          <w:spacing w:val="-5"/>
        </w:rPr>
        <w:t xml:space="preserve"> </w:t>
      </w:r>
      <w:r>
        <w:t>even</w:t>
      </w:r>
      <w:r>
        <w:rPr>
          <w:spacing w:val="-6"/>
        </w:rPr>
        <w:t xml:space="preserve"> </w:t>
      </w:r>
      <w:r>
        <w:t>if</w:t>
      </w:r>
      <w:r>
        <w:rPr>
          <w:spacing w:val="-2"/>
        </w:rPr>
        <w:t xml:space="preserve"> </w:t>
      </w:r>
      <w:r>
        <w:t>we</w:t>
      </w:r>
      <w:r>
        <w:rPr>
          <w:spacing w:val="-6"/>
        </w:rPr>
        <w:t xml:space="preserve"> </w:t>
      </w:r>
      <w:r>
        <w:t>never</w:t>
      </w:r>
      <w:r>
        <w:rPr>
          <w:spacing w:val="-7"/>
        </w:rPr>
        <w:t xml:space="preserve"> </w:t>
      </w:r>
      <w:r>
        <w:t>reach</w:t>
      </w:r>
      <w:r>
        <w:rPr>
          <w:spacing w:val="-8"/>
        </w:rPr>
        <w:t xml:space="preserve"> </w:t>
      </w:r>
      <w:r>
        <w:t>it.</w:t>
      </w:r>
      <w:r>
        <w:rPr>
          <w:spacing w:val="-4"/>
        </w:rPr>
        <w:t xml:space="preserve"> </w:t>
      </w:r>
      <w:r>
        <w:t>Thoughts</w:t>
      </w:r>
      <w:r>
        <w:rPr>
          <w:spacing w:val="-4"/>
        </w:rPr>
        <w:t xml:space="preserve"> </w:t>
      </w:r>
      <w:r>
        <w:t>are</w:t>
      </w:r>
      <w:r>
        <w:rPr>
          <w:spacing w:val="-7"/>
        </w:rPr>
        <w:t xml:space="preserve"> </w:t>
      </w:r>
      <w:r>
        <w:t>fragments</w:t>
      </w:r>
      <w:r>
        <w:rPr>
          <w:spacing w:val="-4"/>
        </w:rPr>
        <w:t xml:space="preserve"> </w:t>
      </w:r>
      <w:r>
        <w:t>of</w:t>
      </w:r>
      <w:r>
        <w:rPr>
          <w:spacing w:val="-6"/>
        </w:rPr>
        <w:t xml:space="preserve"> </w:t>
      </w:r>
      <w:r>
        <w:t>what</w:t>
      </w:r>
      <w:r>
        <w:rPr>
          <w:spacing w:val="-4"/>
        </w:rPr>
        <w:t xml:space="preserve"> </w:t>
      </w:r>
      <w:r>
        <w:t>we</w:t>
      </w:r>
      <w:r>
        <w:rPr>
          <w:spacing w:val="-4"/>
        </w:rPr>
        <w:t xml:space="preserve"> </w:t>
      </w:r>
      <w:r>
        <w:t>remember,</w:t>
      </w:r>
      <w:r>
        <w:rPr>
          <w:spacing w:val="-7"/>
        </w:rPr>
        <w:t xml:space="preserve"> </w:t>
      </w:r>
      <w:r>
        <w:t>and</w:t>
      </w:r>
      <w:r>
        <w:rPr>
          <w:spacing w:val="-4"/>
        </w:rPr>
        <w:t xml:space="preserve"> </w:t>
      </w:r>
      <w:r>
        <w:t>yet</w:t>
      </w:r>
      <w:r>
        <w:rPr>
          <w:spacing w:val="-52"/>
        </w:rPr>
        <w:t xml:space="preserve"> </w:t>
      </w:r>
      <w:r>
        <w:t>we</w:t>
      </w:r>
      <w:r>
        <w:rPr>
          <w:spacing w:val="-5"/>
        </w:rPr>
        <w:t xml:space="preserve"> </w:t>
      </w:r>
      <w:r>
        <w:t>feel</w:t>
      </w:r>
      <w:r>
        <w:rPr>
          <w:spacing w:val="-3"/>
        </w:rPr>
        <w:t xml:space="preserve"> </w:t>
      </w:r>
      <w:r>
        <w:t>it</w:t>
      </w:r>
      <w:r>
        <w:rPr>
          <w:spacing w:val="-4"/>
        </w:rPr>
        <w:t xml:space="preserve"> </w:t>
      </w:r>
      <w:r>
        <w:t>to</w:t>
      </w:r>
      <w:r>
        <w:rPr>
          <w:spacing w:val="-7"/>
        </w:rPr>
        <w:t xml:space="preserve"> </w:t>
      </w:r>
      <w:r>
        <w:t>be</w:t>
      </w:r>
      <w:r>
        <w:rPr>
          <w:spacing w:val="-5"/>
        </w:rPr>
        <w:t xml:space="preserve"> </w:t>
      </w:r>
      <w:r>
        <w:t>true.</w:t>
      </w:r>
      <w:r>
        <w:rPr>
          <w:spacing w:val="-4"/>
        </w:rPr>
        <w:t xml:space="preserve"> </w:t>
      </w:r>
      <w:r>
        <w:t>Thoughts</w:t>
      </w:r>
      <w:r>
        <w:rPr>
          <w:spacing w:val="-5"/>
        </w:rPr>
        <w:t xml:space="preserve"> </w:t>
      </w:r>
      <w:r>
        <w:t>are</w:t>
      </w:r>
      <w:r>
        <w:rPr>
          <w:spacing w:val="-5"/>
        </w:rPr>
        <w:t xml:space="preserve"> </w:t>
      </w:r>
      <w:r>
        <w:t>limited,</w:t>
      </w:r>
      <w:r>
        <w:rPr>
          <w:spacing w:val="-5"/>
        </w:rPr>
        <w:t xml:space="preserve"> </w:t>
      </w:r>
      <w:r>
        <w:t>for</w:t>
      </w:r>
      <w:r>
        <w:rPr>
          <w:spacing w:val="-5"/>
        </w:rPr>
        <w:t xml:space="preserve"> </w:t>
      </w:r>
      <w:r>
        <w:t>the</w:t>
      </w:r>
      <w:r>
        <w:rPr>
          <w:spacing w:val="-7"/>
        </w:rPr>
        <w:t xml:space="preserve"> </w:t>
      </w:r>
      <w:r>
        <w:t>moment,</w:t>
      </w:r>
      <w:r>
        <w:rPr>
          <w:spacing w:val="-5"/>
        </w:rPr>
        <w:t xml:space="preserve"> </w:t>
      </w:r>
      <w:r>
        <w:t>as</w:t>
      </w:r>
      <w:r>
        <w:rPr>
          <w:spacing w:val="-5"/>
        </w:rPr>
        <w:t xml:space="preserve"> </w:t>
      </w:r>
      <w:r>
        <w:t>long</w:t>
      </w:r>
      <w:r>
        <w:rPr>
          <w:spacing w:val="-4"/>
        </w:rPr>
        <w:t xml:space="preserve"> </w:t>
      </w:r>
      <w:r>
        <w:t>as</w:t>
      </w:r>
      <w:r>
        <w:rPr>
          <w:spacing w:val="-8"/>
        </w:rPr>
        <w:t xml:space="preserve"> </w:t>
      </w:r>
      <w:r>
        <w:t>we</w:t>
      </w:r>
      <w:r>
        <w:rPr>
          <w:spacing w:val="-8"/>
        </w:rPr>
        <w:t xml:space="preserve"> </w:t>
      </w:r>
      <w:r>
        <w:t>do</w:t>
      </w:r>
      <w:r>
        <w:rPr>
          <w:spacing w:val="-3"/>
        </w:rPr>
        <w:t xml:space="preserve"> </w:t>
      </w:r>
      <w:r>
        <w:t>not</w:t>
      </w:r>
      <w:r>
        <w:rPr>
          <w:spacing w:val="-4"/>
        </w:rPr>
        <w:t xml:space="preserve"> </w:t>
      </w:r>
      <w:r>
        <w:t>conceive</w:t>
      </w:r>
      <w:r>
        <w:rPr>
          <w:spacing w:val="-7"/>
        </w:rPr>
        <w:t xml:space="preserve"> </w:t>
      </w:r>
      <w:r>
        <w:t>something</w:t>
      </w:r>
      <w:r>
        <w:rPr>
          <w:spacing w:val="-52"/>
        </w:rPr>
        <w:t xml:space="preserve"> </w:t>
      </w:r>
      <w:r>
        <w:t>that surpasses what we feel. Their possibilities are seemingly limitless, but they are always waiting</w:t>
      </w:r>
      <w:r>
        <w:rPr>
          <w:spacing w:val="1"/>
        </w:rPr>
        <w:t xml:space="preserve"> </w:t>
      </w:r>
      <w:r>
        <w:t>for new thoughts. It is as if they were in a channel, realizing that they can be surpassed at every</w:t>
      </w:r>
      <w:r>
        <w:rPr>
          <w:spacing w:val="1"/>
        </w:rPr>
        <w:t xml:space="preserve"> </w:t>
      </w:r>
      <w:r>
        <w:t>instant.</w:t>
      </w:r>
      <w:r>
        <w:rPr>
          <w:spacing w:val="-3"/>
        </w:rPr>
        <w:t xml:space="preserve"> </w:t>
      </w:r>
      <w:r>
        <w:t>They</w:t>
      </w:r>
      <w:r>
        <w:rPr>
          <w:spacing w:val="-2"/>
        </w:rPr>
        <w:t xml:space="preserve"> </w:t>
      </w:r>
      <w:r>
        <w:t>do</w:t>
      </w:r>
      <w:r>
        <w:rPr>
          <w:spacing w:val="-2"/>
        </w:rPr>
        <w:t xml:space="preserve"> </w:t>
      </w:r>
      <w:r>
        <w:t>not</w:t>
      </w:r>
      <w:r>
        <w:rPr>
          <w:spacing w:val="1"/>
        </w:rPr>
        <w:t xml:space="preserve"> </w:t>
      </w:r>
      <w:r>
        <w:t>take</w:t>
      </w:r>
      <w:r>
        <w:rPr>
          <w:spacing w:val="-2"/>
        </w:rPr>
        <w:t xml:space="preserve"> </w:t>
      </w:r>
      <w:r>
        <w:t>us</w:t>
      </w:r>
      <w:r>
        <w:rPr>
          <w:spacing w:val="2"/>
        </w:rPr>
        <w:t xml:space="preserve"> </w:t>
      </w:r>
      <w:r>
        <w:t>away from the true</w:t>
      </w:r>
      <w:r>
        <w:rPr>
          <w:spacing w:val="-2"/>
        </w:rPr>
        <w:t xml:space="preserve"> </w:t>
      </w:r>
      <w:r>
        <w:t>BEING, but</w:t>
      </w:r>
      <w:r>
        <w:rPr>
          <w:spacing w:val="1"/>
        </w:rPr>
        <w:t xml:space="preserve"> </w:t>
      </w:r>
      <w:r>
        <w:t>rather bring us closer</w:t>
      </w:r>
      <w:r>
        <w:rPr>
          <w:spacing w:val="-2"/>
        </w:rPr>
        <w:t xml:space="preserve"> </w:t>
      </w:r>
      <w:r>
        <w:t>to</w:t>
      </w:r>
      <w:r>
        <w:rPr>
          <w:spacing w:val="3"/>
        </w:rPr>
        <w:t xml:space="preserve"> </w:t>
      </w:r>
      <w:r>
        <w:t>it.</w:t>
      </w:r>
    </w:p>
    <w:p w14:paraId="0D3E36E1" w14:textId="77777777" w:rsidR="00C9391A" w:rsidRDefault="00C9391A">
      <w:pPr>
        <w:pStyle w:val="Textoindependiente"/>
        <w:spacing w:before="2"/>
      </w:pPr>
    </w:p>
    <w:p w14:paraId="26CC023F" w14:textId="77777777" w:rsidR="00C9391A" w:rsidRDefault="00AB3C20">
      <w:pPr>
        <w:pStyle w:val="Prrafodelista"/>
        <w:numPr>
          <w:ilvl w:val="0"/>
          <w:numId w:val="1"/>
        </w:numPr>
        <w:tabs>
          <w:tab w:val="left" w:pos="820"/>
        </w:tabs>
        <w:ind w:right="116"/>
        <w:jc w:val="both"/>
        <w:rPr>
          <w:sz w:val="24"/>
        </w:rPr>
      </w:pPr>
      <w:r>
        <w:rPr>
          <w:sz w:val="24"/>
        </w:rPr>
        <w:t>When</w:t>
      </w:r>
      <w:r>
        <w:rPr>
          <w:spacing w:val="-8"/>
          <w:sz w:val="24"/>
        </w:rPr>
        <w:t xml:space="preserve"> </w:t>
      </w:r>
      <w:r>
        <w:rPr>
          <w:sz w:val="24"/>
        </w:rPr>
        <w:t>you</w:t>
      </w:r>
      <w:r>
        <w:rPr>
          <w:spacing w:val="-8"/>
          <w:sz w:val="24"/>
        </w:rPr>
        <w:t xml:space="preserve"> </w:t>
      </w:r>
      <w:r>
        <w:rPr>
          <w:sz w:val="24"/>
        </w:rPr>
        <w:t>tell</w:t>
      </w:r>
      <w:r>
        <w:rPr>
          <w:spacing w:val="-9"/>
          <w:sz w:val="24"/>
        </w:rPr>
        <w:t xml:space="preserve"> </w:t>
      </w:r>
      <w:r>
        <w:rPr>
          <w:sz w:val="24"/>
        </w:rPr>
        <w:t>us</w:t>
      </w:r>
      <w:r>
        <w:rPr>
          <w:spacing w:val="-10"/>
          <w:sz w:val="24"/>
        </w:rPr>
        <w:t xml:space="preserve"> </w:t>
      </w:r>
      <w:r>
        <w:rPr>
          <w:sz w:val="24"/>
        </w:rPr>
        <w:t>that</w:t>
      </w:r>
      <w:r>
        <w:rPr>
          <w:spacing w:val="-9"/>
          <w:sz w:val="24"/>
        </w:rPr>
        <w:t xml:space="preserve"> </w:t>
      </w:r>
      <w:r>
        <w:rPr>
          <w:sz w:val="24"/>
        </w:rPr>
        <w:t>the</w:t>
      </w:r>
      <w:r>
        <w:rPr>
          <w:spacing w:val="-12"/>
          <w:sz w:val="24"/>
        </w:rPr>
        <w:t xml:space="preserve"> </w:t>
      </w:r>
      <w:r>
        <w:rPr>
          <w:sz w:val="24"/>
        </w:rPr>
        <w:t>Sat-Arhats</w:t>
      </w:r>
      <w:r>
        <w:rPr>
          <w:spacing w:val="-10"/>
          <w:sz w:val="24"/>
        </w:rPr>
        <w:t xml:space="preserve"> </w:t>
      </w:r>
      <w:r>
        <w:rPr>
          <w:sz w:val="24"/>
        </w:rPr>
        <w:t>cannot</w:t>
      </w:r>
      <w:r>
        <w:rPr>
          <w:spacing w:val="-9"/>
          <w:sz w:val="24"/>
        </w:rPr>
        <w:t xml:space="preserve"> </w:t>
      </w:r>
      <w:r>
        <w:rPr>
          <w:sz w:val="24"/>
        </w:rPr>
        <w:t>break</w:t>
      </w:r>
      <w:r>
        <w:rPr>
          <w:spacing w:val="-10"/>
          <w:sz w:val="24"/>
        </w:rPr>
        <w:t xml:space="preserve"> </w:t>
      </w:r>
      <w:r>
        <w:rPr>
          <w:sz w:val="24"/>
        </w:rPr>
        <w:t>away</w:t>
      </w:r>
      <w:r>
        <w:rPr>
          <w:spacing w:val="-10"/>
          <w:sz w:val="24"/>
        </w:rPr>
        <w:t xml:space="preserve"> </w:t>
      </w:r>
      <w:r>
        <w:rPr>
          <w:sz w:val="24"/>
        </w:rPr>
        <w:t>from</w:t>
      </w:r>
      <w:r>
        <w:rPr>
          <w:spacing w:val="-12"/>
          <w:sz w:val="24"/>
        </w:rPr>
        <w:t xml:space="preserve"> </w:t>
      </w:r>
      <w:r>
        <w:rPr>
          <w:sz w:val="24"/>
        </w:rPr>
        <w:t>the</w:t>
      </w:r>
      <w:r>
        <w:rPr>
          <w:spacing w:val="-8"/>
          <w:sz w:val="24"/>
        </w:rPr>
        <w:t xml:space="preserve"> </w:t>
      </w:r>
      <w:r>
        <w:rPr>
          <w:sz w:val="24"/>
        </w:rPr>
        <w:t>DIVINE,</w:t>
      </w:r>
      <w:r>
        <w:rPr>
          <w:spacing w:val="-10"/>
          <w:sz w:val="24"/>
        </w:rPr>
        <w:t xml:space="preserve"> </w:t>
      </w:r>
      <w:r>
        <w:rPr>
          <w:sz w:val="24"/>
        </w:rPr>
        <w:t>I</w:t>
      </w:r>
      <w:r>
        <w:rPr>
          <w:spacing w:val="-10"/>
          <w:sz w:val="24"/>
        </w:rPr>
        <w:t xml:space="preserve"> </w:t>
      </w:r>
      <w:r>
        <w:rPr>
          <w:sz w:val="24"/>
        </w:rPr>
        <w:t>think</w:t>
      </w:r>
      <w:r>
        <w:rPr>
          <w:spacing w:val="-9"/>
          <w:sz w:val="24"/>
        </w:rPr>
        <w:t xml:space="preserve"> </w:t>
      </w:r>
      <w:r>
        <w:rPr>
          <w:sz w:val="24"/>
        </w:rPr>
        <w:t>I</w:t>
      </w:r>
      <w:r>
        <w:rPr>
          <w:spacing w:val="-13"/>
          <w:sz w:val="24"/>
        </w:rPr>
        <w:t xml:space="preserve"> </w:t>
      </w:r>
      <w:r>
        <w:rPr>
          <w:sz w:val="24"/>
        </w:rPr>
        <w:t>understand,</w:t>
      </w:r>
      <w:r>
        <w:rPr>
          <w:spacing w:val="-52"/>
          <w:sz w:val="24"/>
        </w:rPr>
        <w:t xml:space="preserve"> </w:t>
      </w:r>
      <w:r>
        <w:rPr>
          <w:sz w:val="24"/>
        </w:rPr>
        <w:t>but</w:t>
      </w:r>
      <w:r>
        <w:rPr>
          <w:spacing w:val="1"/>
          <w:sz w:val="24"/>
        </w:rPr>
        <w:t xml:space="preserve"> </w:t>
      </w:r>
      <w:r>
        <w:rPr>
          <w:sz w:val="24"/>
        </w:rPr>
        <w:t>I</w:t>
      </w:r>
      <w:r>
        <w:rPr>
          <w:spacing w:val="-2"/>
          <w:sz w:val="24"/>
        </w:rPr>
        <w:t xml:space="preserve"> </w:t>
      </w:r>
      <w:r>
        <w:rPr>
          <w:sz w:val="24"/>
        </w:rPr>
        <w:t>wonder if the rest</w:t>
      </w:r>
      <w:r>
        <w:rPr>
          <w:spacing w:val="1"/>
          <w:sz w:val="24"/>
        </w:rPr>
        <w:t xml:space="preserve"> </w:t>
      </w:r>
      <w:r>
        <w:rPr>
          <w:sz w:val="24"/>
        </w:rPr>
        <w:t>of us</w:t>
      </w:r>
      <w:r>
        <w:rPr>
          <w:spacing w:val="-3"/>
          <w:sz w:val="24"/>
        </w:rPr>
        <w:t xml:space="preserve"> </w:t>
      </w:r>
      <w:r>
        <w:rPr>
          <w:sz w:val="24"/>
        </w:rPr>
        <w:t>can? aren't we</w:t>
      </w:r>
      <w:r>
        <w:rPr>
          <w:spacing w:val="-2"/>
          <w:sz w:val="24"/>
        </w:rPr>
        <w:t xml:space="preserve"> </w:t>
      </w:r>
      <w:r>
        <w:rPr>
          <w:sz w:val="24"/>
        </w:rPr>
        <w:t>all</w:t>
      </w:r>
      <w:r>
        <w:rPr>
          <w:spacing w:val="-2"/>
          <w:sz w:val="24"/>
        </w:rPr>
        <w:t xml:space="preserve"> </w:t>
      </w:r>
      <w:r>
        <w:rPr>
          <w:sz w:val="24"/>
        </w:rPr>
        <w:t>tied to</w:t>
      </w:r>
      <w:r>
        <w:rPr>
          <w:spacing w:val="-2"/>
          <w:sz w:val="24"/>
        </w:rPr>
        <w:t xml:space="preserve"> </w:t>
      </w:r>
      <w:r>
        <w:rPr>
          <w:sz w:val="24"/>
        </w:rPr>
        <w:t>the</w:t>
      </w:r>
      <w:r>
        <w:rPr>
          <w:spacing w:val="-2"/>
          <w:sz w:val="24"/>
        </w:rPr>
        <w:t xml:space="preserve"> </w:t>
      </w:r>
      <w:r>
        <w:rPr>
          <w:sz w:val="24"/>
        </w:rPr>
        <w:t>Divine?</w:t>
      </w:r>
    </w:p>
    <w:p w14:paraId="7B7F00AD" w14:textId="77777777" w:rsidR="00C9391A" w:rsidRDefault="00C9391A">
      <w:pPr>
        <w:pStyle w:val="Textoindependiente"/>
        <w:spacing w:before="11"/>
        <w:rPr>
          <w:sz w:val="23"/>
        </w:rPr>
      </w:pPr>
    </w:p>
    <w:p w14:paraId="5249EC3A" w14:textId="24926A22" w:rsidR="00C9391A" w:rsidRDefault="00AB3C20">
      <w:pPr>
        <w:pStyle w:val="Textoindependiente"/>
        <w:spacing w:before="1"/>
        <w:ind w:left="100" w:right="116"/>
        <w:jc w:val="both"/>
      </w:pPr>
      <w:r>
        <w:t>The Divine is being. It is a possibility found from the Spiritual. It is enlightenment, in this Octave of</w:t>
      </w:r>
      <w:r>
        <w:rPr>
          <w:spacing w:val="1"/>
        </w:rPr>
        <w:t xml:space="preserve"> </w:t>
      </w:r>
      <w:r>
        <w:t>manifestation. It is to feel that we participate in everything, at least in principle, and in reference to</w:t>
      </w:r>
      <w:r>
        <w:rPr>
          <w:spacing w:val="1"/>
        </w:rPr>
        <w:t xml:space="preserve"> </w:t>
      </w:r>
      <w:r>
        <w:t>this Octave of Manifestation, where we find ourselves, which by the way, is not Everything. Most of</w:t>
      </w:r>
      <w:r>
        <w:rPr>
          <w:spacing w:val="1"/>
        </w:rPr>
        <w:t xml:space="preserve"> </w:t>
      </w:r>
      <w:r>
        <w:t>us Human Beings refer to what we see, feel, or think to be true in relation to our previous experiences. We cannot speak of Everything, only what we suppose. Perhaps that is why we maintain a</w:t>
      </w:r>
      <w:r>
        <w:rPr>
          <w:spacing w:val="1"/>
        </w:rPr>
        <w:t xml:space="preserve"> </w:t>
      </w:r>
      <w:r>
        <w:t>relentless struggle</w:t>
      </w:r>
      <w:r>
        <w:rPr>
          <w:spacing w:val="-2"/>
        </w:rPr>
        <w:t xml:space="preserve"> </w:t>
      </w:r>
      <w:r>
        <w:t>to</w:t>
      </w:r>
      <w:r>
        <w:rPr>
          <w:spacing w:val="-2"/>
        </w:rPr>
        <w:t xml:space="preserve"> </w:t>
      </w:r>
      <w:r>
        <w:t>justify</w:t>
      </w:r>
      <w:r>
        <w:rPr>
          <w:spacing w:val="-2"/>
        </w:rPr>
        <w:t xml:space="preserve"> </w:t>
      </w:r>
      <w:r>
        <w:t>the</w:t>
      </w:r>
      <w:r>
        <w:rPr>
          <w:spacing w:val="-2"/>
        </w:rPr>
        <w:t xml:space="preserve"> </w:t>
      </w:r>
      <w:r>
        <w:t>little</w:t>
      </w:r>
      <w:r>
        <w:rPr>
          <w:spacing w:val="-2"/>
        </w:rPr>
        <w:t xml:space="preserve"> </w:t>
      </w:r>
      <w:r>
        <w:t>we</w:t>
      </w:r>
      <w:r>
        <w:rPr>
          <w:spacing w:val="-2"/>
        </w:rPr>
        <w:t xml:space="preserve"> </w:t>
      </w:r>
      <w:r>
        <w:t>know.</w:t>
      </w:r>
    </w:p>
    <w:p w14:paraId="3B043625" w14:textId="77777777" w:rsidR="00AB3C20" w:rsidRDefault="00AB3C20">
      <w:pPr>
        <w:pStyle w:val="Textoindependiente"/>
        <w:spacing w:before="41"/>
        <w:ind w:left="100" w:right="114"/>
        <w:jc w:val="both"/>
      </w:pPr>
    </w:p>
    <w:p w14:paraId="668EB848" w14:textId="34DB3FEE" w:rsidR="00C9391A" w:rsidRDefault="00AB3C20">
      <w:pPr>
        <w:pStyle w:val="Textoindependiente"/>
        <w:spacing w:before="41"/>
        <w:ind w:left="100" w:right="114"/>
        <w:jc w:val="both"/>
      </w:pPr>
      <w:r>
        <w:t>In some of my Letters I have said that when giving the Guru Degree I usually tell the Candidates to</w:t>
      </w:r>
      <w:r>
        <w:rPr>
          <w:spacing w:val="1"/>
        </w:rPr>
        <w:t xml:space="preserve"> </w:t>
      </w:r>
      <w:r>
        <w:t>the Degree that they will have the right to pass from the Human to the Sacred, previous demonstration</w:t>
      </w:r>
      <w:r>
        <w:rPr>
          <w:spacing w:val="-9"/>
        </w:rPr>
        <w:t xml:space="preserve"> </w:t>
      </w:r>
      <w:r>
        <w:t>that</w:t>
      </w:r>
      <w:r>
        <w:rPr>
          <w:spacing w:val="-7"/>
        </w:rPr>
        <w:t xml:space="preserve"> </w:t>
      </w:r>
      <w:r>
        <w:t>consists</w:t>
      </w:r>
      <w:r>
        <w:rPr>
          <w:spacing w:val="-8"/>
        </w:rPr>
        <w:t xml:space="preserve"> </w:t>
      </w:r>
      <w:r>
        <w:t>of</w:t>
      </w:r>
      <w:r>
        <w:rPr>
          <w:spacing w:val="-8"/>
        </w:rPr>
        <w:t xml:space="preserve"> </w:t>
      </w:r>
      <w:r>
        <w:t>going</w:t>
      </w:r>
      <w:r>
        <w:rPr>
          <w:spacing w:val="-7"/>
        </w:rPr>
        <w:t xml:space="preserve"> </w:t>
      </w:r>
      <w:r>
        <w:t>through</w:t>
      </w:r>
      <w:r>
        <w:rPr>
          <w:spacing w:val="-10"/>
        </w:rPr>
        <w:t xml:space="preserve"> </w:t>
      </w:r>
      <w:r>
        <w:t>the</w:t>
      </w:r>
      <w:r>
        <w:rPr>
          <w:spacing w:val="-7"/>
        </w:rPr>
        <w:t xml:space="preserve"> </w:t>
      </w:r>
      <w:r>
        <w:t>world</w:t>
      </w:r>
      <w:r>
        <w:rPr>
          <w:spacing w:val="-5"/>
        </w:rPr>
        <w:t xml:space="preserve"> </w:t>
      </w:r>
      <w:r>
        <w:t>without</w:t>
      </w:r>
      <w:r>
        <w:rPr>
          <w:spacing w:val="-7"/>
        </w:rPr>
        <w:t xml:space="preserve"> </w:t>
      </w:r>
      <w:r>
        <w:t>money,</w:t>
      </w:r>
      <w:r>
        <w:rPr>
          <w:spacing w:val="-11"/>
        </w:rPr>
        <w:t xml:space="preserve"> </w:t>
      </w:r>
      <w:r>
        <w:t>facing</w:t>
      </w:r>
      <w:r>
        <w:rPr>
          <w:spacing w:val="-10"/>
        </w:rPr>
        <w:t xml:space="preserve"> </w:t>
      </w:r>
      <w:r>
        <w:t>their</w:t>
      </w:r>
      <w:r>
        <w:rPr>
          <w:spacing w:val="-8"/>
        </w:rPr>
        <w:t xml:space="preserve"> </w:t>
      </w:r>
      <w:r>
        <w:t>situations</w:t>
      </w:r>
      <w:r>
        <w:rPr>
          <w:spacing w:val="-6"/>
        </w:rPr>
        <w:t xml:space="preserve"> </w:t>
      </w:r>
      <w:r>
        <w:t>trusting</w:t>
      </w:r>
      <w:r>
        <w:rPr>
          <w:spacing w:val="-7"/>
        </w:rPr>
        <w:t xml:space="preserve"> </w:t>
      </w:r>
      <w:r>
        <w:t>in</w:t>
      </w:r>
      <w:r>
        <w:rPr>
          <w:spacing w:val="-10"/>
        </w:rPr>
        <w:t xml:space="preserve"> </w:t>
      </w:r>
      <w:r>
        <w:t>the Divinity Whoever achieves this proves to be a Guru. From then on, he can make use of whatever he</w:t>
      </w:r>
      <w:r>
        <w:rPr>
          <w:spacing w:val="-52"/>
        </w:rPr>
        <w:t xml:space="preserve"> </w:t>
      </w:r>
      <w:r>
        <w:t>considers convenient for the needs of his degree. He enters, naturally, into the stage of the Cosmic</w:t>
      </w:r>
      <w:r>
        <w:rPr>
          <w:spacing w:val="1"/>
        </w:rPr>
        <w:t xml:space="preserve"> </w:t>
      </w:r>
      <w:r>
        <w:t>where everything is related to everything. The others do not feel bound to the Divine, but resort to</w:t>
      </w:r>
      <w:r>
        <w:rPr>
          <w:spacing w:val="1"/>
        </w:rPr>
        <w:t xml:space="preserve"> </w:t>
      </w:r>
      <w:r>
        <w:t xml:space="preserve">a </w:t>
      </w:r>
      <w:r w:rsidR="007C183D">
        <w:t>well-known</w:t>
      </w:r>
      <w:r>
        <w:t xml:space="preserve"> subterfuge, that</w:t>
      </w:r>
      <w:r>
        <w:rPr>
          <w:spacing w:val="-1"/>
        </w:rPr>
        <w:t xml:space="preserve"> </w:t>
      </w:r>
      <w:r>
        <w:t>of</w:t>
      </w:r>
      <w:r>
        <w:rPr>
          <w:spacing w:val="-2"/>
        </w:rPr>
        <w:t xml:space="preserve"> </w:t>
      </w:r>
      <w:r>
        <w:t>leaving</w:t>
      </w:r>
      <w:r>
        <w:rPr>
          <w:spacing w:val="-3"/>
        </w:rPr>
        <w:t xml:space="preserve"> </w:t>
      </w:r>
      <w:r>
        <w:t>it</w:t>
      </w:r>
      <w:r>
        <w:rPr>
          <w:spacing w:val="-1"/>
        </w:rPr>
        <w:t xml:space="preserve"> </w:t>
      </w:r>
      <w:r>
        <w:t>to</w:t>
      </w:r>
      <w:r>
        <w:rPr>
          <w:spacing w:val="-2"/>
        </w:rPr>
        <w:t xml:space="preserve"> </w:t>
      </w:r>
      <w:r>
        <w:t>God</w:t>
      </w:r>
      <w:r>
        <w:rPr>
          <w:spacing w:val="-2"/>
        </w:rPr>
        <w:t xml:space="preserve"> </w:t>
      </w:r>
      <w:r>
        <w:t>to</w:t>
      </w:r>
      <w:r>
        <w:rPr>
          <w:spacing w:val="-2"/>
        </w:rPr>
        <w:t xml:space="preserve"> </w:t>
      </w:r>
      <w:r>
        <w:t>work it</w:t>
      </w:r>
      <w:r>
        <w:rPr>
          <w:spacing w:val="-1"/>
        </w:rPr>
        <w:t xml:space="preserve"> </w:t>
      </w:r>
      <w:r>
        <w:t>out</w:t>
      </w:r>
      <w:r>
        <w:rPr>
          <w:spacing w:val="1"/>
        </w:rPr>
        <w:t xml:space="preserve"> </w:t>
      </w:r>
      <w:r>
        <w:t>miraculously.</w:t>
      </w:r>
    </w:p>
    <w:p w14:paraId="0C4092C7" w14:textId="77777777" w:rsidR="00C9391A" w:rsidRDefault="00C9391A">
      <w:pPr>
        <w:pStyle w:val="Textoindependiente"/>
        <w:spacing w:before="1"/>
      </w:pPr>
    </w:p>
    <w:p w14:paraId="244B8FFF" w14:textId="77777777" w:rsidR="00C9391A" w:rsidRDefault="00AB3C20">
      <w:pPr>
        <w:pStyle w:val="Prrafodelista"/>
        <w:numPr>
          <w:ilvl w:val="0"/>
          <w:numId w:val="1"/>
        </w:numPr>
        <w:tabs>
          <w:tab w:val="left" w:pos="820"/>
        </w:tabs>
        <w:jc w:val="both"/>
        <w:rPr>
          <w:sz w:val="24"/>
        </w:rPr>
      </w:pPr>
      <w:r>
        <w:rPr>
          <w:sz w:val="24"/>
        </w:rPr>
        <w:lastRenderedPageBreak/>
        <w:t>When you tell us that we are moving towards a synthesis that amalgamates many of the in-</w:t>
      </w:r>
      <w:r>
        <w:rPr>
          <w:spacing w:val="1"/>
          <w:sz w:val="24"/>
        </w:rPr>
        <w:t xml:space="preserve"> </w:t>
      </w:r>
      <w:r>
        <w:rPr>
          <w:sz w:val="24"/>
        </w:rPr>
        <w:t>dividual syntheses, I wonder, can we really amalgamate the individual syntheses into one or</w:t>
      </w:r>
      <w:r>
        <w:rPr>
          <w:spacing w:val="1"/>
          <w:sz w:val="24"/>
        </w:rPr>
        <w:t xml:space="preserve"> </w:t>
      </w:r>
      <w:r>
        <w:rPr>
          <w:sz w:val="24"/>
        </w:rPr>
        <w:t>is it</w:t>
      </w:r>
      <w:r>
        <w:rPr>
          <w:spacing w:val="1"/>
          <w:sz w:val="24"/>
        </w:rPr>
        <w:t xml:space="preserve"> </w:t>
      </w:r>
      <w:r>
        <w:rPr>
          <w:sz w:val="24"/>
        </w:rPr>
        <w:t>a matter</w:t>
      </w:r>
      <w:r>
        <w:rPr>
          <w:spacing w:val="-3"/>
          <w:sz w:val="24"/>
        </w:rPr>
        <w:t xml:space="preserve"> </w:t>
      </w:r>
      <w:r>
        <w:rPr>
          <w:sz w:val="24"/>
        </w:rPr>
        <w:t>of</w:t>
      </w:r>
      <w:r>
        <w:rPr>
          <w:spacing w:val="-2"/>
          <w:sz w:val="24"/>
        </w:rPr>
        <w:t xml:space="preserve"> </w:t>
      </w:r>
      <w:r>
        <w:rPr>
          <w:sz w:val="24"/>
        </w:rPr>
        <w:t>us</w:t>
      </w:r>
      <w:r>
        <w:rPr>
          <w:spacing w:val="-3"/>
          <w:sz w:val="24"/>
        </w:rPr>
        <w:t xml:space="preserve"> </w:t>
      </w:r>
      <w:r>
        <w:rPr>
          <w:sz w:val="24"/>
        </w:rPr>
        <w:t>realizing that the individual</w:t>
      </w:r>
      <w:r>
        <w:rPr>
          <w:spacing w:val="-2"/>
          <w:sz w:val="24"/>
        </w:rPr>
        <w:t xml:space="preserve"> </w:t>
      </w:r>
      <w:r>
        <w:rPr>
          <w:sz w:val="24"/>
        </w:rPr>
        <w:t>syntheses already express</w:t>
      </w:r>
      <w:r>
        <w:rPr>
          <w:spacing w:val="-2"/>
          <w:sz w:val="24"/>
        </w:rPr>
        <w:t xml:space="preserve"> </w:t>
      </w:r>
      <w:r>
        <w:rPr>
          <w:sz w:val="24"/>
        </w:rPr>
        <w:t>the</w:t>
      </w:r>
      <w:r>
        <w:rPr>
          <w:spacing w:val="-2"/>
          <w:sz w:val="24"/>
        </w:rPr>
        <w:t xml:space="preserve"> </w:t>
      </w:r>
      <w:r>
        <w:rPr>
          <w:sz w:val="24"/>
        </w:rPr>
        <w:t>totality?</w:t>
      </w:r>
    </w:p>
    <w:p w14:paraId="01DFE9DB" w14:textId="77777777" w:rsidR="00C9391A" w:rsidRDefault="00C9391A">
      <w:pPr>
        <w:pStyle w:val="Textoindependiente"/>
        <w:spacing w:before="11"/>
        <w:rPr>
          <w:sz w:val="23"/>
        </w:rPr>
      </w:pPr>
    </w:p>
    <w:p w14:paraId="061B1D3A" w14:textId="48FCF696" w:rsidR="00C9391A" w:rsidRDefault="00AB3C20">
      <w:pPr>
        <w:pStyle w:val="Textoindependiente"/>
        <w:ind w:left="100" w:right="115"/>
        <w:jc w:val="both"/>
      </w:pPr>
      <w:r>
        <w:t>For the Human Being, what he knows, however little it may be, is all that he can grasp at that moment. It is all for him, he cannot explain how there can be more. He abides by the synthesis that</w:t>
      </w:r>
      <w:r>
        <w:rPr>
          <w:spacing w:val="1"/>
        </w:rPr>
        <w:t xml:space="preserve"> </w:t>
      </w:r>
      <w:r>
        <w:t>amalgamates</w:t>
      </w:r>
      <w:r>
        <w:rPr>
          <w:spacing w:val="-5"/>
        </w:rPr>
        <w:t xml:space="preserve"> </w:t>
      </w:r>
      <w:r>
        <w:t>all</w:t>
      </w:r>
      <w:r>
        <w:rPr>
          <w:spacing w:val="-2"/>
        </w:rPr>
        <w:t xml:space="preserve"> </w:t>
      </w:r>
      <w:r>
        <w:t>his</w:t>
      </w:r>
      <w:r>
        <w:rPr>
          <w:spacing w:val="-3"/>
        </w:rPr>
        <w:t xml:space="preserve"> </w:t>
      </w:r>
      <w:r>
        <w:t>syntheses.</w:t>
      </w:r>
      <w:r>
        <w:rPr>
          <w:spacing w:val="-2"/>
        </w:rPr>
        <w:t xml:space="preserve"> </w:t>
      </w:r>
      <w:r>
        <w:t>What</w:t>
      </w:r>
      <w:r>
        <w:rPr>
          <w:spacing w:val="-1"/>
        </w:rPr>
        <w:t xml:space="preserve"> </w:t>
      </w:r>
      <w:r>
        <w:t>follows</w:t>
      </w:r>
      <w:r>
        <w:rPr>
          <w:spacing w:val="-3"/>
        </w:rPr>
        <w:t xml:space="preserve"> </w:t>
      </w:r>
      <w:r>
        <w:t>belongs</w:t>
      </w:r>
      <w:r>
        <w:rPr>
          <w:spacing w:val="-2"/>
        </w:rPr>
        <w:t xml:space="preserve"> </w:t>
      </w:r>
      <w:r>
        <w:t>to</w:t>
      </w:r>
      <w:r>
        <w:rPr>
          <w:spacing w:val="-4"/>
        </w:rPr>
        <w:t xml:space="preserve"> </w:t>
      </w:r>
      <w:r>
        <w:t>his</w:t>
      </w:r>
      <w:r>
        <w:rPr>
          <w:spacing w:val="-5"/>
        </w:rPr>
        <w:t xml:space="preserve"> </w:t>
      </w:r>
      <w:r>
        <w:t>beliefs,</w:t>
      </w:r>
      <w:r>
        <w:rPr>
          <w:spacing w:val="-2"/>
        </w:rPr>
        <w:t xml:space="preserve"> </w:t>
      </w:r>
      <w:r>
        <w:t>and</w:t>
      </w:r>
      <w:r>
        <w:rPr>
          <w:spacing w:val="-2"/>
        </w:rPr>
        <w:t xml:space="preserve"> </w:t>
      </w:r>
      <w:r>
        <w:t>as</w:t>
      </w:r>
      <w:r>
        <w:rPr>
          <w:spacing w:val="-3"/>
        </w:rPr>
        <w:t xml:space="preserve"> </w:t>
      </w:r>
      <w:r>
        <w:t>these</w:t>
      </w:r>
      <w:r>
        <w:rPr>
          <w:spacing w:val="-4"/>
        </w:rPr>
        <w:t xml:space="preserve"> </w:t>
      </w:r>
      <w:r>
        <w:t>are alien</w:t>
      </w:r>
      <w:r>
        <w:rPr>
          <w:spacing w:val="-3"/>
        </w:rPr>
        <w:t xml:space="preserve"> </w:t>
      </w:r>
      <w:r>
        <w:t>to</w:t>
      </w:r>
      <w:r>
        <w:rPr>
          <w:spacing w:val="-4"/>
        </w:rPr>
        <w:t xml:space="preserve"> </w:t>
      </w:r>
      <w:r>
        <w:t>what</w:t>
      </w:r>
      <w:r>
        <w:rPr>
          <w:spacing w:val="-3"/>
        </w:rPr>
        <w:t xml:space="preserve"> </w:t>
      </w:r>
      <w:r>
        <w:t>he</w:t>
      </w:r>
      <w:r>
        <w:rPr>
          <w:spacing w:val="-52"/>
        </w:rPr>
        <w:t xml:space="preserve"> </w:t>
      </w:r>
      <w:r>
        <w:t>knows, he leaves it to Divine Providence to resolve. It is the way of religion; he obeys the Divine will</w:t>
      </w:r>
      <w:r>
        <w:rPr>
          <w:spacing w:val="1"/>
        </w:rPr>
        <w:t xml:space="preserve"> </w:t>
      </w:r>
      <w:r>
        <w:t>whatever it may be. Only that there are many religions that dispute the truth. But that is another</w:t>
      </w:r>
      <w:r>
        <w:rPr>
          <w:spacing w:val="1"/>
        </w:rPr>
        <w:t xml:space="preserve"> </w:t>
      </w:r>
      <w:r>
        <w:t>problem.</w:t>
      </w:r>
    </w:p>
    <w:p w14:paraId="593CE30F" w14:textId="77777777" w:rsidR="00C9391A" w:rsidRDefault="00C9391A">
      <w:pPr>
        <w:pStyle w:val="Textoindependiente"/>
        <w:spacing w:before="11"/>
        <w:rPr>
          <w:sz w:val="23"/>
        </w:rPr>
      </w:pPr>
    </w:p>
    <w:p w14:paraId="0FDF8EA2" w14:textId="77777777" w:rsidR="00C9391A" w:rsidRDefault="00AB3C20">
      <w:pPr>
        <w:pStyle w:val="Prrafodelista"/>
        <w:numPr>
          <w:ilvl w:val="0"/>
          <w:numId w:val="1"/>
        </w:numPr>
        <w:tabs>
          <w:tab w:val="left" w:pos="820"/>
        </w:tabs>
        <w:ind w:right="117"/>
        <w:jc w:val="both"/>
        <w:rPr>
          <w:sz w:val="24"/>
        </w:rPr>
      </w:pPr>
      <w:r>
        <w:rPr>
          <w:sz w:val="24"/>
        </w:rPr>
        <w:t>The</w:t>
      </w:r>
      <w:r>
        <w:rPr>
          <w:spacing w:val="-2"/>
          <w:sz w:val="24"/>
        </w:rPr>
        <w:t xml:space="preserve"> </w:t>
      </w:r>
      <w:r>
        <w:rPr>
          <w:sz w:val="24"/>
        </w:rPr>
        <w:t>Consciousness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degrees</w:t>
      </w:r>
      <w:r>
        <w:rPr>
          <w:spacing w:val="-5"/>
          <w:sz w:val="24"/>
        </w:rPr>
        <w:t xml:space="preserve"> </w:t>
      </w:r>
      <w:r>
        <w:rPr>
          <w:sz w:val="24"/>
        </w:rPr>
        <w:t>has</w:t>
      </w:r>
      <w:r>
        <w:rPr>
          <w:spacing w:val="-5"/>
          <w:sz w:val="24"/>
        </w:rPr>
        <w:t xml:space="preserve"> </w:t>
      </w:r>
      <w:r>
        <w:rPr>
          <w:sz w:val="24"/>
        </w:rPr>
        <w:t>to</w:t>
      </w:r>
      <w:r>
        <w:rPr>
          <w:spacing w:val="-7"/>
          <w:sz w:val="24"/>
        </w:rPr>
        <w:t xml:space="preserve"> </w:t>
      </w:r>
      <w:r>
        <w:rPr>
          <w:sz w:val="24"/>
        </w:rPr>
        <w:t>do</w:t>
      </w:r>
      <w:r>
        <w:rPr>
          <w:spacing w:val="-2"/>
          <w:sz w:val="24"/>
        </w:rPr>
        <w:t xml:space="preserve"> </w:t>
      </w:r>
      <w:r>
        <w:rPr>
          <w:sz w:val="24"/>
        </w:rPr>
        <w:t>with</w:t>
      </w:r>
      <w:r>
        <w:rPr>
          <w:spacing w:val="-7"/>
          <w:sz w:val="24"/>
        </w:rPr>
        <w:t xml:space="preserve"> </w:t>
      </w:r>
      <w:r>
        <w:rPr>
          <w:sz w:val="24"/>
        </w:rPr>
        <w:t>this</w:t>
      </w:r>
      <w:r>
        <w:rPr>
          <w:spacing w:val="-5"/>
          <w:sz w:val="24"/>
        </w:rPr>
        <w:t xml:space="preserve"> </w:t>
      </w:r>
      <w:r>
        <w:rPr>
          <w:sz w:val="24"/>
        </w:rPr>
        <w:t>awareness</w:t>
      </w:r>
      <w:r>
        <w:rPr>
          <w:spacing w:val="-8"/>
          <w:sz w:val="24"/>
        </w:rPr>
        <w:t xml:space="preserve"> </w:t>
      </w:r>
      <w:r>
        <w:rPr>
          <w:sz w:val="24"/>
        </w:rPr>
        <w:t>of</w:t>
      </w:r>
      <w:r>
        <w:rPr>
          <w:spacing w:val="-2"/>
          <w:sz w:val="24"/>
        </w:rPr>
        <w:t xml:space="preserve"> </w:t>
      </w:r>
      <w:r>
        <w:rPr>
          <w:sz w:val="24"/>
        </w:rPr>
        <w:t>this</w:t>
      </w:r>
      <w:r>
        <w:rPr>
          <w:spacing w:val="-5"/>
          <w:sz w:val="24"/>
        </w:rPr>
        <w:t xml:space="preserve"> </w:t>
      </w:r>
      <w:r>
        <w:rPr>
          <w:sz w:val="24"/>
        </w:rPr>
        <w:t>totality?</w:t>
      </w:r>
      <w:r>
        <w:rPr>
          <w:spacing w:val="-5"/>
          <w:sz w:val="24"/>
        </w:rPr>
        <w:t xml:space="preserve"> </w:t>
      </w:r>
      <w:r>
        <w:rPr>
          <w:sz w:val="24"/>
        </w:rPr>
        <w:t>of</w:t>
      </w:r>
      <w:r>
        <w:rPr>
          <w:spacing w:val="-3"/>
          <w:sz w:val="24"/>
        </w:rPr>
        <w:t xml:space="preserve"> </w:t>
      </w:r>
      <w:r>
        <w:rPr>
          <w:sz w:val="24"/>
        </w:rPr>
        <w:t>being</w:t>
      </w:r>
      <w:r>
        <w:rPr>
          <w:spacing w:val="-2"/>
          <w:sz w:val="24"/>
        </w:rPr>
        <w:t xml:space="preserve"> </w:t>
      </w:r>
      <w:r>
        <w:rPr>
          <w:sz w:val="24"/>
        </w:rPr>
        <w:t>able</w:t>
      </w:r>
      <w:r>
        <w:rPr>
          <w:spacing w:val="-52"/>
          <w:sz w:val="24"/>
        </w:rPr>
        <w:t xml:space="preserve"> </w:t>
      </w:r>
      <w:r>
        <w:rPr>
          <w:sz w:val="24"/>
        </w:rPr>
        <w:t>to</w:t>
      </w:r>
      <w:r>
        <w:rPr>
          <w:spacing w:val="-6"/>
          <w:sz w:val="24"/>
        </w:rPr>
        <w:t xml:space="preserve"> </w:t>
      </w:r>
      <w:r>
        <w:rPr>
          <w:sz w:val="24"/>
        </w:rPr>
        <w:t>look</w:t>
      </w:r>
      <w:r>
        <w:rPr>
          <w:spacing w:val="-4"/>
          <w:sz w:val="24"/>
        </w:rPr>
        <w:t xml:space="preserve"> </w:t>
      </w:r>
      <w:r>
        <w:rPr>
          <w:sz w:val="24"/>
        </w:rPr>
        <w:t>at</w:t>
      </w:r>
      <w:r>
        <w:rPr>
          <w:spacing w:val="-8"/>
          <w:sz w:val="24"/>
        </w:rPr>
        <w:t xml:space="preserve"> </w:t>
      </w:r>
      <w:r>
        <w:rPr>
          <w:sz w:val="24"/>
        </w:rPr>
        <w:t>everything,</w:t>
      </w:r>
      <w:r>
        <w:rPr>
          <w:spacing w:val="-8"/>
          <w:sz w:val="24"/>
        </w:rPr>
        <w:t xml:space="preserve"> </w:t>
      </w:r>
      <w:r>
        <w:rPr>
          <w:sz w:val="24"/>
        </w:rPr>
        <w:t>to</w:t>
      </w:r>
      <w:r>
        <w:rPr>
          <w:spacing w:val="-10"/>
          <w:sz w:val="24"/>
        </w:rPr>
        <w:t xml:space="preserve"> </w:t>
      </w:r>
      <w:r>
        <w:rPr>
          <w:sz w:val="24"/>
        </w:rPr>
        <w:t>know</w:t>
      </w:r>
      <w:r>
        <w:rPr>
          <w:spacing w:val="-4"/>
          <w:sz w:val="24"/>
        </w:rPr>
        <w:t xml:space="preserve"> </w:t>
      </w:r>
      <w:r>
        <w:rPr>
          <w:sz w:val="24"/>
        </w:rPr>
        <w:t>everything?</w:t>
      </w:r>
      <w:r>
        <w:rPr>
          <w:spacing w:val="-5"/>
          <w:sz w:val="24"/>
        </w:rPr>
        <w:t xml:space="preserve"> </w:t>
      </w:r>
      <w:r>
        <w:rPr>
          <w:sz w:val="24"/>
        </w:rPr>
        <w:t>of</w:t>
      </w:r>
      <w:r>
        <w:rPr>
          <w:spacing w:val="-3"/>
          <w:sz w:val="24"/>
        </w:rPr>
        <w:t xml:space="preserve"> </w:t>
      </w:r>
      <w:r>
        <w:rPr>
          <w:sz w:val="24"/>
        </w:rPr>
        <w:t>expressing</w:t>
      </w:r>
      <w:r>
        <w:rPr>
          <w:spacing w:val="-8"/>
          <w:sz w:val="24"/>
        </w:rPr>
        <w:t xml:space="preserve"> </w:t>
      </w:r>
      <w:r>
        <w:rPr>
          <w:sz w:val="24"/>
        </w:rPr>
        <w:t>not</w:t>
      </w:r>
      <w:r>
        <w:rPr>
          <w:spacing w:val="-5"/>
          <w:sz w:val="24"/>
        </w:rPr>
        <w:t xml:space="preserve"> </w:t>
      </w:r>
      <w:r>
        <w:rPr>
          <w:sz w:val="24"/>
        </w:rPr>
        <w:t>only</w:t>
      </w:r>
      <w:r>
        <w:rPr>
          <w:spacing w:val="-6"/>
          <w:sz w:val="24"/>
        </w:rPr>
        <w:t xml:space="preserve"> </w:t>
      </w:r>
      <w:r>
        <w:rPr>
          <w:sz w:val="24"/>
        </w:rPr>
        <w:t>deep</w:t>
      </w:r>
      <w:r>
        <w:rPr>
          <w:spacing w:val="-3"/>
          <w:sz w:val="24"/>
        </w:rPr>
        <w:t xml:space="preserve"> </w:t>
      </w:r>
      <w:r>
        <w:rPr>
          <w:sz w:val="24"/>
        </w:rPr>
        <w:t>respect</w:t>
      </w:r>
      <w:r>
        <w:rPr>
          <w:spacing w:val="-7"/>
          <w:sz w:val="24"/>
        </w:rPr>
        <w:t xml:space="preserve"> </w:t>
      </w:r>
      <w:r>
        <w:rPr>
          <w:sz w:val="24"/>
        </w:rPr>
        <w:t>for</w:t>
      </w:r>
      <w:r>
        <w:rPr>
          <w:spacing w:val="-7"/>
          <w:sz w:val="24"/>
        </w:rPr>
        <w:t xml:space="preserve"> </w:t>
      </w:r>
      <w:r>
        <w:rPr>
          <w:sz w:val="24"/>
        </w:rPr>
        <w:t>everything</w:t>
      </w:r>
      <w:r>
        <w:rPr>
          <w:spacing w:val="-52"/>
          <w:sz w:val="24"/>
        </w:rPr>
        <w:t xml:space="preserve"> </w:t>
      </w:r>
      <w:r>
        <w:rPr>
          <w:sz w:val="24"/>
        </w:rPr>
        <w:t>but</w:t>
      </w:r>
      <w:r>
        <w:rPr>
          <w:spacing w:val="1"/>
          <w:sz w:val="24"/>
        </w:rPr>
        <w:t xml:space="preserve"> </w:t>
      </w:r>
      <w:r>
        <w:rPr>
          <w:sz w:val="24"/>
        </w:rPr>
        <w:t>also being part of</w:t>
      </w:r>
      <w:r>
        <w:rPr>
          <w:spacing w:val="-2"/>
          <w:sz w:val="24"/>
        </w:rPr>
        <w:t xml:space="preserve"> </w:t>
      </w:r>
      <w:r>
        <w:rPr>
          <w:sz w:val="24"/>
        </w:rPr>
        <w:t>it?</w:t>
      </w:r>
    </w:p>
    <w:p w14:paraId="0E6F9F64" w14:textId="77777777" w:rsidR="00C9391A" w:rsidRDefault="00C9391A">
      <w:pPr>
        <w:pStyle w:val="Textoindependiente"/>
        <w:spacing w:before="2"/>
      </w:pPr>
    </w:p>
    <w:p w14:paraId="6B427E31" w14:textId="4D7491A4" w:rsidR="00C9391A" w:rsidRDefault="00AB3C20">
      <w:pPr>
        <w:pStyle w:val="Textoindependiente"/>
        <w:ind w:left="100" w:right="116"/>
        <w:jc w:val="both"/>
      </w:pPr>
      <w:r>
        <w:t>That, supposedly, is enlightenment. To realize everything without experiencing everything, simultaneously. It is the beginning of the Consciousness of the Divine, which I attribute to a Sat Arhat. It is</w:t>
      </w:r>
      <w:r>
        <w:rPr>
          <w:spacing w:val="1"/>
        </w:rPr>
        <w:t xml:space="preserve"> </w:t>
      </w:r>
      <w:r>
        <w:t>easily said, but it is only understood when a Master accepts everything as true, and says, moreover,</w:t>
      </w:r>
      <w:r>
        <w:rPr>
          <w:spacing w:val="-52"/>
        </w:rPr>
        <w:t xml:space="preserve"> </w:t>
      </w:r>
      <w:r>
        <w:t>that everything that can be thought of is true, just as the Sublime Elder Brother told us and assured</w:t>
      </w:r>
      <w:r>
        <w:rPr>
          <w:spacing w:val="1"/>
        </w:rPr>
        <w:t xml:space="preserve"> </w:t>
      </w:r>
      <w:r>
        <w:t>some</w:t>
      </w:r>
      <w:r>
        <w:rPr>
          <w:spacing w:val="2"/>
        </w:rPr>
        <w:t xml:space="preserve"> </w:t>
      </w:r>
      <w:r>
        <w:t>of his disciples;</w:t>
      </w:r>
      <w:r>
        <w:rPr>
          <w:spacing w:val="-3"/>
        </w:rPr>
        <w:t xml:space="preserve"> </w:t>
      </w:r>
      <w:r>
        <w:t>that</w:t>
      </w:r>
      <w:r>
        <w:rPr>
          <w:spacing w:val="1"/>
        </w:rPr>
        <w:t xml:space="preserve"> </w:t>
      </w:r>
      <w:r>
        <w:t>is,</w:t>
      </w:r>
      <w:r>
        <w:rPr>
          <w:spacing w:val="-2"/>
        </w:rPr>
        <w:t xml:space="preserve"> </w:t>
      </w:r>
      <w:r>
        <w:t>that</w:t>
      </w:r>
      <w:r>
        <w:rPr>
          <w:spacing w:val="-1"/>
        </w:rPr>
        <w:t xml:space="preserve"> </w:t>
      </w:r>
      <w:r>
        <w:t>we</w:t>
      </w:r>
      <w:r>
        <w:rPr>
          <w:spacing w:val="-1"/>
        </w:rPr>
        <w:t xml:space="preserve"> </w:t>
      </w:r>
      <w:r>
        <w:t>are</w:t>
      </w:r>
      <w:r>
        <w:rPr>
          <w:spacing w:val="2"/>
        </w:rPr>
        <w:t xml:space="preserve"> </w:t>
      </w:r>
      <w:r>
        <w:t>all</w:t>
      </w:r>
      <w:r>
        <w:rPr>
          <w:spacing w:val="-3"/>
        </w:rPr>
        <w:t xml:space="preserve"> </w:t>
      </w:r>
      <w:r>
        <w:t>right,</w:t>
      </w:r>
      <w:r>
        <w:rPr>
          <w:spacing w:val="-3"/>
        </w:rPr>
        <w:t xml:space="preserve"> </w:t>
      </w:r>
      <w:r>
        <w:t>however contradictory</w:t>
      </w:r>
      <w:r>
        <w:rPr>
          <w:spacing w:val="-2"/>
        </w:rPr>
        <w:t xml:space="preserve"> </w:t>
      </w:r>
      <w:r>
        <w:t>our</w:t>
      </w:r>
      <w:r>
        <w:rPr>
          <w:spacing w:val="2"/>
        </w:rPr>
        <w:t xml:space="preserve"> </w:t>
      </w:r>
      <w:r>
        <w:t>reasons</w:t>
      </w:r>
      <w:r>
        <w:rPr>
          <w:spacing w:val="-1"/>
        </w:rPr>
        <w:t xml:space="preserve"> </w:t>
      </w:r>
      <w:r>
        <w:t>may be.</w:t>
      </w:r>
    </w:p>
    <w:p w14:paraId="70F006D9" w14:textId="77777777" w:rsidR="00C9391A" w:rsidRDefault="00C9391A">
      <w:pPr>
        <w:pStyle w:val="Textoindependiente"/>
        <w:spacing w:before="11"/>
        <w:rPr>
          <w:sz w:val="23"/>
        </w:rPr>
      </w:pPr>
    </w:p>
    <w:p w14:paraId="4343A626" w14:textId="77777777" w:rsidR="00C9391A" w:rsidRDefault="00AB3C20">
      <w:pPr>
        <w:pStyle w:val="Textoindependiente"/>
        <w:ind w:left="100" w:right="117"/>
        <w:jc w:val="both"/>
      </w:pPr>
      <w:r>
        <w:t>And what is Chaos? The beginning, before everything could be thought, classified and lived, to give</w:t>
      </w:r>
      <w:r>
        <w:rPr>
          <w:spacing w:val="1"/>
        </w:rPr>
        <w:t xml:space="preserve"> </w:t>
      </w:r>
      <w:r>
        <w:t>faith</w:t>
      </w:r>
      <w:r>
        <w:rPr>
          <w:spacing w:val="-3"/>
        </w:rPr>
        <w:t xml:space="preserve"> </w:t>
      </w:r>
      <w:r>
        <w:t>that</w:t>
      </w:r>
      <w:r>
        <w:rPr>
          <w:spacing w:val="1"/>
        </w:rPr>
        <w:t xml:space="preserve"> </w:t>
      </w:r>
      <w:r>
        <w:t>it</w:t>
      </w:r>
      <w:r>
        <w:rPr>
          <w:spacing w:val="-3"/>
        </w:rPr>
        <w:t xml:space="preserve"> </w:t>
      </w:r>
      <w:r>
        <w:t>exists.</w:t>
      </w:r>
      <w:r>
        <w:rPr>
          <w:spacing w:val="-3"/>
        </w:rPr>
        <w:t xml:space="preserve"> </w:t>
      </w:r>
      <w:r>
        <w:t>An</w:t>
      </w:r>
      <w:r>
        <w:rPr>
          <w:spacing w:val="-1"/>
        </w:rPr>
        <w:t xml:space="preserve"> </w:t>
      </w:r>
      <w:r>
        <w:t>Octave of</w:t>
      </w:r>
      <w:r>
        <w:rPr>
          <w:spacing w:val="-1"/>
        </w:rPr>
        <w:t xml:space="preserve"> </w:t>
      </w:r>
      <w:r>
        <w:t>Manifestation, of</w:t>
      </w:r>
      <w:r>
        <w:rPr>
          <w:spacing w:val="-2"/>
        </w:rPr>
        <w:t xml:space="preserve"> </w:t>
      </w:r>
      <w:r>
        <w:t>the</w:t>
      </w:r>
      <w:r>
        <w:rPr>
          <w:spacing w:val="-1"/>
        </w:rPr>
        <w:t xml:space="preserve"> </w:t>
      </w:r>
      <w:r>
        <w:t>countless that the</w:t>
      </w:r>
      <w:r>
        <w:rPr>
          <w:spacing w:val="3"/>
        </w:rPr>
        <w:t xml:space="preserve"> </w:t>
      </w:r>
      <w:r>
        <w:t>Universe</w:t>
      </w:r>
      <w:r>
        <w:rPr>
          <w:spacing w:val="2"/>
        </w:rPr>
        <w:t xml:space="preserve"> </w:t>
      </w:r>
      <w:r>
        <w:t>supposes.</w:t>
      </w:r>
    </w:p>
    <w:p w14:paraId="1549C843" w14:textId="77777777" w:rsidR="00C9391A" w:rsidRDefault="00C9391A">
      <w:pPr>
        <w:pStyle w:val="Textoindependiente"/>
      </w:pPr>
    </w:p>
    <w:p w14:paraId="4A947E9E" w14:textId="137957ED" w:rsidR="00C9391A" w:rsidRDefault="00AB3C20">
      <w:pPr>
        <w:pStyle w:val="Textoindependiente"/>
        <w:ind w:left="100" w:right="118"/>
        <w:jc w:val="both"/>
      </w:pPr>
      <w:r>
        <w:t>When</w:t>
      </w:r>
      <w:r>
        <w:rPr>
          <w:spacing w:val="-5"/>
        </w:rPr>
        <w:t xml:space="preserve"> </w:t>
      </w:r>
      <w:r>
        <w:t>I</w:t>
      </w:r>
      <w:r>
        <w:rPr>
          <w:spacing w:val="-5"/>
        </w:rPr>
        <w:t xml:space="preserve"> </w:t>
      </w:r>
      <w:r>
        <w:t>assure</w:t>
      </w:r>
      <w:r>
        <w:rPr>
          <w:spacing w:val="-7"/>
        </w:rPr>
        <w:t xml:space="preserve"> </w:t>
      </w:r>
      <w:r>
        <w:t>you</w:t>
      </w:r>
      <w:r>
        <w:rPr>
          <w:spacing w:val="-7"/>
        </w:rPr>
        <w:t xml:space="preserve"> </w:t>
      </w:r>
      <w:r>
        <w:t>that</w:t>
      </w:r>
      <w:r>
        <w:rPr>
          <w:spacing w:val="-4"/>
        </w:rPr>
        <w:t xml:space="preserve"> </w:t>
      </w:r>
      <w:r>
        <w:t>in</w:t>
      </w:r>
      <w:r>
        <w:rPr>
          <w:spacing w:val="-5"/>
        </w:rPr>
        <w:t xml:space="preserve"> </w:t>
      </w:r>
      <w:r>
        <w:t>the</w:t>
      </w:r>
      <w:r>
        <w:rPr>
          <w:spacing w:val="-5"/>
        </w:rPr>
        <w:t xml:space="preserve"> </w:t>
      </w:r>
      <w:r>
        <w:t>first</w:t>
      </w:r>
      <w:r>
        <w:rPr>
          <w:spacing w:val="-5"/>
        </w:rPr>
        <w:t xml:space="preserve"> </w:t>
      </w:r>
      <w:r>
        <w:t>stage</w:t>
      </w:r>
      <w:r>
        <w:rPr>
          <w:spacing w:val="-7"/>
        </w:rPr>
        <w:t xml:space="preserve"> </w:t>
      </w:r>
      <w:r>
        <w:t>of</w:t>
      </w:r>
      <w:r>
        <w:rPr>
          <w:spacing w:val="-5"/>
        </w:rPr>
        <w:t xml:space="preserve"> </w:t>
      </w:r>
      <w:r>
        <w:t>Initiation</w:t>
      </w:r>
      <w:r>
        <w:rPr>
          <w:spacing w:val="-5"/>
        </w:rPr>
        <w:t xml:space="preserve"> </w:t>
      </w:r>
      <w:r>
        <w:t>is</w:t>
      </w:r>
      <w:r>
        <w:rPr>
          <w:spacing w:val="-8"/>
        </w:rPr>
        <w:t xml:space="preserve"> </w:t>
      </w:r>
      <w:r>
        <w:t>when</w:t>
      </w:r>
      <w:r>
        <w:rPr>
          <w:spacing w:val="-5"/>
        </w:rPr>
        <w:t xml:space="preserve"> </w:t>
      </w:r>
      <w:r>
        <w:t>one</w:t>
      </w:r>
      <w:r>
        <w:rPr>
          <w:spacing w:val="-5"/>
        </w:rPr>
        <w:t xml:space="preserve"> </w:t>
      </w:r>
      <w:r>
        <w:t>is</w:t>
      </w:r>
      <w:r>
        <w:rPr>
          <w:spacing w:val="-5"/>
        </w:rPr>
        <w:t xml:space="preserve"> </w:t>
      </w:r>
      <w:r>
        <w:t>prepared</w:t>
      </w:r>
      <w:r>
        <w:rPr>
          <w:spacing w:val="-8"/>
        </w:rPr>
        <w:t xml:space="preserve"> </w:t>
      </w:r>
      <w:r>
        <w:t>to</w:t>
      </w:r>
      <w:r>
        <w:rPr>
          <w:spacing w:val="-3"/>
        </w:rPr>
        <w:t xml:space="preserve"> </w:t>
      </w:r>
      <w:r>
        <w:t>assume</w:t>
      </w:r>
      <w:r>
        <w:rPr>
          <w:spacing w:val="-8"/>
        </w:rPr>
        <w:t xml:space="preserve"> </w:t>
      </w:r>
      <w:r>
        <w:t>that</w:t>
      </w:r>
      <w:r>
        <w:rPr>
          <w:spacing w:val="-4"/>
        </w:rPr>
        <w:t xml:space="preserve"> </w:t>
      </w:r>
      <w:r>
        <w:t>contractions are complementary, and that their function is to elevate the contraction to elevate itself until</w:t>
      </w:r>
      <w:r>
        <w:rPr>
          <w:spacing w:val="1"/>
        </w:rPr>
        <w:t xml:space="preserve"> </w:t>
      </w:r>
      <w:r>
        <w:t>it</w:t>
      </w:r>
      <w:r>
        <w:rPr>
          <w:spacing w:val="-2"/>
        </w:rPr>
        <w:t xml:space="preserve"> </w:t>
      </w:r>
      <w:r>
        <w:t>resolves</w:t>
      </w:r>
      <w:r>
        <w:rPr>
          <w:spacing w:val="-3"/>
        </w:rPr>
        <w:t xml:space="preserve"> </w:t>
      </w:r>
      <w:r>
        <w:t>into</w:t>
      </w:r>
      <w:r>
        <w:rPr>
          <w:spacing w:val="-2"/>
        </w:rPr>
        <w:t xml:space="preserve"> </w:t>
      </w:r>
      <w:r>
        <w:t>unity,</w:t>
      </w:r>
      <w:r>
        <w:rPr>
          <w:spacing w:val="-5"/>
        </w:rPr>
        <w:t xml:space="preserve"> </w:t>
      </w:r>
      <w:r>
        <w:t>like</w:t>
      </w:r>
      <w:r>
        <w:rPr>
          <w:spacing w:val="-2"/>
        </w:rPr>
        <w:t xml:space="preserve"> </w:t>
      </w:r>
      <w:r>
        <w:t>Life and</w:t>
      </w:r>
      <w:r>
        <w:rPr>
          <w:spacing w:val="-2"/>
        </w:rPr>
        <w:t xml:space="preserve"> </w:t>
      </w:r>
      <w:r>
        <w:t>Death,</w:t>
      </w:r>
      <w:r>
        <w:rPr>
          <w:spacing w:val="-3"/>
        </w:rPr>
        <w:t xml:space="preserve"> </w:t>
      </w:r>
      <w:r>
        <w:t>I</w:t>
      </w:r>
      <w:r>
        <w:rPr>
          <w:spacing w:val="-2"/>
        </w:rPr>
        <w:t xml:space="preserve"> </w:t>
      </w:r>
      <w:r>
        <w:t>am</w:t>
      </w:r>
      <w:r>
        <w:rPr>
          <w:spacing w:val="-5"/>
        </w:rPr>
        <w:t xml:space="preserve"> </w:t>
      </w:r>
      <w:r>
        <w:t>posing</w:t>
      </w:r>
      <w:r>
        <w:rPr>
          <w:spacing w:val="-2"/>
        </w:rPr>
        <w:t xml:space="preserve"> </w:t>
      </w:r>
      <w:r>
        <w:t>to</w:t>
      </w:r>
      <w:r>
        <w:rPr>
          <w:spacing w:val="-3"/>
        </w:rPr>
        <w:t xml:space="preserve"> </w:t>
      </w:r>
      <w:r>
        <w:t>you</w:t>
      </w:r>
      <w:r>
        <w:rPr>
          <w:spacing w:val="-2"/>
        </w:rPr>
        <w:t xml:space="preserve"> </w:t>
      </w:r>
      <w:r>
        <w:t>the</w:t>
      </w:r>
      <w:r>
        <w:rPr>
          <w:spacing w:val="-3"/>
        </w:rPr>
        <w:t xml:space="preserve"> </w:t>
      </w:r>
      <w:r>
        <w:t>first</w:t>
      </w:r>
      <w:r>
        <w:rPr>
          <w:spacing w:val="-1"/>
        </w:rPr>
        <w:t xml:space="preserve"> </w:t>
      </w:r>
      <w:r>
        <w:t>great</w:t>
      </w:r>
      <w:r>
        <w:rPr>
          <w:spacing w:val="-4"/>
        </w:rPr>
        <w:t xml:space="preserve"> </w:t>
      </w:r>
      <w:r>
        <w:t>unknown of</w:t>
      </w:r>
      <w:r>
        <w:rPr>
          <w:spacing w:val="-3"/>
        </w:rPr>
        <w:t xml:space="preserve"> </w:t>
      </w:r>
      <w:r>
        <w:t>the Universe,</w:t>
      </w:r>
      <w:r>
        <w:rPr>
          <w:spacing w:val="-52"/>
        </w:rPr>
        <w:t xml:space="preserve"> </w:t>
      </w:r>
      <w:r>
        <w:t>that of Unity in diversity. How is it possible that we think that Diversity has Unity? Well, it is so, and</w:t>
      </w:r>
      <w:r>
        <w:rPr>
          <w:spacing w:val="1"/>
        </w:rPr>
        <w:t xml:space="preserve"> </w:t>
      </w:r>
      <w:r>
        <w:t>whoever</w:t>
      </w:r>
      <w:r>
        <w:rPr>
          <w:spacing w:val="-3"/>
        </w:rPr>
        <w:t xml:space="preserve"> </w:t>
      </w:r>
      <w:r>
        <w:t>begins with</w:t>
      </w:r>
      <w:r>
        <w:rPr>
          <w:spacing w:val="-2"/>
        </w:rPr>
        <w:t xml:space="preserve"> </w:t>
      </w:r>
      <w:r>
        <w:t>this</w:t>
      </w:r>
      <w:r>
        <w:rPr>
          <w:spacing w:val="-3"/>
        </w:rPr>
        <w:t xml:space="preserve"> </w:t>
      </w:r>
      <w:r>
        <w:t>gets lost</w:t>
      </w:r>
      <w:r>
        <w:rPr>
          <w:spacing w:val="1"/>
        </w:rPr>
        <w:t xml:space="preserve"> </w:t>
      </w:r>
      <w:r>
        <w:t>in</w:t>
      </w:r>
      <w:r>
        <w:rPr>
          <w:spacing w:val="3"/>
        </w:rPr>
        <w:t xml:space="preserve"> </w:t>
      </w:r>
      <w:r>
        <w:t>a</w:t>
      </w:r>
      <w:r>
        <w:rPr>
          <w:spacing w:val="-3"/>
        </w:rPr>
        <w:t xml:space="preserve"> </w:t>
      </w:r>
      <w:r>
        <w:t>set of</w:t>
      </w:r>
      <w:r>
        <w:rPr>
          <w:spacing w:val="3"/>
        </w:rPr>
        <w:t xml:space="preserve"> </w:t>
      </w:r>
      <w:r>
        <w:t>contradictions.</w:t>
      </w:r>
    </w:p>
    <w:p w14:paraId="3DCA49CB" w14:textId="77777777" w:rsidR="00C9391A" w:rsidRDefault="00C9391A">
      <w:pPr>
        <w:pStyle w:val="Textoindependiente"/>
        <w:spacing w:before="1"/>
      </w:pPr>
    </w:p>
    <w:p w14:paraId="147DB4C9" w14:textId="4DEED46E" w:rsidR="00C9391A" w:rsidRDefault="00AB3C20">
      <w:pPr>
        <w:pStyle w:val="Textoindependiente"/>
        <w:ind w:left="100" w:right="116"/>
        <w:jc w:val="both"/>
      </w:pPr>
      <w:r>
        <w:t>And it is clear that I am not proposing to you that man and woman are only diversity, but that they</w:t>
      </w:r>
      <w:r>
        <w:rPr>
          <w:spacing w:val="1"/>
        </w:rPr>
        <w:t xml:space="preserve"> </w:t>
      </w:r>
      <w:r>
        <w:t>are,</w:t>
      </w:r>
      <w:r>
        <w:rPr>
          <w:spacing w:val="-3"/>
        </w:rPr>
        <w:t xml:space="preserve"> </w:t>
      </w:r>
      <w:r>
        <w:t>in</w:t>
      </w:r>
      <w:r>
        <w:rPr>
          <w:spacing w:val="-7"/>
        </w:rPr>
        <w:t xml:space="preserve"> </w:t>
      </w:r>
      <w:r>
        <w:t>the</w:t>
      </w:r>
      <w:r>
        <w:rPr>
          <w:spacing w:val="-7"/>
        </w:rPr>
        <w:t xml:space="preserve"> </w:t>
      </w:r>
      <w:r>
        <w:t>end,</w:t>
      </w:r>
      <w:r>
        <w:rPr>
          <w:spacing w:val="-3"/>
        </w:rPr>
        <w:t xml:space="preserve"> </w:t>
      </w:r>
      <w:r>
        <w:t>Unity.</w:t>
      </w:r>
      <w:r>
        <w:rPr>
          <w:spacing w:val="-5"/>
        </w:rPr>
        <w:t xml:space="preserve"> </w:t>
      </w:r>
      <w:r>
        <w:t>I</w:t>
      </w:r>
      <w:r>
        <w:rPr>
          <w:spacing w:val="-4"/>
        </w:rPr>
        <w:t xml:space="preserve"> </w:t>
      </w:r>
      <w:r>
        <w:t>am</w:t>
      </w:r>
      <w:r>
        <w:rPr>
          <w:spacing w:val="-5"/>
        </w:rPr>
        <w:t xml:space="preserve"> </w:t>
      </w:r>
      <w:r>
        <w:t>proposing</w:t>
      </w:r>
      <w:r>
        <w:rPr>
          <w:spacing w:val="-8"/>
        </w:rPr>
        <w:t xml:space="preserve"> </w:t>
      </w:r>
      <w:r>
        <w:t>the</w:t>
      </w:r>
      <w:r>
        <w:rPr>
          <w:spacing w:val="-4"/>
        </w:rPr>
        <w:t xml:space="preserve"> </w:t>
      </w:r>
      <w:r>
        <w:t>search</w:t>
      </w:r>
      <w:r>
        <w:rPr>
          <w:spacing w:val="-8"/>
        </w:rPr>
        <w:t xml:space="preserve"> </w:t>
      </w:r>
      <w:r>
        <w:t>for</w:t>
      </w:r>
      <w:r>
        <w:rPr>
          <w:spacing w:val="-5"/>
        </w:rPr>
        <w:t xml:space="preserve"> </w:t>
      </w:r>
      <w:r>
        <w:t>this</w:t>
      </w:r>
      <w:r>
        <w:rPr>
          <w:spacing w:val="-4"/>
        </w:rPr>
        <w:t xml:space="preserve"> </w:t>
      </w:r>
      <w:r>
        <w:t>Unity.</w:t>
      </w:r>
      <w:r>
        <w:rPr>
          <w:spacing w:val="-8"/>
        </w:rPr>
        <w:t xml:space="preserve"> </w:t>
      </w:r>
      <w:r>
        <w:t>Otherwise,</w:t>
      </w:r>
      <w:r>
        <w:rPr>
          <w:spacing w:val="-8"/>
        </w:rPr>
        <w:t xml:space="preserve"> </w:t>
      </w:r>
      <w:r>
        <w:t>we</w:t>
      </w:r>
      <w:r>
        <w:rPr>
          <w:spacing w:val="-4"/>
        </w:rPr>
        <w:t xml:space="preserve"> </w:t>
      </w:r>
      <w:r>
        <w:t>must</w:t>
      </w:r>
      <w:r>
        <w:rPr>
          <w:spacing w:val="-7"/>
        </w:rPr>
        <w:t xml:space="preserve"> </w:t>
      </w:r>
      <w:r>
        <w:t>leave</w:t>
      </w:r>
      <w:r>
        <w:rPr>
          <w:spacing w:val="-8"/>
        </w:rPr>
        <w:t xml:space="preserve"> </w:t>
      </w:r>
      <w:r>
        <w:t>the</w:t>
      </w:r>
      <w:r>
        <w:rPr>
          <w:spacing w:val="-4"/>
        </w:rPr>
        <w:t xml:space="preserve"> </w:t>
      </w:r>
      <w:r>
        <w:t>mystery</w:t>
      </w:r>
      <w:r>
        <w:rPr>
          <w:spacing w:val="-52"/>
        </w:rPr>
        <w:t xml:space="preserve"> </w:t>
      </w:r>
      <w:r>
        <w:t>to God so that He can solve it. By nature, woman is made to concretize the celestial into the terrestrial.</w:t>
      </w:r>
      <w:r>
        <w:rPr>
          <w:spacing w:val="-8"/>
        </w:rPr>
        <w:t xml:space="preserve"> </w:t>
      </w:r>
      <w:r>
        <w:t>Her</w:t>
      </w:r>
      <w:r>
        <w:rPr>
          <w:spacing w:val="-10"/>
        </w:rPr>
        <w:t xml:space="preserve"> </w:t>
      </w:r>
      <w:r>
        <w:t>strength</w:t>
      </w:r>
      <w:r>
        <w:rPr>
          <w:spacing w:val="-9"/>
        </w:rPr>
        <w:t xml:space="preserve"> </w:t>
      </w:r>
      <w:r>
        <w:t>lies</w:t>
      </w:r>
      <w:r>
        <w:rPr>
          <w:spacing w:val="-8"/>
        </w:rPr>
        <w:t xml:space="preserve"> </w:t>
      </w:r>
      <w:r>
        <w:t>in</w:t>
      </w:r>
      <w:r>
        <w:rPr>
          <w:spacing w:val="-11"/>
        </w:rPr>
        <w:t xml:space="preserve"> </w:t>
      </w:r>
      <w:r>
        <w:t>attracting</w:t>
      </w:r>
      <w:r>
        <w:rPr>
          <w:spacing w:val="-10"/>
        </w:rPr>
        <w:t xml:space="preserve"> </w:t>
      </w:r>
      <w:r>
        <w:t>that</w:t>
      </w:r>
      <w:r>
        <w:rPr>
          <w:spacing w:val="-8"/>
        </w:rPr>
        <w:t xml:space="preserve"> </w:t>
      </w:r>
      <w:r>
        <w:t>which</w:t>
      </w:r>
      <w:r>
        <w:rPr>
          <w:spacing w:val="-8"/>
        </w:rPr>
        <w:t xml:space="preserve"> </w:t>
      </w:r>
      <w:r>
        <w:t>represents</w:t>
      </w:r>
      <w:r>
        <w:rPr>
          <w:spacing w:val="-10"/>
        </w:rPr>
        <w:t xml:space="preserve"> </w:t>
      </w:r>
      <w:r>
        <w:t>a</w:t>
      </w:r>
      <w:r>
        <w:rPr>
          <w:spacing w:val="-9"/>
        </w:rPr>
        <w:t xml:space="preserve"> </w:t>
      </w:r>
      <w:r>
        <w:t>divine</w:t>
      </w:r>
      <w:r>
        <w:rPr>
          <w:spacing w:val="-10"/>
        </w:rPr>
        <w:t xml:space="preserve"> </w:t>
      </w:r>
      <w:r>
        <w:t>force</w:t>
      </w:r>
      <w:r>
        <w:rPr>
          <w:spacing w:val="-10"/>
        </w:rPr>
        <w:t xml:space="preserve"> </w:t>
      </w:r>
      <w:r>
        <w:t>and</w:t>
      </w:r>
      <w:r>
        <w:rPr>
          <w:spacing w:val="-5"/>
        </w:rPr>
        <w:t xml:space="preserve"> </w:t>
      </w:r>
      <w:r>
        <w:t>concretizing</w:t>
      </w:r>
      <w:r>
        <w:rPr>
          <w:spacing w:val="-8"/>
        </w:rPr>
        <w:t xml:space="preserve"> </w:t>
      </w:r>
      <w:r>
        <w:t>it</w:t>
      </w:r>
      <w:r>
        <w:rPr>
          <w:spacing w:val="-9"/>
        </w:rPr>
        <w:t xml:space="preserve"> </w:t>
      </w:r>
      <w:r>
        <w:t>into</w:t>
      </w:r>
      <w:r>
        <w:rPr>
          <w:spacing w:val="-8"/>
        </w:rPr>
        <w:t xml:space="preserve"> </w:t>
      </w:r>
      <w:r>
        <w:t>something terrestrial, to give faith that it exists. I am presenting you with a possibility for the one who</w:t>
      </w:r>
      <w:r>
        <w:rPr>
          <w:spacing w:val="1"/>
        </w:rPr>
        <w:t xml:space="preserve"> </w:t>
      </w:r>
      <w:r>
        <w:t>initiates into Reality and tries to find the passage to Truth, where it no longer matters that they are</w:t>
      </w:r>
      <w:r>
        <w:rPr>
          <w:spacing w:val="1"/>
        </w:rPr>
        <w:t xml:space="preserve"> </w:t>
      </w:r>
      <w:r>
        <w:t>two, Woman and Man, but even to complement their Unity. I am beginning to present to you the</w:t>
      </w:r>
      <w:r>
        <w:rPr>
          <w:spacing w:val="1"/>
        </w:rPr>
        <w:t xml:space="preserve"> </w:t>
      </w:r>
      <w:r>
        <w:t>Unity</w:t>
      </w:r>
      <w:r>
        <w:rPr>
          <w:spacing w:val="-1"/>
        </w:rPr>
        <w:t xml:space="preserve"> </w:t>
      </w:r>
      <w:r>
        <w:t>of Diversity,</w:t>
      </w:r>
      <w:r>
        <w:rPr>
          <w:spacing w:val="-2"/>
        </w:rPr>
        <w:t xml:space="preserve"> </w:t>
      </w:r>
      <w:r>
        <w:t>the All</w:t>
      </w:r>
      <w:r>
        <w:rPr>
          <w:spacing w:val="-3"/>
        </w:rPr>
        <w:t xml:space="preserve"> </w:t>
      </w:r>
      <w:r>
        <w:t>in One and</w:t>
      </w:r>
      <w:r>
        <w:rPr>
          <w:spacing w:val="-2"/>
        </w:rPr>
        <w:t xml:space="preserve"> </w:t>
      </w:r>
      <w:r>
        <w:t>the One in</w:t>
      </w:r>
      <w:r>
        <w:rPr>
          <w:spacing w:val="3"/>
        </w:rPr>
        <w:t xml:space="preserve"> </w:t>
      </w:r>
      <w:r>
        <w:t>All.</w:t>
      </w:r>
    </w:p>
    <w:p w14:paraId="44CA3586" w14:textId="3F97E0C3" w:rsidR="00C9391A" w:rsidRDefault="00C9391A" w:rsidP="00654968">
      <w:pPr>
        <w:spacing w:line="897" w:lineRule="exact"/>
        <w:ind w:left="817"/>
      </w:pPr>
    </w:p>
    <w:p w14:paraId="4A2D46E4" w14:textId="3778B5CE" w:rsidR="00654968" w:rsidRPr="008547C2" w:rsidRDefault="00654968" w:rsidP="00654968">
      <w:pPr>
        <w:jc w:val="center"/>
        <w:rPr>
          <w:b/>
          <w:bCs/>
          <w:sz w:val="36"/>
          <w:szCs w:val="36"/>
        </w:rPr>
      </w:pPr>
      <w:r w:rsidRPr="008547C2">
        <w:rPr>
          <w:b/>
          <w:bCs/>
          <w:color w:val="C00000"/>
          <w:sz w:val="36"/>
          <w:szCs w:val="36"/>
        </w:rPr>
        <w:t>Sat Arhat José Marcelli</w:t>
      </w:r>
      <w:r w:rsidRPr="008547C2">
        <w:rPr>
          <w:b/>
          <w:bCs/>
          <w:color w:val="C00000"/>
          <w:sz w:val="36"/>
          <w:szCs w:val="36"/>
        </w:rPr>
        <w:br/>
      </w:r>
      <w:r>
        <w:rPr>
          <w:b/>
          <w:bCs/>
          <w:color w:val="C00000"/>
          <w:sz w:val="36"/>
          <w:szCs w:val="36"/>
        </w:rPr>
        <w:t>November</w:t>
      </w:r>
      <w:r w:rsidRPr="008547C2">
        <w:rPr>
          <w:b/>
          <w:bCs/>
          <w:color w:val="C00000"/>
          <w:sz w:val="36"/>
          <w:szCs w:val="36"/>
        </w:rPr>
        <w:t xml:space="preserve"> </w:t>
      </w:r>
      <w:r>
        <w:rPr>
          <w:b/>
          <w:bCs/>
          <w:color w:val="C00000"/>
          <w:sz w:val="36"/>
          <w:szCs w:val="36"/>
        </w:rPr>
        <w:t>24</w:t>
      </w:r>
      <w:r w:rsidRPr="008547C2">
        <w:rPr>
          <w:b/>
          <w:bCs/>
          <w:color w:val="C00000"/>
          <w:sz w:val="36"/>
          <w:szCs w:val="36"/>
        </w:rPr>
        <w:t>, 200</w:t>
      </w:r>
      <w:r>
        <w:rPr>
          <w:b/>
          <w:bCs/>
          <w:color w:val="C00000"/>
          <w:sz w:val="36"/>
          <w:szCs w:val="36"/>
        </w:rPr>
        <w:t>8</w:t>
      </w:r>
      <w:r w:rsidRPr="008547C2">
        <w:rPr>
          <w:b/>
          <w:bCs/>
          <w:color w:val="C00000"/>
          <w:sz w:val="36"/>
          <w:szCs w:val="36"/>
        </w:rPr>
        <w:br/>
      </w:r>
      <w:hyperlink r:id="rId5" w:history="1">
        <w:r w:rsidRPr="008547C2">
          <w:rPr>
            <w:b/>
            <w:bCs/>
            <w:color w:val="0000FF"/>
            <w:sz w:val="36"/>
            <w:szCs w:val="36"/>
            <w:u w:val="single"/>
          </w:rPr>
          <w:t>www.redgfu.net/jmn</w:t>
        </w:r>
      </w:hyperlink>
    </w:p>
    <w:p w14:paraId="46058207" w14:textId="0437187D" w:rsidR="00654968" w:rsidRDefault="00654968" w:rsidP="00654968">
      <w:pPr>
        <w:pBdr>
          <w:bottom w:val="single" w:sz="6" w:space="1" w:color="auto"/>
        </w:pBdr>
        <w:tabs>
          <w:tab w:val="left" w:pos="2475"/>
        </w:tabs>
        <w:jc w:val="center"/>
        <w:rPr>
          <w:color w:val="0000FF"/>
          <w:sz w:val="28"/>
          <w:szCs w:val="28"/>
          <w:u w:val="single"/>
        </w:rPr>
      </w:pPr>
    </w:p>
    <w:p w14:paraId="2587AA50" w14:textId="77777777" w:rsidR="00AB3C20" w:rsidRPr="008547C2" w:rsidRDefault="00AB3C20" w:rsidP="00654968">
      <w:pPr>
        <w:pBdr>
          <w:bottom w:val="single" w:sz="6" w:space="1" w:color="auto"/>
        </w:pBdr>
        <w:tabs>
          <w:tab w:val="left" w:pos="2475"/>
        </w:tabs>
        <w:jc w:val="center"/>
        <w:rPr>
          <w:color w:val="0000FF"/>
          <w:sz w:val="28"/>
          <w:szCs w:val="28"/>
          <w:u w:val="single"/>
        </w:rPr>
      </w:pPr>
    </w:p>
    <w:p w14:paraId="5C5A2148" w14:textId="77777777" w:rsidR="00654968" w:rsidRPr="008547C2" w:rsidRDefault="00654968" w:rsidP="00654968">
      <w:pPr>
        <w:adjustRightInd w:val="0"/>
        <w:rPr>
          <w:rFonts w:ascii="CIDFont+F4" w:hAnsi="CIDFont+F4" w:cs="CIDFont+F4"/>
          <w:color w:val="000000"/>
          <w:sz w:val="24"/>
          <w:szCs w:val="24"/>
        </w:rPr>
      </w:pPr>
    </w:p>
    <w:p w14:paraId="08BB9FBA" w14:textId="29AE65A1" w:rsidR="00654968" w:rsidRPr="008547C2" w:rsidRDefault="00654968" w:rsidP="00654968">
      <w:pPr>
        <w:spacing w:after="300" w:line="300" w:lineRule="atLeast"/>
        <w:rPr>
          <w:b/>
          <w:bCs/>
          <w:sz w:val="24"/>
          <w:szCs w:val="24"/>
        </w:rPr>
      </w:pPr>
      <w:r w:rsidRPr="008547C2">
        <w:rPr>
          <w:b/>
          <w:bCs/>
          <w:sz w:val="24"/>
          <w:szCs w:val="24"/>
        </w:rPr>
        <w:t>Original text in Spanish:</w:t>
      </w:r>
      <w:r w:rsidRPr="008547C2">
        <w:rPr>
          <w:b/>
          <w:bCs/>
          <w:sz w:val="24"/>
          <w:szCs w:val="24"/>
        </w:rPr>
        <w:br/>
      </w:r>
      <w:hyperlink r:id="rId6" w:history="1">
        <w:r w:rsidR="00AB3C20" w:rsidRPr="003A0BB0">
          <w:rPr>
            <w:rStyle w:val="Hipervnculo"/>
            <w:b/>
            <w:bCs/>
            <w:sz w:val="24"/>
            <w:szCs w:val="24"/>
          </w:rPr>
          <w:t>www.josemarcellinoli.com/2008/pdf/2008_cartas_179.pdf</w:t>
        </w:r>
      </w:hyperlink>
      <w:r w:rsidRPr="008547C2">
        <w:rPr>
          <w:b/>
          <w:bCs/>
          <w:sz w:val="24"/>
          <w:szCs w:val="24"/>
        </w:rPr>
        <w:br/>
        <w:t>Translation by: Marcos Paulo González Otero</w:t>
      </w:r>
      <w:r w:rsidRPr="008547C2">
        <w:rPr>
          <w:b/>
          <w:bCs/>
          <w:sz w:val="24"/>
          <w:szCs w:val="24"/>
        </w:rPr>
        <w:br/>
        <w:t xml:space="preserve">email: </w:t>
      </w:r>
      <w:hyperlink r:id="rId7" w:history="1">
        <w:r w:rsidRPr="008547C2">
          <w:rPr>
            <w:b/>
            <w:bCs/>
            <w:color w:val="0000FF"/>
            <w:sz w:val="24"/>
            <w:szCs w:val="24"/>
            <w:u w:val="single"/>
          </w:rPr>
          <w:t>gmarcosp@gmail.com</w:t>
        </w:r>
      </w:hyperlink>
      <w:r w:rsidRPr="008547C2">
        <w:rPr>
          <w:b/>
          <w:bCs/>
          <w:color w:val="0000FF"/>
          <w:sz w:val="24"/>
          <w:szCs w:val="24"/>
          <w:u w:val="single"/>
        </w:rPr>
        <w:br/>
        <w:t>www.otero.pw</w:t>
      </w:r>
      <w:r w:rsidRPr="008547C2">
        <w:rPr>
          <w:b/>
          <w:bCs/>
          <w:sz w:val="24"/>
          <w:szCs w:val="24"/>
        </w:rPr>
        <w:br/>
        <w:t>WhatsApp/Telegram: +52 686 119 4097</w:t>
      </w:r>
      <w:r w:rsidRPr="008547C2">
        <w:rPr>
          <w:b/>
          <w:bCs/>
          <w:sz w:val="24"/>
          <w:szCs w:val="24"/>
        </w:rPr>
        <w:br/>
        <w:t xml:space="preserve">Version: </w:t>
      </w:r>
      <w:r>
        <w:rPr>
          <w:b/>
          <w:bCs/>
          <w:sz w:val="24"/>
          <w:szCs w:val="24"/>
        </w:rPr>
        <w:t>23</w:t>
      </w:r>
      <w:r w:rsidRPr="008547C2">
        <w:rPr>
          <w:b/>
          <w:bCs/>
          <w:sz w:val="24"/>
          <w:szCs w:val="24"/>
        </w:rPr>
        <w:t>0</w:t>
      </w:r>
      <w:r>
        <w:rPr>
          <w:b/>
          <w:bCs/>
          <w:sz w:val="24"/>
          <w:szCs w:val="24"/>
        </w:rPr>
        <w:t>5</w:t>
      </w:r>
      <w:r w:rsidRPr="008547C2">
        <w:rPr>
          <w:b/>
          <w:bCs/>
          <w:sz w:val="24"/>
          <w:szCs w:val="24"/>
        </w:rPr>
        <w:t>2022-01</w:t>
      </w:r>
      <w:r w:rsidRPr="008547C2">
        <w:rPr>
          <w:b/>
          <w:bCs/>
          <w:sz w:val="24"/>
          <w:szCs w:val="24"/>
        </w:rPr>
        <w:br/>
      </w:r>
      <w:r w:rsidRPr="00240CB5">
        <w:rPr>
          <w:b/>
          <w:bCs/>
          <w:sz w:val="24"/>
          <w:szCs w:val="24"/>
        </w:rPr>
        <w:t>Please feel free to forward opinions and corrections.</w:t>
      </w:r>
    </w:p>
    <w:p w14:paraId="409677FB" w14:textId="77777777" w:rsidR="00654968" w:rsidRDefault="00654968" w:rsidP="00654968">
      <w:pPr>
        <w:spacing w:line="897" w:lineRule="exact"/>
        <w:ind w:left="817"/>
      </w:pPr>
    </w:p>
    <w:sectPr w:rsidR="00654968" w:rsidSect="00AB3C20">
      <w:pgSz w:w="11910" w:h="16840"/>
      <w:pgMar w:top="1134" w:right="960" w:bottom="1418"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41D10"/>
    <w:multiLevelType w:val="hybridMultilevel"/>
    <w:tmpl w:val="4CFA6926"/>
    <w:lvl w:ilvl="0" w:tplc="49D4D750">
      <w:start w:val="1"/>
      <w:numFmt w:val="decimal"/>
      <w:lvlText w:val="%1."/>
      <w:lvlJc w:val="left"/>
      <w:pPr>
        <w:ind w:left="820" w:hanging="360"/>
        <w:jc w:val="left"/>
      </w:pPr>
      <w:rPr>
        <w:rFonts w:ascii="Calibri" w:eastAsia="Calibri" w:hAnsi="Calibri" w:cs="Calibri" w:hint="default"/>
        <w:w w:val="100"/>
        <w:sz w:val="24"/>
        <w:szCs w:val="24"/>
        <w:lang w:val="en-US" w:eastAsia="en-US" w:bidi="ar-SA"/>
      </w:rPr>
    </w:lvl>
    <w:lvl w:ilvl="1" w:tplc="A1C473FE">
      <w:numFmt w:val="bullet"/>
      <w:lvlText w:val="•"/>
      <w:lvlJc w:val="left"/>
      <w:pPr>
        <w:ind w:left="4200" w:hanging="360"/>
      </w:pPr>
      <w:rPr>
        <w:rFonts w:hint="default"/>
        <w:lang w:val="en-US" w:eastAsia="en-US" w:bidi="ar-SA"/>
      </w:rPr>
    </w:lvl>
    <w:lvl w:ilvl="2" w:tplc="5D22621C">
      <w:numFmt w:val="bullet"/>
      <w:lvlText w:val="•"/>
      <w:lvlJc w:val="left"/>
      <w:pPr>
        <w:ind w:left="4840" w:hanging="360"/>
      </w:pPr>
      <w:rPr>
        <w:rFonts w:hint="default"/>
        <w:lang w:val="en-US" w:eastAsia="en-US" w:bidi="ar-SA"/>
      </w:rPr>
    </w:lvl>
    <w:lvl w:ilvl="3" w:tplc="452E8B6E">
      <w:numFmt w:val="bullet"/>
      <w:lvlText w:val="•"/>
      <w:lvlJc w:val="left"/>
      <w:pPr>
        <w:ind w:left="5481" w:hanging="360"/>
      </w:pPr>
      <w:rPr>
        <w:rFonts w:hint="default"/>
        <w:lang w:val="en-US" w:eastAsia="en-US" w:bidi="ar-SA"/>
      </w:rPr>
    </w:lvl>
    <w:lvl w:ilvl="4" w:tplc="9D74FEAA">
      <w:numFmt w:val="bullet"/>
      <w:lvlText w:val="•"/>
      <w:lvlJc w:val="left"/>
      <w:pPr>
        <w:ind w:left="6122" w:hanging="360"/>
      </w:pPr>
      <w:rPr>
        <w:rFonts w:hint="default"/>
        <w:lang w:val="en-US" w:eastAsia="en-US" w:bidi="ar-SA"/>
      </w:rPr>
    </w:lvl>
    <w:lvl w:ilvl="5" w:tplc="502CFB2C">
      <w:numFmt w:val="bullet"/>
      <w:lvlText w:val="•"/>
      <w:lvlJc w:val="left"/>
      <w:pPr>
        <w:ind w:left="6762" w:hanging="360"/>
      </w:pPr>
      <w:rPr>
        <w:rFonts w:hint="default"/>
        <w:lang w:val="en-US" w:eastAsia="en-US" w:bidi="ar-SA"/>
      </w:rPr>
    </w:lvl>
    <w:lvl w:ilvl="6" w:tplc="62F0E91E">
      <w:numFmt w:val="bullet"/>
      <w:lvlText w:val="•"/>
      <w:lvlJc w:val="left"/>
      <w:pPr>
        <w:ind w:left="7403" w:hanging="360"/>
      </w:pPr>
      <w:rPr>
        <w:rFonts w:hint="default"/>
        <w:lang w:val="en-US" w:eastAsia="en-US" w:bidi="ar-SA"/>
      </w:rPr>
    </w:lvl>
    <w:lvl w:ilvl="7" w:tplc="DA9AFB66">
      <w:numFmt w:val="bullet"/>
      <w:lvlText w:val="•"/>
      <w:lvlJc w:val="left"/>
      <w:pPr>
        <w:ind w:left="8044" w:hanging="360"/>
      </w:pPr>
      <w:rPr>
        <w:rFonts w:hint="default"/>
        <w:lang w:val="en-US" w:eastAsia="en-US" w:bidi="ar-SA"/>
      </w:rPr>
    </w:lvl>
    <w:lvl w:ilvl="8" w:tplc="0F2C8C58">
      <w:numFmt w:val="bullet"/>
      <w:lvlText w:val="•"/>
      <w:lvlJc w:val="left"/>
      <w:pPr>
        <w:ind w:left="868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C9391A"/>
    <w:rsid w:val="00654968"/>
    <w:rsid w:val="007C183D"/>
    <w:rsid w:val="00AB3C20"/>
    <w:rsid w:val="00C939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0208"/>
  <w15:docId w15:val="{8967DB32-D2CF-4AE4-8319-43D0205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0"/>
      <w:ind w:left="100" w:firstLine="1500"/>
    </w:pPr>
    <w:rPr>
      <w:rFonts w:ascii="Georgia" w:eastAsia="Georgia" w:hAnsi="Georgia" w:cs="Georgia"/>
      <w:sz w:val="150"/>
      <w:szCs w:val="150"/>
    </w:rPr>
  </w:style>
  <w:style w:type="paragraph" w:styleId="Prrafodelista">
    <w:name w:val="List Paragraph"/>
    <w:basedOn w:val="Normal"/>
    <w:uiPriority w:val="1"/>
    <w:qFormat/>
    <w:pPr>
      <w:ind w:left="820" w:right="115"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54968"/>
    <w:rPr>
      <w:color w:val="0000FF" w:themeColor="hyperlink"/>
      <w:u w:val="single"/>
    </w:rPr>
  </w:style>
  <w:style w:type="character" w:styleId="Mencinsinresolver">
    <w:name w:val="Unresolved Mention"/>
    <w:basedOn w:val="Fuentedeprrafopredeter"/>
    <w:uiPriority w:val="99"/>
    <w:semiHidden/>
    <w:unhideWhenUsed/>
    <w:rsid w:val="00654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rcos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semarcellinoli.com/2008/pdf/2008_cartas_179.pdf" TargetMode="External"/><Relationship Id="rId5" Type="http://schemas.openxmlformats.org/officeDocument/2006/relationships/hyperlink" Target="http://www.redgfu.net/jm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981</Words>
  <Characters>5397</Characters>
  <Application>Microsoft Office Word</Application>
  <DocSecurity>0</DocSecurity>
  <Lines>44</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179 - 2008</dc:title>
  <dc:creator>VSA José Marcelli Noli</dc:creator>
  <cp:lastModifiedBy>Marcos Paulo Gonzalez Otero</cp:lastModifiedBy>
  <cp:revision>4</cp:revision>
  <dcterms:created xsi:type="dcterms:W3CDTF">2022-05-24T05:11:00Z</dcterms:created>
  <dcterms:modified xsi:type="dcterms:W3CDTF">2022-05-25T21:29:00Z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LastSaved">
    <vt:filetime>2022-05-24T00:00:00Z</vt:filetime>
  </property>
</Properties>
</file>