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E5BB" w14:textId="7058BF97" w:rsidR="008E655B" w:rsidRDefault="008E655B">
      <w:pPr>
        <w:pStyle w:val="Textoindependiente"/>
        <w:rPr>
          <w:rFonts w:ascii="Times New Roman"/>
          <w:b w:val="0"/>
          <w:sz w:val="20"/>
        </w:rPr>
      </w:pPr>
    </w:p>
    <w:p w14:paraId="52B426CD" w14:textId="77777777" w:rsidR="008E655B" w:rsidRDefault="008E655B">
      <w:pPr>
        <w:pStyle w:val="Textoindependiente"/>
        <w:rPr>
          <w:rFonts w:ascii="Times New Roman"/>
          <w:b w:val="0"/>
          <w:sz w:val="20"/>
        </w:rPr>
      </w:pPr>
    </w:p>
    <w:p w14:paraId="64416794" w14:textId="77777777" w:rsidR="008E655B" w:rsidRDefault="008E655B">
      <w:pPr>
        <w:pStyle w:val="Textoindependiente"/>
        <w:rPr>
          <w:rFonts w:ascii="Times New Roman"/>
          <w:b w:val="0"/>
          <w:sz w:val="20"/>
        </w:rPr>
      </w:pPr>
    </w:p>
    <w:p w14:paraId="3C2F8231" w14:textId="77777777" w:rsidR="008E655B" w:rsidRDefault="008E655B">
      <w:pPr>
        <w:pStyle w:val="Textoindependiente"/>
        <w:rPr>
          <w:rFonts w:ascii="Times New Roman"/>
          <w:b w:val="0"/>
          <w:sz w:val="20"/>
        </w:rPr>
      </w:pPr>
    </w:p>
    <w:p w14:paraId="05A25B16" w14:textId="77777777" w:rsidR="008E655B" w:rsidRDefault="008E655B">
      <w:pPr>
        <w:pStyle w:val="Textoindependiente"/>
        <w:rPr>
          <w:rFonts w:ascii="Times New Roman"/>
          <w:b w:val="0"/>
          <w:sz w:val="20"/>
        </w:rPr>
      </w:pPr>
    </w:p>
    <w:p w14:paraId="408D00D5" w14:textId="77777777" w:rsidR="008E655B" w:rsidRDefault="008E655B">
      <w:pPr>
        <w:pStyle w:val="Textoindependiente"/>
        <w:rPr>
          <w:rFonts w:ascii="Times New Roman"/>
          <w:b w:val="0"/>
          <w:sz w:val="20"/>
        </w:rPr>
      </w:pPr>
    </w:p>
    <w:p w14:paraId="7C65BACD" w14:textId="77777777" w:rsidR="008E655B" w:rsidRDefault="008E655B">
      <w:pPr>
        <w:pStyle w:val="Textoindependiente"/>
        <w:rPr>
          <w:rFonts w:ascii="Times New Roman"/>
          <w:b w:val="0"/>
          <w:sz w:val="20"/>
        </w:rPr>
      </w:pPr>
    </w:p>
    <w:p w14:paraId="65BC38FD" w14:textId="77777777" w:rsidR="008E655B" w:rsidRDefault="008E655B">
      <w:pPr>
        <w:pStyle w:val="Textoindependiente"/>
        <w:rPr>
          <w:rFonts w:ascii="Times New Roman"/>
          <w:b w:val="0"/>
          <w:sz w:val="17"/>
        </w:rPr>
      </w:pPr>
    </w:p>
    <w:p w14:paraId="28F92962" w14:textId="566F202E" w:rsidR="008E655B" w:rsidRDefault="0091192A" w:rsidP="0091192A">
      <w:pPr>
        <w:pStyle w:val="Ttulo"/>
        <w:ind w:left="0" w:right="45"/>
        <w:rPr>
          <w:smallCaps/>
          <w:color w:val="938954"/>
          <w:w w:val="120"/>
        </w:rPr>
      </w:pPr>
      <w:r>
        <w:rPr>
          <w:color w:val="938954"/>
          <w:w w:val="120"/>
        </w:rPr>
        <w:t>B</w:t>
      </w:r>
      <w:r>
        <w:rPr>
          <w:smallCaps/>
          <w:color w:val="938954"/>
          <w:w w:val="120"/>
        </w:rPr>
        <w:t>ridges</w:t>
      </w:r>
      <w:r w:rsidR="0086095C">
        <w:rPr>
          <w:smallCaps/>
          <w:color w:val="938954"/>
          <w:w w:val="120"/>
        </w:rPr>
        <w:t xml:space="preserve"> 106</w:t>
      </w:r>
    </w:p>
    <w:p w14:paraId="003259D5" w14:textId="77777777" w:rsidR="0091192A" w:rsidRPr="0091192A" w:rsidRDefault="0091192A" w:rsidP="0091192A">
      <w:pPr>
        <w:pStyle w:val="Ttulo"/>
        <w:ind w:left="0" w:right="45"/>
      </w:pPr>
    </w:p>
    <w:p w14:paraId="79B55304" w14:textId="77777777" w:rsidR="008E655B" w:rsidRDefault="0091192A">
      <w:pPr>
        <w:pStyle w:val="Textoindependiente"/>
        <w:ind w:left="1437"/>
      </w:pPr>
      <w:r>
        <w:t>T</w:t>
      </w:r>
      <w:r>
        <w:t>he</w:t>
      </w:r>
      <w:r>
        <w:rPr>
          <w:spacing w:val="-1"/>
        </w:rPr>
        <w:t xml:space="preserve"> </w:t>
      </w:r>
      <w:r>
        <w:t>Sacred is</w:t>
      </w:r>
      <w:r>
        <w:rPr>
          <w:spacing w:val="-3"/>
        </w:rPr>
        <w:t xml:space="preserve"> </w:t>
      </w:r>
      <w:r>
        <w:t>Silence</w:t>
      </w:r>
    </w:p>
    <w:p w14:paraId="3C3EB18F" w14:textId="77777777" w:rsidR="008E655B" w:rsidRDefault="0091192A">
      <w:pPr>
        <w:pStyle w:val="Textoindependiente"/>
        <w:spacing w:before="2"/>
        <w:ind w:left="1437" w:right="3247"/>
      </w:pPr>
      <w:r>
        <w:t>Where all the rumors come to life</w:t>
      </w:r>
      <w:r>
        <w:rPr>
          <w:spacing w:val="1"/>
        </w:rPr>
        <w:t xml:space="preserve"> </w:t>
      </w:r>
      <w:proofErr w:type="gramStart"/>
      <w:r>
        <w:t>And</w:t>
      </w:r>
      <w:proofErr w:type="gramEnd"/>
      <w:r>
        <w:t xml:space="preserve"> you can see and feel the future</w:t>
      </w:r>
      <w:r>
        <w:rPr>
          <w:spacing w:val="-50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 hint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present</w:t>
      </w:r>
    </w:p>
    <w:p w14:paraId="4C2E88CD" w14:textId="77777777" w:rsidR="008E655B" w:rsidRDefault="0091192A">
      <w:pPr>
        <w:pStyle w:val="Textoindependiente"/>
        <w:spacing w:before="233"/>
        <w:ind w:left="1437" w:right="3414"/>
      </w:pPr>
      <w:r>
        <w:t>Where the future and the present</w:t>
      </w:r>
      <w:r>
        <w:rPr>
          <w:spacing w:val="-50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say</w:t>
      </w:r>
      <w:r>
        <w:rPr>
          <w:spacing w:val="1"/>
        </w:rPr>
        <w:t xml:space="preserve"> </w:t>
      </w:r>
      <w:r>
        <w:t>that truth</w:t>
      </w:r>
      <w:r>
        <w:rPr>
          <w:spacing w:val="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reality</w:t>
      </w:r>
      <w:r>
        <w:rPr>
          <w:spacing w:val="1"/>
        </w:rPr>
        <w:t xml:space="preserve"> </w:t>
      </w:r>
      <w:r>
        <w:t>They have neither space nor time</w:t>
      </w:r>
      <w:r>
        <w:rPr>
          <w:spacing w:val="-50"/>
        </w:rPr>
        <w:t xml:space="preserve"> </w:t>
      </w:r>
      <w:proofErr w:type="gramStart"/>
      <w:r>
        <w:t>In</w:t>
      </w:r>
      <w:proofErr w:type="gramEnd"/>
      <w:r>
        <w:rPr>
          <w:spacing w:val="-1"/>
        </w:rPr>
        <w:t xml:space="preserve"> </w:t>
      </w:r>
      <w:r>
        <w:t>the omnipresence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</w:t>
      </w:r>
    </w:p>
    <w:p w14:paraId="3042EFC0" w14:textId="77777777" w:rsidR="008E655B" w:rsidRDefault="008E655B">
      <w:pPr>
        <w:pStyle w:val="Textoindependiente"/>
        <w:spacing w:before="11"/>
        <w:rPr>
          <w:sz w:val="23"/>
        </w:rPr>
      </w:pPr>
    </w:p>
    <w:p w14:paraId="12F452F9" w14:textId="77777777" w:rsidR="008E655B" w:rsidRDefault="0091192A">
      <w:pPr>
        <w:pStyle w:val="Textoindependiente"/>
        <w:ind w:left="1437" w:right="3721"/>
      </w:pPr>
      <w:r>
        <w:t>The Sacred is what illuminates</w:t>
      </w:r>
      <w:r>
        <w:rPr>
          <w:spacing w:val="-50"/>
        </w:rPr>
        <w:t xml:space="preserve"> </w:t>
      </w:r>
      <w:proofErr w:type="gramStart"/>
      <w:r>
        <w:t>The</w:t>
      </w:r>
      <w:proofErr w:type="gramEnd"/>
      <w:r>
        <w:t xml:space="preserve"> eternal present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life</w:t>
      </w:r>
    </w:p>
    <w:p w14:paraId="421FD31A" w14:textId="77777777" w:rsidR="008E655B" w:rsidRDefault="0091192A">
      <w:pPr>
        <w:pStyle w:val="Textoindependiente"/>
        <w:spacing w:before="2"/>
        <w:ind w:left="1437" w:right="2946"/>
      </w:pPr>
      <w:r>
        <w:t>From this solar octave of the universe</w:t>
      </w:r>
      <w:r>
        <w:rPr>
          <w:spacing w:val="-50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present is</w:t>
      </w:r>
      <w:r>
        <w:rPr>
          <w:spacing w:val="2"/>
        </w:rPr>
        <w:t xml:space="preserve"> </w:t>
      </w:r>
      <w:r>
        <w:t>given</w:t>
      </w:r>
    </w:p>
    <w:p w14:paraId="59F27292" w14:textId="77777777" w:rsidR="008E655B" w:rsidRDefault="008E655B">
      <w:pPr>
        <w:pStyle w:val="Textoindependiente"/>
        <w:spacing w:before="9"/>
        <w:rPr>
          <w:sz w:val="23"/>
        </w:rPr>
      </w:pPr>
    </w:p>
    <w:p w14:paraId="45223AFB" w14:textId="77777777" w:rsidR="008E655B" w:rsidRDefault="0091192A">
      <w:pPr>
        <w:pStyle w:val="Textoindependiente"/>
        <w:spacing w:before="1"/>
        <w:ind w:left="1437"/>
      </w:pPr>
      <w:r>
        <w:t>Where their</w:t>
      </w:r>
      <w:r>
        <w:rPr>
          <w:spacing w:val="-3"/>
        </w:rPr>
        <w:t xml:space="preserve"> </w:t>
      </w:r>
      <w:r>
        <w:t>ends</w:t>
      </w:r>
      <w:r>
        <w:rPr>
          <w:spacing w:val="1"/>
        </w:rPr>
        <w:t xml:space="preserve"> </w:t>
      </w:r>
      <w:r>
        <w:t>meet</w:t>
      </w:r>
    </w:p>
    <w:p w14:paraId="4D3D9742" w14:textId="77777777" w:rsidR="008E655B" w:rsidRDefault="0091192A">
      <w:pPr>
        <w:pStyle w:val="Textoindependiente"/>
        <w:spacing w:before="1"/>
        <w:ind w:left="1437" w:right="3134"/>
      </w:pPr>
      <w:r>
        <w:t>In a beginning without a beginning</w:t>
      </w:r>
      <w:r>
        <w:rPr>
          <w:spacing w:val="1"/>
        </w:rPr>
        <w:t xml:space="preserve"> </w:t>
      </w:r>
      <w:r>
        <w:t>That is always without ceasing to be</w:t>
      </w:r>
      <w:r>
        <w:rPr>
          <w:spacing w:val="-50"/>
        </w:rPr>
        <w:t xml:space="preserve"> </w:t>
      </w:r>
      <w:r>
        <w:t>Between birth</w:t>
      </w:r>
      <w:r>
        <w:rPr>
          <w:spacing w:val="3"/>
        </w:rPr>
        <w:t xml:space="preserve"> </w:t>
      </w:r>
      <w:r>
        <w:t>and death</w:t>
      </w:r>
    </w:p>
    <w:p w14:paraId="4EE0A447" w14:textId="77777777" w:rsidR="008E655B" w:rsidRDefault="008E655B">
      <w:pPr>
        <w:pStyle w:val="Textoindependiente"/>
      </w:pPr>
    </w:p>
    <w:p w14:paraId="1B0B27D0" w14:textId="77777777" w:rsidR="008E655B" w:rsidRDefault="0091192A">
      <w:pPr>
        <w:pStyle w:val="Textoindependiente"/>
        <w:spacing w:before="1" w:line="281" w:lineRule="exact"/>
        <w:ind w:left="1437"/>
      </w:pPr>
      <w:r>
        <w:t>The Sacred is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silence</w:t>
      </w:r>
    </w:p>
    <w:p w14:paraId="16031F3F" w14:textId="77777777" w:rsidR="008E655B" w:rsidRDefault="0091192A">
      <w:pPr>
        <w:pStyle w:val="Textoindependiente"/>
        <w:ind w:left="1437" w:right="3236"/>
      </w:pPr>
      <w:r>
        <w:t>Of every instant of the universe</w:t>
      </w:r>
      <w:r>
        <w:rPr>
          <w:spacing w:val="1"/>
        </w:rPr>
        <w:t xml:space="preserve"> </w:t>
      </w:r>
      <w:r>
        <w:t>Where you can hear the song of life</w:t>
      </w:r>
      <w:r>
        <w:rPr>
          <w:spacing w:val="-50"/>
        </w:rPr>
        <w:t xml:space="preserve"> </w:t>
      </w:r>
      <w:proofErr w:type="gramStart"/>
      <w:r>
        <w:t>In</w:t>
      </w:r>
      <w:proofErr w:type="gramEnd"/>
      <w:r>
        <w:t xml:space="preserve"> the deepest silence.</w:t>
      </w:r>
    </w:p>
    <w:p w14:paraId="10D26EB5" w14:textId="77777777" w:rsidR="008E655B" w:rsidRDefault="008E655B">
      <w:pPr>
        <w:pStyle w:val="Textoindependiente"/>
        <w:rPr>
          <w:sz w:val="28"/>
        </w:rPr>
      </w:pPr>
    </w:p>
    <w:p w14:paraId="73EDDFC8" w14:textId="77777777" w:rsidR="008E655B" w:rsidRDefault="008E655B">
      <w:pPr>
        <w:pStyle w:val="Textoindependiente"/>
        <w:rPr>
          <w:sz w:val="28"/>
        </w:rPr>
      </w:pPr>
    </w:p>
    <w:p w14:paraId="00F597AE" w14:textId="57F0E59B" w:rsidR="001A3773" w:rsidRPr="008547C2" w:rsidRDefault="001A3773" w:rsidP="001A3773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8547C2">
        <w:rPr>
          <w:rFonts w:ascii="Calibri" w:eastAsia="Calibri" w:hAnsi="Calibri" w:cs="Calibri"/>
          <w:b/>
          <w:bCs/>
          <w:color w:val="C00000"/>
          <w:sz w:val="36"/>
          <w:szCs w:val="36"/>
        </w:rPr>
        <w:t>Sat Arhat José Marcelli</w:t>
      </w:r>
      <w:r w:rsidRPr="008547C2">
        <w:rPr>
          <w:rFonts w:ascii="Calibri" w:eastAsia="Calibri" w:hAnsi="Calibri" w:cs="Calibri"/>
          <w:b/>
          <w:bCs/>
          <w:color w:val="C00000"/>
          <w:sz w:val="36"/>
          <w:szCs w:val="36"/>
        </w:rPr>
        <w:br/>
      </w:r>
      <w:r>
        <w:rPr>
          <w:rFonts w:ascii="Calibri" w:eastAsia="Calibri" w:hAnsi="Calibri" w:cs="Calibri"/>
          <w:b/>
          <w:bCs/>
          <w:color w:val="C00000"/>
          <w:sz w:val="36"/>
          <w:szCs w:val="36"/>
        </w:rPr>
        <w:t>May</w:t>
      </w:r>
      <w:r w:rsidRPr="008547C2">
        <w:rPr>
          <w:rFonts w:ascii="Calibri" w:eastAsia="Calibri" w:hAnsi="Calibri" w:cs="Calibri"/>
          <w:b/>
          <w:bCs/>
          <w:color w:val="C00000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C00000"/>
          <w:sz w:val="36"/>
          <w:szCs w:val="36"/>
        </w:rPr>
        <w:t>10</w:t>
      </w:r>
      <w:r w:rsidRPr="008547C2">
        <w:rPr>
          <w:rFonts w:ascii="Calibri" w:eastAsia="Calibri" w:hAnsi="Calibri" w:cs="Calibri"/>
          <w:b/>
          <w:bCs/>
          <w:color w:val="C00000"/>
          <w:sz w:val="36"/>
          <w:szCs w:val="36"/>
        </w:rPr>
        <w:t>, 2009</w:t>
      </w:r>
      <w:r w:rsidRPr="008547C2">
        <w:rPr>
          <w:rFonts w:ascii="Calibri" w:eastAsia="Calibri" w:hAnsi="Calibri" w:cs="Calibri"/>
          <w:b/>
          <w:bCs/>
          <w:color w:val="C00000"/>
          <w:sz w:val="36"/>
          <w:szCs w:val="36"/>
        </w:rPr>
        <w:br/>
      </w:r>
      <w:hyperlink r:id="rId4" w:history="1">
        <w:r w:rsidRPr="008547C2">
          <w:rPr>
            <w:rFonts w:ascii="Calibri" w:eastAsia="Calibri" w:hAnsi="Calibri" w:cs="Calibri"/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68C8ADAC" w14:textId="26AD010B" w:rsidR="001A3773" w:rsidRDefault="001A3773" w:rsidP="001A3773">
      <w:pPr>
        <w:pBdr>
          <w:bottom w:val="single" w:sz="6" w:space="1" w:color="auto"/>
        </w:pBdr>
        <w:tabs>
          <w:tab w:val="left" w:pos="2475"/>
        </w:tabs>
        <w:jc w:val="center"/>
        <w:rPr>
          <w:rFonts w:ascii="Calibri" w:eastAsia="Calibri" w:hAnsi="Calibri" w:cs="Calibri"/>
          <w:color w:val="0000FF"/>
          <w:sz w:val="28"/>
          <w:szCs w:val="28"/>
          <w:u w:val="single"/>
        </w:rPr>
      </w:pPr>
    </w:p>
    <w:p w14:paraId="560DD378" w14:textId="77777777" w:rsidR="0091192A" w:rsidRPr="008547C2" w:rsidRDefault="0091192A" w:rsidP="001A3773">
      <w:pPr>
        <w:pBdr>
          <w:bottom w:val="single" w:sz="6" w:space="1" w:color="auto"/>
        </w:pBdr>
        <w:tabs>
          <w:tab w:val="left" w:pos="2475"/>
        </w:tabs>
        <w:jc w:val="center"/>
        <w:rPr>
          <w:rFonts w:ascii="Calibri" w:eastAsia="Calibri" w:hAnsi="Calibri" w:cs="Calibri"/>
          <w:color w:val="0000FF"/>
          <w:sz w:val="28"/>
          <w:szCs w:val="28"/>
          <w:u w:val="single"/>
        </w:rPr>
      </w:pPr>
    </w:p>
    <w:p w14:paraId="75BB99EA" w14:textId="77777777" w:rsidR="001A3773" w:rsidRPr="008547C2" w:rsidRDefault="001A3773" w:rsidP="001A3773">
      <w:pPr>
        <w:adjustRightInd w:val="0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5BE79C5C" w14:textId="49F01B77" w:rsidR="008E655B" w:rsidRPr="0091192A" w:rsidRDefault="001A3773" w:rsidP="0091192A">
      <w:pPr>
        <w:spacing w:after="300" w:line="300" w:lineRule="atLeast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1192A">
        <w:rPr>
          <w:rFonts w:asciiTheme="minorHAnsi" w:eastAsia="Calibri" w:hAnsiTheme="minorHAnsi" w:cstheme="minorHAnsi"/>
          <w:b/>
          <w:bCs/>
          <w:sz w:val="24"/>
          <w:szCs w:val="24"/>
        </w:rPr>
        <w:t>Original text in Spanish:</w:t>
      </w:r>
      <w:r w:rsidRPr="0091192A">
        <w:rPr>
          <w:rFonts w:asciiTheme="minorHAnsi" w:eastAsia="Calibri" w:hAnsiTheme="minorHAnsi" w:cstheme="minorHAnsi"/>
          <w:b/>
          <w:bCs/>
          <w:sz w:val="24"/>
          <w:szCs w:val="24"/>
        </w:rPr>
        <w:br/>
      </w:r>
      <w:hyperlink r:id="rId5" w:history="1">
        <w:r w:rsidR="00390B55" w:rsidRPr="0091192A">
          <w:rPr>
            <w:rStyle w:val="Hipervnculo"/>
            <w:rFonts w:asciiTheme="minorHAnsi" w:eastAsia="Calibri" w:hAnsiTheme="minorHAnsi" w:cstheme="minorHAnsi"/>
            <w:b/>
            <w:bCs/>
            <w:sz w:val="24"/>
            <w:szCs w:val="24"/>
          </w:rPr>
          <w:t>www.josemarcellinoli.com/2009/pdf/2009_</w:t>
        </w:r>
        <w:r w:rsidR="00390B55" w:rsidRPr="0091192A">
          <w:rPr>
            <w:rStyle w:val="Hipervnculo"/>
            <w:rFonts w:asciiTheme="minorHAnsi" w:eastAsia="Calibri" w:hAnsiTheme="minorHAnsi" w:cstheme="minorHAnsi"/>
            <w:b/>
            <w:bCs/>
            <w:sz w:val="24"/>
            <w:szCs w:val="24"/>
          </w:rPr>
          <w:t>puentes</w:t>
        </w:r>
        <w:r w:rsidR="00390B55" w:rsidRPr="0091192A">
          <w:rPr>
            <w:rStyle w:val="Hipervnculo"/>
            <w:rFonts w:asciiTheme="minorHAnsi" w:eastAsia="Calibri" w:hAnsiTheme="minorHAnsi" w:cstheme="minorHAnsi"/>
            <w:b/>
            <w:bCs/>
            <w:sz w:val="24"/>
            <w:szCs w:val="24"/>
          </w:rPr>
          <w:t>_</w:t>
        </w:r>
        <w:r w:rsidR="00390B55" w:rsidRPr="0091192A">
          <w:rPr>
            <w:rStyle w:val="Hipervnculo"/>
            <w:rFonts w:asciiTheme="minorHAnsi" w:eastAsia="Calibri" w:hAnsiTheme="minorHAnsi" w:cstheme="minorHAnsi"/>
            <w:b/>
            <w:bCs/>
            <w:sz w:val="24"/>
            <w:szCs w:val="24"/>
          </w:rPr>
          <w:t>106</w:t>
        </w:r>
        <w:r w:rsidR="00390B55" w:rsidRPr="0091192A">
          <w:rPr>
            <w:rStyle w:val="Hipervnculo"/>
            <w:rFonts w:asciiTheme="minorHAnsi" w:eastAsia="Calibri" w:hAnsiTheme="minorHAnsi" w:cstheme="minorHAnsi"/>
            <w:b/>
            <w:bCs/>
            <w:sz w:val="24"/>
            <w:szCs w:val="24"/>
          </w:rPr>
          <w:t>.pdf</w:t>
        </w:r>
      </w:hyperlink>
      <w:r w:rsidRPr="0091192A">
        <w:rPr>
          <w:rFonts w:asciiTheme="minorHAnsi" w:eastAsia="Calibri" w:hAnsiTheme="minorHAnsi" w:cstheme="minorHAnsi"/>
          <w:b/>
          <w:bCs/>
          <w:sz w:val="24"/>
          <w:szCs w:val="24"/>
        </w:rPr>
        <w:br/>
        <w:t>Translation by: Marcos Paulo González Otero</w:t>
      </w:r>
      <w:r w:rsidRPr="0091192A">
        <w:rPr>
          <w:rFonts w:asciiTheme="minorHAnsi" w:eastAsia="Calibri" w:hAnsiTheme="minorHAnsi" w:cstheme="minorHAnsi"/>
          <w:b/>
          <w:bCs/>
          <w:sz w:val="24"/>
          <w:szCs w:val="24"/>
        </w:rPr>
        <w:br/>
        <w:t xml:space="preserve">email: </w:t>
      </w:r>
      <w:hyperlink r:id="rId6" w:history="1">
        <w:r w:rsidRPr="0091192A">
          <w:rPr>
            <w:rFonts w:asciiTheme="minorHAnsi" w:eastAsia="Calibri" w:hAnsiTheme="minorHAnsi" w:cstheme="minorHAns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91192A">
        <w:rPr>
          <w:rFonts w:asciiTheme="minorHAnsi" w:eastAsia="Calibri" w:hAnsiTheme="minorHAnsi" w:cstheme="minorHAnsi"/>
          <w:b/>
          <w:bCs/>
          <w:color w:val="0000FF"/>
          <w:sz w:val="24"/>
          <w:szCs w:val="24"/>
          <w:u w:val="single"/>
        </w:rPr>
        <w:br/>
        <w:t>www.otero.pw</w:t>
      </w:r>
      <w:r w:rsidRPr="0091192A">
        <w:rPr>
          <w:rFonts w:asciiTheme="minorHAnsi" w:eastAsia="Calibri" w:hAnsiTheme="minorHAnsi" w:cstheme="minorHAnsi"/>
          <w:b/>
          <w:bCs/>
          <w:sz w:val="24"/>
          <w:szCs w:val="24"/>
        </w:rPr>
        <w:br/>
        <w:t>WhatsApp/Telegram: +52 686 119 4097</w:t>
      </w:r>
      <w:r w:rsidRPr="0091192A">
        <w:rPr>
          <w:rFonts w:asciiTheme="minorHAnsi" w:eastAsia="Calibri" w:hAnsiTheme="minorHAnsi" w:cstheme="minorHAnsi"/>
          <w:b/>
          <w:bCs/>
          <w:sz w:val="24"/>
          <w:szCs w:val="24"/>
        </w:rPr>
        <w:br/>
        <w:t>Version: 1</w:t>
      </w:r>
      <w:r w:rsidR="00390B55" w:rsidRPr="0091192A">
        <w:rPr>
          <w:rFonts w:asciiTheme="minorHAnsi" w:eastAsia="Calibri" w:hAnsiTheme="minorHAnsi" w:cstheme="minorHAnsi"/>
          <w:b/>
          <w:bCs/>
          <w:sz w:val="24"/>
          <w:szCs w:val="24"/>
        </w:rPr>
        <w:t>4</w:t>
      </w:r>
      <w:r w:rsidRPr="0091192A">
        <w:rPr>
          <w:rFonts w:asciiTheme="minorHAnsi" w:eastAsia="Calibri" w:hAnsiTheme="minorHAnsi" w:cstheme="minorHAnsi"/>
          <w:b/>
          <w:bCs/>
          <w:sz w:val="24"/>
          <w:szCs w:val="24"/>
        </w:rPr>
        <w:t>052022-01</w:t>
      </w:r>
      <w:r w:rsidRPr="0091192A">
        <w:rPr>
          <w:rFonts w:asciiTheme="minorHAnsi" w:eastAsia="Calibri" w:hAnsiTheme="minorHAnsi" w:cstheme="minorHAnsi"/>
          <w:b/>
          <w:bCs/>
          <w:sz w:val="24"/>
          <w:szCs w:val="24"/>
        </w:rPr>
        <w:br/>
      </w:r>
      <w:r w:rsidRPr="0091192A">
        <w:rPr>
          <w:rFonts w:asciiTheme="minorHAnsi" w:hAnsiTheme="minorHAnsi" w:cstheme="minorHAnsi"/>
          <w:b/>
          <w:bCs/>
          <w:sz w:val="24"/>
          <w:szCs w:val="24"/>
        </w:rPr>
        <w:t>Please feel free to forward opinions and corrections.</w:t>
      </w:r>
    </w:p>
    <w:sectPr w:rsidR="008E655B" w:rsidRPr="0091192A">
      <w:type w:val="continuous"/>
      <w:pgSz w:w="11910" w:h="16840"/>
      <w:pgMar w:top="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655B"/>
    <w:rsid w:val="001A3773"/>
    <w:rsid w:val="00390B55"/>
    <w:rsid w:val="0086095C"/>
    <w:rsid w:val="008E655B"/>
    <w:rsid w:val="0091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27640"/>
  <w15:docId w15:val="{6170D9E1-FB8B-420C-92B1-3C0192FA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70"/>
      <w:ind w:left="357" w:right="358"/>
      <w:jc w:val="center"/>
    </w:pPr>
    <w:rPr>
      <w:rFonts w:ascii="Georgia" w:eastAsia="Georgia" w:hAnsi="Georgia" w:cs="Georgia"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A377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0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arcosp@gmail.com" TargetMode="External"/><Relationship Id="rId5" Type="http://schemas.openxmlformats.org/officeDocument/2006/relationships/hyperlink" Target="http://www.josemarcellinoli.com/2009/pdf/2009_puentes_106.pdf" TargetMode="External"/><Relationship Id="rId4" Type="http://schemas.openxmlformats.org/officeDocument/2006/relationships/hyperlink" Target="http://www.redgfu.net/j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Bridges 106 - 2009</dc:title>
  <dc:creator>VSA José Marcelli Noli</dc:creator>
  <cp:lastModifiedBy>Marcos Paulo Gonzalez Otero</cp:lastModifiedBy>
  <cp:revision>5</cp:revision>
  <dcterms:created xsi:type="dcterms:W3CDTF">2022-05-15T02:16:00Z</dcterms:created>
  <dcterms:modified xsi:type="dcterms:W3CDTF">2022-05-15T03:08:00Z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2022-05-14T00:00:00Z</vt:filetime>
  </property>
  <property fmtid="{D5CDD505-2E9C-101B-9397-08002B2CF9AE}" pid="3" name="LastSaved">
    <vt:filetime>2022-05-15T00:00:00Z</vt:filetime>
  </property>
</Properties>
</file>