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DA6B" w14:textId="0F926B37" w:rsidR="003D09F2" w:rsidRPr="00433F96" w:rsidRDefault="00F25BEC" w:rsidP="006B3353">
      <w:pPr>
        <w:pStyle w:val="Ttulo"/>
        <w:spacing w:line="235" w:lineRule="auto"/>
        <w:ind w:left="0"/>
        <w:jc w:val="center"/>
        <w:rPr>
          <w:sz w:val="96"/>
          <w:szCs w:val="96"/>
        </w:rPr>
      </w:pPr>
      <w:r w:rsidRPr="00433F96">
        <w:rPr>
          <w:color w:val="FFBF00"/>
          <w:w w:val="117"/>
          <w:sz w:val="96"/>
          <w:szCs w:val="96"/>
        </w:rPr>
        <w:t>L</w:t>
      </w:r>
      <w:r w:rsidRPr="00433F96">
        <w:rPr>
          <w:smallCaps/>
          <w:color w:val="FFBF00"/>
          <w:w w:val="122"/>
          <w:sz w:val="96"/>
          <w:szCs w:val="96"/>
        </w:rPr>
        <w:t>e</w:t>
      </w:r>
      <w:r w:rsidRPr="00433F96">
        <w:rPr>
          <w:smallCaps/>
          <w:color w:val="FFBF00"/>
          <w:w w:val="115"/>
          <w:sz w:val="96"/>
          <w:szCs w:val="96"/>
        </w:rPr>
        <w:t>t</w:t>
      </w:r>
      <w:r w:rsidRPr="00433F96">
        <w:rPr>
          <w:smallCaps/>
          <w:color w:val="FFBF00"/>
          <w:w w:val="120"/>
          <w:sz w:val="96"/>
          <w:szCs w:val="96"/>
        </w:rPr>
        <w:t>ters</w:t>
      </w:r>
      <w:r w:rsidR="00433F96">
        <w:rPr>
          <w:smallCaps/>
          <w:color w:val="FFBF00"/>
          <w:w w:val="120"/>
          <w:sz w:val="96"/>
          <w:szCs w:val="96"/>
        </w:rPr>
        <w:t xml:space="preserve"> </w:t>
      </w:r>
      <w:r w:rsidRPr="00433F96">
        <w:rPr>
          <w:color w:val="FFBF00"/>
          <w:w w:val="120"/>
          <w:sz w:val="96"/>
          <w:szCs w:val="96"/>
        </w:rPr>
        <w:t>185</w:t>
      </w:r>
    </w:p>
    <w:p w14:paraId="2D9D0BCC" w14:textId="77777777" w:rsidR="003D09F2" w:rsidRDefault="00F25BEC">
      <w:pPr>
        <w:pStyle w:val="Textoindependiente"/>
        <w:spacing w:before="310"/>
        <w:ind w:left="101" w:right="115"/>
        <w:jc w:val="both"/>
      </w:pPr>
      <w:r>
        <w:t>One of the words most often found in writings of a spiritual kind is the word Love, and</w:t>
      </w:r>
      <w:r>
        <w:rPr>
          <w:spacing w:val="1"/>
        </w:rPr>
        <w:t xml:space="preserve"> </w:t>
      </w:r>
      <w:r>
        <w:t>sometimes even in writings of an initiatory order. According to a multitude of writers</w:t>
      </w:r>
      <w:r>
        <w:rPr>
          <w:spacing w:val="1"/>
        </w:rPr>
        <w:t xml:space="preserve"> </w:t>
      </w:r>
      <w:r>
        <w:t>everything</w:t>
      </w:r>
      <w:r>
        <w:rPr>
          <w:spacing w:val="-5"/>
        </w:rPr>
        <w:t xml:space="preserve"> </w:t>
      </w:r>
      <w:r>
        <w:t>is</w:t>
      </w:r>
      <w:r>
        <w:rPr>
          <w:spacing w:val="-5"/>
        </w:rPr>
        <w:t xml:space="preserve"> </w:t>
      </w:r>
      <w:r>
        <w:t>due</w:t>
      </w:r>
      <w:r>
        <w:rPr>
          <w:spacing w:val="-5"/>
        </w:rPr>
        <w:t xml:space="preserve"> </w:t>
      </w:r>
      <w:r>
        <w:t>to</w:t>
      </w:r>
      <w:r>
        <w:rPr>
          <w:spacing w:val="-8"/>
        </w:rPr>
        <w:t xml:space="preserve"> </w:t>
      </w:r>
      <w:r>
        <w:t>the</w:t>
      </w:r>
      <w:r>
        <w:rPr>
          <w:spacing w:val="-5"/>
        </w:rPr>
        <w:t xml:space="preserve"> </w:t>
      </w:r>
      <w:r>
        <w:t>lack</w:t>
      </w:r>
      <w:r>
        <w:rPr>
          <w:spacing w:val="-4"/>
        </w:rPr>
        <w:t xml:space="preserve"> </w:t>
      </w:r>
      <w:r>
        <w:t>of</w:t>
      </w:r>
      <w:r>
        <w:rPr>
          <w:spacing w:val="-5"/>
        </w:rPr>
        <w:t xml:space="preserve"> </w:t>
      </w:r>
      <w:r>
        <w:t>Love,</w:t>
      </w:r>
      <w:r>
        <w:rPr>
          <w:spacing w:val="-5"/>
        </w:rPr>
        <w:t xml:space="preserve"> </w:t>
      </w:r>
      <w:r>
        <w:t>or</w:t>
      </w:r>
      <w:r>
        <w:rPr>
          <w:spacing w:val="-5"/>
        </w:rPr>
        <w:t xml:space="preserve"> </w:t>
      </w:r>
      <w:r>
        <w:t>even</w:t>
      </w:r>
      <w:r>
        <w:rPr>
          <w:spacing w:val="-3"/>
        </w:rPr>
        <w:t xml:space="preserve"> </w:t>
      </w:r>
      <w:r>
        <w:t>to</w:t>
      </w:r>
      <w:r>
        <w:rPr>
          <w:spacing w:val="-6"/>
        </w:rPr>
        <w:t xml:space="preserve"> </w:t>
      </w:r>
      <w:r>
        <w:t>the</w:t>
      </w:r>
      <w:r>
        <w:rPr>
          <w:spacing w:val="-5"/>
        </w:rPr>
        <w:t xml:space="preserve"> </w:t>
      </w:r>
      <w:r>
        <w:t>excess</w:t>
      </w:r>
      <w:r>
        <w:rPr>
          <w:spacing w:val="-5"/>
        </w:rPr>
        <w:t xml:space="preserve"> </w:t>
      </w:r>
      <w:r>
        <w:t>of</w:t>
      </w:r>
      <w:r>
        <w:rPr>
          <w:spacing w:val="-3"/>
        </w:rPr>
        <w:t xml:space="preserve"> </w:t>
      </w:r>
      <w:r>
        <w:t>Love.</w:t>
      </w:r>
      <w:r>
        <w:rPr>
          <w:spacing w:val="-5"/>
        </w:rPr>
        <w:t xml:space="preserve"> </w:t>
      </w:r>
      <w:r>
        <w:t>There</w:t>
      </w:r>
      <w:r>
        <w:rPr>
          <w:spacing w:val="-5"/>
        </w:rPr>
        <w:t xml:space="preserve"> </w:t>
      </w:r>
      <w:r>
        <w:t>are</w:t>
      </w:r>
      <w:r>
        <w:rPr>
          <w:spacing w:val="-4"/>
        </w:rPr>
        <w:t xml:space="preserve"> </w:t>
      </w:r>
      <w:r>
        <w:t>those</w:t>
      </w:r>
      <w:r>
        <w:rPr>
          <w:spacing w:val="-5"/>
        </w:rPr>
        <w:t xml:space="preserve"> </w:t>
      </w:r>
      <w:r>
        <w:t>who</w:t>
      </w:r>
      <w:r>
        <w:rPr>
          <w:spacing w:val="-52"/>
        </w:rPr>
        <w:t xml:space="preserve"> </w:t>
      </w:r>
      <w:r>
        <w:t>assure</w:t>
      </w:r>
      <w:r>
        <w:rPr>
          <w:spacing w:val="-7"/>
        </w:rPr>
        <w:t xml:space="preserve"> </w:t>
      </w:r>
      <w:r>
        <w:t>that</w:t>
      </w:r>
      <w:r>
        <w:rPr>
          <w:spacing w:val="-4"/>
        </w:rPr>
        <w:t xml:space="preserve"> </w:t>
      </w:r>
      <w:r>
        <w:t>the</w:t>
      </w:r>
      <w:r>
        <w:rPr>
          <w:spacing w:val="-6"/>
        </w:rPr>
        <w:t xml:space="preserve"> </w:t>
      </w:r>
      <w:r>
        <w:t>only</w:t>
      </w:r>
      <w:r>
        <w:rPr>
          <w:spacing w:val="-10"/>
        </w:rPr>
        <w:t xml:space="preserve"> </w:t>
      </w:r>
      <w:r>
        <w:t>thing</w:t>
      </w:r>
      <w:r>
        <w:rPr>
          <w:spacing w:val="-5"/>
        </w:rPr>
        <w:t xml:space="preserve"> </w:t>
      </w:r>
      <w:r>
        <w:t>that</w:t>
      </w:r>
      <w:r>
        <w:rPr>
          <w:spacing w:val="-7"/>
        </w:rPr>
        <w:t xml:space="preserve"> </w:t>
      </w:r>
      <w:r>
        <w:t>this</w:t>
      </w:r>
      <w:r>
        <w:rPr>
          <w:spacing w:val="-8"/>
        </w:rPr>
        <w:t xml:space="preserve"> </w:t>
      </w:r>
      <w:r>
        <w:t>world</w:t>
      </w:r>
      <w:r>
        <w:rPr>
          <w:spacing w:val="-6"/>
        </w:rPr>
        <w:t xml:space="preserve"> </w:t>
      </w:r>
      <w:r>
        <w:t>lacks</w:t>
      </w:r>
      <w:r>
        <w:rPr>
          <w:spacing w:val="-5"/>
        </w:rPr>
        <w:t xml:space="preserve"> </w:t>
      </w:r>
      <w:r>
        <w:t>is</w:t>
      </w:r>
      <w:r>
        <w:rPr>
          <w:spacing w:val="-8"/>
        </w:rPr>
        <w:t xml:space="preserve"> </w:t>
      </w:r>
      <w:r>
        <w:t>Love,</w:t>
      </w:r>
      <w:r>
        <w:rPr>
          <w:spacing w:val="-7"/>
        </w:rPr>
        <w:t xml:space="preserve"> </w:t>
      </w:r>
      <w:r>
        <w:t>while</w:t>
      </w:r>
      <w:r>
        <w:rPr>
          <w:spacing w:val="-8"/>
        </w:rPr>
        <w:t xml:space="preserve"> </w:t>
      </w:r>
      <w:r>
        <w:t>others</w:t>
      </w:r>
      <w:r>
        <w:rPr>
          <w:spacing w:val="-7"/>
        </w:rPr>
        <w:t xml:space="preserve"> </w:t>
      </w:r>
      <w:r>
        <w:t>assert</w:t>
      </w:r>
      <w:r>
        <w:rPr>
          <w:spacing w:val="-7"/>
        </w:rPr>
        <w:t xml:space="preserve"> </w:t>
      </w:r>
      <w:r>
        <w:t>that</w:t>
      </w:r>
      <w:r>
        <w:rPr>
          <w:spacing w:val="-5"/>
        </w:rPr>
        <w:t xml:space="preserve"> </w:t>
      </w:r>
      <w:r>
        <w:t>what</w:t>
      </w:r>
      <w:r>
        <w:rPr>
          <w:spacing w:val="-7"/>
        </w:rPr>
        <w:t xml:space="preserve"> </w:t>
      </w:r>
      <w:r>
        <w:t>this</w:t>
      </w:r>
      <w:r>
        <w:rPr>
          <w:spacing w:val="-52"/>
        </w:rPr>
        <w:t xml:space="preserve"> </w:t>
      </w:r>
      <w:r>
        <w:t>world has too much of is self-love, because Love, par excellence, is the Love that unites</w:t>
      </w:r>
      <w:r>
        <w:rPr>
          <w:spacing w:val="-52"/>
        </w:rPr>
        <w:t xml:space="preserve"> </w:t>
      </w:r>
      <w:r>
        <w:t>us</w:t>
      </w:r>
      <w:r>
        <w:rPr>
          <w:spacing w:val="-5"/>
        </w:rPr>
        <w:t xml:space="preserve"> </w:t>
      </w:r>
      <w:r>
        <w:t>to</w:t>
      </w:r>
      <w:r>
        <w:rPr>
          <w:spacing w:val="-5"/>
        </w:rPr>
        <w:t xml:space="preserve"> </w:t>
      </w:r>
      <w:r>
        <w:t>others.</w:t>
      </w:r>
      <w:r>
        <w:rPr>
          <w:spacing w:val="-8"/>
        </w:rPr>
        <w:t xml:space="preserve"> </w:t>
      </w:r>
      <w:r>
        <w:t>In</w:t>
      </w:r>
      <w:r>
        <w:rPr>
          <w:spacing w:val="-3"/>
        </w:rPr>
        <w:t xml:space="preserve"> </w:t>
      </w:r>
      <w:r>
        <w:t>short,</w:t>
      </w:r>
      <w:r>
        <w:rPr>
          <w:spacing w:val="-8"/>
        </w:rPr>
        <w:t xml:space="preserve"> </w:t>
      </w:r>
      <w:r>
        <w:t>even</w:t>
      </w:r>
      <w:r>
        <w:rPr>
          <w:spacing w:val="-3"/>
        </w:rPr>
        <w:t xml:space="preserve"> </w:t>
      </w:r>
      <w:r>
        <w:t>scientists</w:t>
      </w:r>
      <w:r>
        <w:rPr>
          <w:spacing w:val="-8"/>
        </w:rPr>
        <w:t xml:space="preserve"> </w:t>
      </w:r>
      <w:r>
        <w:t>are</w:t>
      </w:r>
      <w:r>
        <w:rPr>
          <w:spacing w:val="-5"/>
        </w:rPr>
        <w:t xml:space="preserve"> </w:t>
      </w:r>
      <w:r>
        <w:t>now</w:t>
      </w:r>
      <w:r>
        <w:rPr>
          <w:spacing w:val="-4"/>
        </w:rPr>
        <w:t xml:space="preserve"> </w:t>
      </w:r>
      <w:r>
        <w:t>involved</w:t>
      </w:r>
      <w:r>
        <w:rPr>
          <w:spacing w:val="-3"/>
        </w:rPr>
        <w:t xml:space="preserve"> </w:t>
      </w:r>
      <w:r>
        <w:t>in</w:t>
      </w:r>
      <w:r>
        <w:rPr>
          <w:spacing w:val="-6"/>
        </w:rPr>
        <w:t xml:space="preserve"> </w:t>
      </w:r>
      <w:r>
        <w:t>a</w:t>
      </w:r>
      <w:r>
        <w:rPr>
          <w:spacing w:val="-5"/>
        </w:rPr>
        <w:t xml:space="preserve"> </w:t>
      </w:r>
      <w:r>
        <w:t>study</w:t>
      </w:r>
      <w:r>
        <w:rPr>
          <w:spacing w:val="-4"/>
        </w:rPr>
        <w:t xml:space="preserve"> </w:t>
      </w:r>
      <w:r>
        <w:t>on</w:t>
      </w:r>
      <w:r>
        <w:rPr>
          <w:spacing w:val="-5"/>
        </w:rPr>
        <w:t xml:space="preserve"> </w:t>
      </w:r>
      <w:r>
        <w:t>the</w:t>
      </w:r>
      <w:r>
        <w:rPr>
          <w:spacing w:val="-5"/>
        </w:rPr>
        <w:t xml:space="preserve"> </w:t>
      </w:r>
      <w:r>
        <w:t>substances</w:t>
      </w:r>
      <w:r>
        <w:rPr>
          <w:spacing w:val="-5"/>
        </w:rPr>
        <w:t xml:space="preserve"> </w:t>
      </w:r>
      <w:r>
        <w:t>that</w:t>
      </w:r>
      <w:r>
        <w:rPr>
          <w:spacing w:val="-52"/>
        </w:rPr>
        <w:t xml:space="preserve"> </w:t>
      </w:r>
      <w:r>
        <w:t>produce Love.</w:t>
      </w:r>
    </w:p>
    <w:p w14:paraId="7CDA4B2D" w14:textId="77777777" w:rsidR="003D09F2" w:rsidRDefault="003D09F2">
      <w:pPr>
        <w:pStyle w:val="Textoindependiente"/>
      </w:pPr>
    </w:p>
    <w:p w14:paraId="5D82F4C8" w14:textId="52FCBD7B" w:rsidR="003D09F2" w:rsidRDefault="00F25BEC">
      <w:pPr>
        <w:pStyle w:val="Textoindependiente"/>
        <w:spacing w:before="1"/>
        <w:ind w:left="101" w:right="114"/>
        <w:jc w:val="both"/>
      </w:pPr>
      <w:r>
        <w:t>The</w:t>
      </w:r>
      <w:r>
        <w:rPr>
          <w:spacing w:val="-6"/>
        </w:rPr>
        <w:t xml:space="preserve"> </w:t>
      </w:r>
      <w:r>
        <w:t>matter</w:t>
      </w:r>
      <w:r>
        <w:rPr>
          <w:spacing w:val="-7"/>
        </w:rPr>
        <w:t xml:space="preserve"> </w:t>
      </w:r>
      <w:r>
        <w:t>is</w:t>
      </w:r>
      <w:r>
        <w:rPr>
          <w:spacing w:val="-5"/>
        </w:rPr>
        <w:t xml:space="preserve"> </w:t>
      </w:r>
      <w:r>
        <w:t>much</w:t>
      </w:r>
      <w:r>
        <w:rPr>
          <w:spacing w:val="-5"/>
        </w:rPr>
        <w:t xml:space="preserve"> </w:t>
      </w:r>
      <w:r>
        <w:t>broader,</w:t>
      </w:r>
      <w:r>
        <w:rPr>
          <w:spacing w:val="-9"/>
        </w:rPr>
        <w:t xml:space="preserve"> </w:t>
      </w:r>
      <w:r>
        <w:t>because</w:t>
      </w:r>
      <w:r>
        <w:rPr>
          <w:spacing w:val="-3"/>
        </w:rPr>
        <w:t xml:space="preserve"> </w:t>
      </w:r>
      <w:r>
        <w:t>Love,</w:t>
      </w:r>
      <w:r>
        <w:rPr>
          <w:spacing w:val="-5"/>
        </w:rPr>
        <w:t xml:space="preserve"> </w:t>
      </w:r>
      <w:r>
        <w:t>more</w:t>
      </w:r>
      <w:r>
        <w:rPr>
          <w:spacing w:val="-8"/>
        </w:rPr>
        <w:t xml:space="preserve"> </w:t>
      </w:r>
      <w:r>
        <w:t>than</w:t>
      </w:r>
      <w:r>
        <w:rPr>
          <w:spacing w:val="-5"/>
        </w:rPr>
        <w:t xml:space="preserve"> </w:t>
      </w:r>
      <w:r>
        <w:t>an</w:t>
      </w:r>
      <w:r>
        <w:rPr>
          <w:spacing w:val="-4"/>
        </w:rPr>
        <w:t xml:space="preserve"> </w:t>
      </w:r>
      <w:r>
        <w:t>effect,</w:t>
      </w:r>
      <w:r>
        <w:rPr>
          <w:spacing w:val="-5"/>
        </w:rPr>
        <w:t xml:space="preserve"> </w:t>
      </w:r>
      <w:r>
        <w:t>is</w:t>
      </w:r>
      <w:r>
        <w:rPr>
          <w:spacing w:val="-8"/>
        </w:rPr>
        <w:t xml:space="preserve"> </w:t>
      </w:r>
      <w:r>
        <w:t>a</w:t>
      </w:r>
      <w:r>
        <w:rPr>
          <w:spacing w:val="-8"/>
        </w:rPr>
        <w:t xml:space="preserve"> </w:t>
      </w:r>
      <w:r>
        <w:t>set</w:t>
      </w:r>
      <w:r>
        <w:rPr>
          <w:spacing w:val="-5"/>
        </w:rPr>
        <w:t xml:space="preserve"> </w:t>
      </w:r>
      <w:r>
        <w:t>of</w:t>
      </w:r>
      <w:r>
        <w:rPr>
          <w:spacing w:val="-9"/>
        </w:rPr>
        <w:t xml:space="preserve"> </w:t>
      </w:r>
      <w:r>
        <w:t>causes</w:t>
      </w:r>
      <w:r>
        <w:rPr>
          <w:spacing w:val="-5"/>
        </w:rPr>
        <w:t xml:space="preserve"> </w:t>
      </w:r>
      <w:r>
        <w:t>linked</w:t>
      </w:r>
      <w:r>
        <w:rPr>
          <w:spacing w:val="-52"/>
        </w:rPr>
        <w:t xml:space="preserve"> </w:t>
      </w:r>
      <w:r>
        <w:t xml:space="preserve">to diverse manifestations of the body of </w:t>
      </w:r>
      <w:proofErr w:type="gramStart"/>
      <w:r>
        <w:t>each individual</w:t>
      </w:r>
      <w:proofErr w:type="gramEnd"/>
      <w:r>
        <w:t>, and in a more evident way in</w:t>
      </w:r>
      <w:r>
        <w:rPr>
          <w:spacing w:val="1"/>
        </w:rPr>
        <w:t xml:space="preserve"> </w:t>
      </w:r>
      <w:r>
        <w:t>the</w:t>
      </w:r>
      <w:r>
        <w:rPr>
          <w:spacing w:val="-3"/>
        </w:rPr>
        <w:t xml:space="preserve"> </w:t>
      </w:r>
      <w:r>
        <w:t>bodies</w:t>
      </w:r>
      <w:r>
        <w:rPr>
          <w:spacing w:val="-3"/>
        </w:rPr>
        <w:t xml:space="preserve"> </w:t>
      </w:r>
      <w:r>
        <w:t>of</w:t>
      </w:r>
      <w:r>
        <w:rPr>
          <w:spacing w:val="-5"/>
        </w:rPr>
        <w:t xml:space="preserve"> </w:t>
      </w:r>
      <w:r>
        <w:t>the</w:t>
      </w:r>
      <w:r>
        <w:rPr>
          <w:spacing w:val="-3"/>
        </w:rPr>
        <w:t xml:space="preserve"> </w:t>
      </w:r>
      <w:r>
        <w:t>feminine</w:t>
      </w:r>
      <w:r>
        <w:rPr>
          <w:spacing w:val="-2"/>
        </w:rPr>
        <w:t xml:space="preserve"> </w:t>
      </w:r>
      <w:r>
        <w:t>gender.</w:t>
      </w:r>
      <w:r>
        <w:rPr>
          <w:spacing w:val="-5"/>
        </w:rPr>
        <w:t xml:space="preserve"> </w:t>
      </w:r>
      <w:r>
        <w:t>Everything</w:t>
      </w:r>
      <w:r>
        <w:rPr>
          <w:spacing w:val="-1"/>
        </w:rPr>
        <w:t xml:space="preserve"> </w:t>
      </w:r>
      <w:r>
        <w:t>must</w:t>
      </w:r>
      <w:r>
        <w:rPr>
          <w:spacing w:val="-2"/>
        </w:rPr>
        <w:t xml:space="preserve"> </w:t>
      </w:r>
      <w:r>
        <w:t>be</w:t>
      </w:r>
      <w:r>
        <w:rPr>
          <w:spacing w:val="-4"/>
        </w:rPr>
        <w:t xml:space="preserve"> </w:t>
      </w:r>
      <w:r>
        <w:t>done</w:t>
      </w:r>
      <w:r>
        <w:rPr>
          <w:spacing w:val="-2"/>
        </w:rPr>
        <w:t xml:space="preserve"> </w:t>
      </w:r>
      <w:r>
        <w:t>with</w:t>
      </w:r>
      <w:r>
        <w:rPr>
          <w:spacing w:val="-4"/>
        </w:rPr>
        <w:t xml:space="preserve"> </w:t>
      </w:r>
      <w:r>
        <w:t>Love,</w:t>
      </w:r>
      <w:r>
        <w:rPr>
          <w:spacing w:val="-5"/>
        </w:rPr>
        <w:t xml:space="preserve"> </w:t>
      </w:r>
      <w:r>
        <w:t>say</w:t>
      </w:r>
      <w:r>
        <w:rPr>
          <w:spacing w:val="-2"/>
        </w:rPr>
        <w:t xml:space="preserve"> </w:t>
      </w:r>
      <w:r>
        <w:t>the</w:t>
      </w:r>
      <w:r>
        <w:rPr>
          <w:spacing w:val="-3"/>
        </w:rPr>
        <w:t xml:space="preserve"> </w:t>
      </w:r>
      <w:r>
        <w:t>women.</w:t>
      </w:r>
      <w:r>
        <w:rPr>
          <w:spacing w:val="-52"/>
        </w:rPr>
        <w:t xml:space="preserve"> </w:t>
      </w:r>
      <w:r>
        <w:t>The fact is that they marry for Love to men who, according to the established systems,</w:t>
      </w:r>
      <w:r>
        <w:rPr>
          <w:spacing w:val="1"/>
        </w:rPr>
        <w:t xml:space="preserve"> </w:t>
      </w:r>
      <w:r>
        <w:t>will</w:t>
      </w:r>
      <w:r>
        <w:rPr>
          <w:spacing w:val="-10"/>
        </w:rPr>
        <w:t xml:space="preserve"> </w:t>
      </w:r>
      <w:r>
        <w:t>give</w:t>
      </w:r>
      <w:r>
        <w:rPr>
          <w:spacing w:val="-10"/>
        </w:rPr>
        <w:t xml:space="preserve"> </w:t>
      </w:r>
      <w:r>
        <w:t>them</w:t>
      </w:r>
      <w:r>
        <w:rPr>
          <w:spacing w:val="-10"/>
        </w:rPr>
        <w:t xml:space="preserve"> </w:t>
      </w:r>
      <w:r>
        <w:t>children,</w:t>
      </w:r>
      <w:r>
        <w:rPr>
          <w:spacing w:val="-9"/>
        </w:rPr>
        <w:t xml:space="preserve"> </w:t>
      </w:r>
      <w:r>
        <w:t>then</w:t>
      </w:r>
      <w:r>
        <w:rPr>
          <w:spacing w:val="-10"/>
        </w:rPr>
        <w:t xml:space="preserve"> </w:t>
      </w:r>
      <w:r>
        <w:t>they</w:t>
      </w:r>
      <w:r>
        <w:rPr>
          <w:spacing w:val="-10"/>
        </w:rPr>
        <w:t xml:space="preserve"> </w:t>
      </w:r>
      <w:r>
        <w:t>dedicate</w:t>
      </w:r>
      <w:r>
        <w:rPr>
          <w:spacing w:val="-10"/>
        </w:rPr>
        <w:t xml:space="preserve"> </w:t>
      </w:r>
      <w:r>
        <w:t>the</w:t>
      </w:r>
      <w:r>
        <w:rPr>
          <w:spacing w:val="-7"/>
        </w:rPr>
        <w:t xml:space="preserve"> </w:t>
      </w:r>
      <w:r>
        <w:t>greater</w:t>
      </w:r>
      <w:r>
        <w:rPr>
          <w:spacing w:val="-12"/>
        </w:rPr>
        <w:t xml:space="preserve"> </w:t>
      </w:r>
      <w:r>
        <w:t>part</w:t>
      </w:r>
      <w:r>
        <w:rPr>
          <w:spacing w:val="-8"/>
        </w:rPr>
        <w:t xml:space="preserve"> </w:t>
      </w:r>
      <w:r>
        <w:t>of</w:t>
      </w:r>
      <w:r>
        <w:rPr>
          <w:spacing w:val="-8"/>
        </w:rPr>
        <w:t xml:space="preserve"> </w:t>
      </w:r>
      <w:r>
        <w:t>their</w:t>
      </w:r>
      <w:r>
        <w:rPr>
          <w:spacing w:val="-10"/>
        </w:rPr>
        <w:t xml:space="preserve"> </w:t>
      </w:r>
      <w:r>
        <w:t>life</w:t>
      </w:r>
      <w:r>
        <w:rPr>
          <w:spacing w:val="-10"/>
        </w:rPr>
        <w:t xml:space="preserve"> </w:t>
      </w:r>
      <w:r>
        <w:t>to</w:t>
      </w:r>
      <w:r>
        <w:rPr>
          <w:spacing w:val="-12"/>
        </w:rPr>
        <w:t xml:space="preserve"> </w:t>
      </w:r>
      <w:r>
        <w:t>them</w:t>
      </w:r>
      <w:r>
        <w:rPr>
          <w:spacing w:val="-7"/>
        </w:rPr>
        <w:t xml:space="preserve"> </w:t>
      </w:r>
      <w:r>
        <w:t>for</w:t>
      </w:r>
      <w:r>
        <w:rPr>
          <w:spacing w:val="-8"/>
        </w:rPr>
        <w:t xml:space="preserve"> </w:t>
      </w:r>
      <w:r>
        <w:t>Love,</w:t>
      </w:r>
      <w:r>
        <w:rPr>
          <w:spacing w:val="-52"/>
        </w:rPr>
        <w:t xml:space="preserve"> </w:t>
      </w:r>
      <w:r>
        <w:t>without</w:t>
      </w:r>
      <w:r>
        <w:rPr>
          <w:spacing w:val="-4"/>
        </w:rPr>
        <w:t xml:space="preserve"> </w:t>
      </w:r>
      <w:r>
        <w:t>discounting</w:t>
      </w:r>
      <w:r>
        <w:rPr>
          <w:spacing w:val="-3"/>
        </w:rPr>
        <w:t xml:space="preserve"> </w:t>
      </w:r>
      <w:r>
        <w:t>Love</w:t>
      </w:r>
      <w:r>
        <w:rPr>
          <w:spacing w:val="-4"/>
        </w:rPr>
        <w:t xml:space="preserve"> </w:t>
      </w:r>
      <w:r>
        <w:t>to</w:t>
      </w:r>
      <w:r>
        <w:rPr>
          <w:spacing w:val="-5"/>
        </w:rPr>
        <w:t xml:space="preserve"> </w:t>
      </w:r>
      <w:r>
        <w:t>the</w:t>
      </w:r>
      <w:r>
        <w:rPr>
          <w:spacing w:val="-4"/>
        </w:rPr>
        <w:t xml:space="preserve"> </w:t>
      </w:r>
      <w:r>
        <w:t>helpless,</w:t>
      </w:r>
      <w:r>
        <w:rPr>
          <w:spacing w:val="-5"/>
        </w:rPr>
        <w:t xml:space="preserve"> </w:t>
      </w:r>
      <w:r>
        <w:t>to</w:t>
      </w:r>
      <w:r>
        <w:rPr>
          <w:spacing w:val="-5"/>
        </w:rPr>
        <w:t xml:space="preserve"> </w:t>
      </w:r>
      <w:r>
        <w:t>the</w:t>
      </w:r>
      <w:r>
        <w:rPr>
          <w:spacing w:val="-4"/>
        </w:rPr>
        <w:t xml:space="preserve"> </w:t>
      </w:r>
      <w:r>
        <w:t>elderly</w:t>
      </w:r>
      <w:r>
        <w:rPr>
          <w:spacing w:val="-3"/>
        </w:rPr>
        <w:t xml:space="preserve"> </w:t>
      </w:r>
      <w:r>
        <w:t>and</w:t>
      </w:r>
      <w:r>
        <w:rPr>
          <w:spacing w:val="-3"/>
        </w:rPr>
        <w:t xml:space="preserve"> </w:t>
      </w:r>
      <w:r>
        <w:t>even</w:t>
      </w:r>
      <w:r>
        <w:rPr>
          <w:spacing w:val="-3"/>
        </w:rPr>
        <w:t xml:space="preserve"> </w:t>
      </w:r>
      <w:r>
        <w:t>to</w:t>
      </w:r>
      <w:r>
        <w:rPr>
          <w:spacing w:val="-4"/>
        </w:rPr>
        <w:t xml:space="preserve"> </w:t>
      </w:r>
      <w:r>
        <w:t>their</w:t>
      </w:r>
      <w:r>
        <w:rPr>
          <w:spacing w:val="-3"/>
        </w:rPr>
        <w:t xml:space="preserve"> </w:t>
      </w:r>
      <w:r>
        <w:t>men.</w:t>
      </w:r>
      <w:r>
        <w:rPr>
          <w:spacing w:val="-8"/>
        </w:rPr>
        <w:t xml:space="preserve"> </w:t>
      </w:r>
      <w:r>
        <w:t>Man,</w:t>
      </w:r>
      <w:r>
        <w:rPr>
          <w:spacing w:val="-4"/>
        </w:rPr>
        <w:t xml:space="preserve"> </w:t>
      </w:r>
      <w:r>
        <w:t>for</w:t>
      </w:r>
      <w:r>
        <w:rPr>
          <w:spacing w:val="-52"/>
        </w:rPr>
        <w:t xml:space="preserve"> </w:t>
      </w:r>
      <w:r>
        <w:t>his part, dedicates a part of his time to love, more by instinct of conservation than by</w:t>
      </w:r>
      <w:r>
        <w:rPr>
          <w:spacing w:val="1"/>
        </w:rPr>
        <w:t xml:space="preserve"> </w:t>
      </w:r>
      <w:r>
        <w:t>the very fact of being enslaved to Love. Love, by itself, is a minimal part of his preoccupations. If</w:t>
      </w:r>
      <w:r>
        <w:rPr>
          <w:spacing w:val="-3"/>
        </w:rPr>
        <w:t xml:space="preserve"> </w:t>
      </w:r>
      <w:r>
        <w:t>he</w:t>
      </w:r>
      <w:r>
        <w:rPr>
          <w:spacing w:val="-2"/>
        </w:rPr>
        <w:t xml:space="preserve"> </w:t>
      </w:r>
      <w:r>
        <w:t>worries</w:t>
      </w:r>
      <w:r>
        <w:rPr>
          <w:spacing w:val="-2"/>
        </w:rPr>
        <w:t xml:space="preserve"> </w:t>
      </w:r>
      <w:r>
        <w:t>about</w:t>
      </w:r>
      <w:r>
        <w:rPr>
          <w:spacing w:val="-1"/>
        </w:rPr>
        <w:t xml:space="preserve"> </w:t>
      </w:r>
      <w:r>
        <w:t>his</w:t>
      </w:r>
      <w:r>
        <w:rPr>
          <w:spacing w:val="-3"/>
        </w:rPr>
        <w:t xml:space="preserve"> </w:t>
      </w:r>
      <w:r>
        <w:t>appearance,</w:t>
      </w:r>
      <w:r>
        <w:rPr>
          <w:spacing w:val="-3"/>
        </w:rPr>
        <w:t xml:space="preserve"> </w:t>
      </w:r>
      <w:r>
        <w:t>it</w:t>
      </w:r>
      <w:r>
        <w:rPr>
          <w:spacing w:val="-2"/>
        </w:rPr>
        <w:t xml:space="preserve"> </w:t>
      </w:r>
      <w:r>
        <w:t>is</w:t>
      </w:r>
      <w:r>
        <w:rPr>
          <w:spacing w:val="-4"/>
        </w:rPr>
        <w:t xml:space="preserve"> </w:t>
      </w:r>
      <w:r>
        <w:t>not</w:t>
      </w:r>
      <w:r>
        <w:rPr>
          <w:spacing w:val="-2"/>
        </w:rPr>
        <w:t xml:space="preserve"> </w:t>
      </w:r>
      <w:r>
        <w:t>so</w:t>
      </w:r>
      <w:r>
        <w:rPr>
          <w:spacing w:val="-2"/>
        </w:rPr>
        <w:t xml:space="preserve"> </w:t>
      </w:r>
      <w:r>
        <w:t>much</w:t>
      </w:r>
      <w:r>
        <w:rPr>
          <w:spacing w:val="-3"/>
        </w:rPr>
        <w:t xml:space="preserve"> </w:t>
      </w:r>
      <w:r>
        <w:t>to</w:t>
      </w:r>
      <w:r>
        <w:rPr>
          <w:spacing w:val="-2"/>
        </w:rPr>
        <w:t xml:space="preserve"> </w:t>
      </w:r>
      <w:r>
        <w:t>please</w:t>
      </w:r>
      <w:r>
        <w:rPr>
          <w:spacing w:val="-1"/>
        </w:rPr>
        <w:t xml:space="preserve"> </w:t>
      </w:r>
      <w:r>
        <w:t>her, but</w:t>
      </w:r>
      <w:r>
        <w:rPr>
          <w:spacing w:val="1"/>
        </w:rPr>
        <w:t xml:space="preserve"> </w:t>
      </w:r>
      <w:r>
        <w:t>to comply with her in accordance with the customs that have been established in his time to</w:t>
      </w:r>
      <w:r>
        <w:rPr>
          <w:spacing w:val="1"/>
        </w:rPr>
        <w:t xml:space="preserve"> </w:t>
      </w:r>
      <w:r>
        <w:t>be successful, including with women. In the simplified scheme of Life as Truth and Re</w:t>
      </w:r>
      <w:r w:rsidR="006B3353">
        <w:t>a</w:t>
      </w:r>
      <w:r>
        <w:t>lity, where she occupies the role of Reality and he that of Truth, which is relative, for</w:t>
      </w:r>
      <w:r>
        <w:rPr>
          <w:spacing w:val="1"/>
        </w:rPr>
        <w:t xml:space="preserve"> </w:t>
      </w:r>
      <w:r>
        <w:t>both</w:t>
      </w:r>
      <w:r>
        <w:rPr>
          <w:spacing w:val="-3"/>
        </w:rPr>
        <w:t xml:space="preserve"> </w:t>
      </w:r>
      <w:r>
        <w:t>play</w:t>
      </w:r>
      <w:r>
        <w:rPr>
          <w:spacing w:val="-2"/>
        </w:rPr>
        <w:t xml:space="preserve"> </w:t>
      </w:r>
      <w:r>
        <w:t>the role</w:t>
      </w:r>
      <w:r>
        <w:rPr>
          <w:spacing w:val="1"/>
        </w:rPr>
        <w:t xml:space="preserve"> </w:t>
      </w:r>
      <w:r>
        <w:t>of</w:t>
      </w:r>
      <w:r>
        <w:rPr>
          <w:spacing w:val="-2"/>
        </w:rPr>
        <w:t xml:space="preserve"> </w:t>
      </w:r>
      <w:r>
        <w:t>Reality and</w:t>
      </w:r>
      <w:r>
        <w:rPr>
          <w:spacing w:val="3"/>
        </w:rPr>
        <w:t xml:space="preserve"> </w:t>
      </w:r>
      <w:r>
        <w:t>Truth.</w:t>
      </w:r>
    </w:p>
    <w:p w14:paraId="03F58B2E" w14:textId="77777777" w:rsidR="003D09F2" w:rsidRDefault="003D09F2">
      <w:pPr>
        <w:pStyle w:val="Textoindependiente"/>
        <w:spacing w:before="12"/>
        <w:rPr>
          <w:sz w:val="23"/>
        </w:rPr>
      </w:pPr>
    </w:p>
    <w:p w14:paraId="7DE9141C" w14:textId="4E5353CE" w:rsidR="003D09F2" w:rsidRDefault="00F25BEC">
      <w:pPr>
        <w:pStyle w:val="Textoindependiente"/>
        <w:ind w:left="101" w:right="115"/>
        <w:jc w:val="both"/>
      </w:pPr>
      <w:r>
        <w:t>The Reality is that we are Men and Women. The Woman gives birth to both, independently of the fact that the man tries to immortalize himself through the males and she</w:t>
      </w:r>
      <w:r>
        <w:rPr>
          <w:spacing w:val="1"/>
        </w:rPr>
        <w:t xml:space="preserve"> </w:t>
      </w:r>
      <w:r>
        <w:t>plays the game and continues giving birth to Men and Women, that is, trying to immortalize the superior order in the human reality through her own body, as in the case of</w:t>
      </w:r>
      <w:r>
        <w:rPr>
          <w:spacing w:val="1"/>
        </w:rPr>
        <w:t xml:space="preserve"> </w:t>
      </w:r>
      <w:r>
        <w:t>the</w:t>
      </w:r>
      <w:r>
        <w:rPr>
          <w:spacing w:val="-5"/>
        </w:rPr>
        <w:t xml:space="preserve"> </w:t>
      </w:r>
      <w:r>
        <w:t>Kings</w:t>
      </w:r>
      <w:r>
        <w:rPr>
          <w:spacing w:val="-5"/>
        </w:rPr>
        <w:t xml:space="preserve"> </w:t>
      </w:r>
      <w:r>
        <w:t>who</w:t>
      </w:r>
      <w:r>
        <w:rPr>
          <w:spacing w:val="-5"/>
        </w:rPr>
        <w:t xml:space="preserve"> </w:t>
      </w:r>
      <w:r>
        <w:t>require</w:t>
      </w:r>
      <w:r>
        <w:rPr>
          <w:spacing w:val="-4"/>
        </w:rPr>
        <w:t xml:space="preserve"> </w:t>
      </w:r>
      <w:r>
        <w:t>children</w:t>
      </w:r>
      <w:r>
        <w:rPr>
          <w:spacing w:val="-6"/>
        </w:rPr>
        <w:t xml:space="preserve"> </w:t>
      </w:r>
      <w:r>
        <w:t>to</w:t>
      </w:r>
      <w:r>
        <w:rPr>
          <w:spacing w:val="-1"/>
        </w:rPr>
        <w:t xml:space="preserve"> </w:t>
      </w:r>
      <w:r>
        <w:t>succeed</w:t>
      </w:r>
      <w:r>
        <w:rPr>
          <w:spacing w:val="-2"/>
        </w:rPr>
        <w:t xml:space="preserve"> </w:t>
      </w:r>
      <w:r>
        <w:t>them</w:t>
      </w:r>
      <w:r>
        <w:rPr>
          <w:spacing w:val="-4"/>
        </w:rPr>
        <w:t xml:space="preserve"> </w:t>
      </w:r>
      <w:r>
        <w:t>on</w:t>
      </w:r>
      <w:r>
        <w:rPr>
          <w:spacing w:val="-3"/>
        </w:rPr>
        <w:t xml:space="preserve"> </w:t>
      </w:r>
      <w:r>
        <w:t>the</w:t>
      </w:r>
      <w:r>
        <w:rPr>
          <w:spacing w:val="-4"/>
        </w:rPr>
        <w:t xml:space="preserve"> </w:t>
      </w:r>
      <w:r>
        <w:t>throne,</w:t>
      </w:r>
      <w:r>
        <w:rPr>
          <w:spacing w:val="-4"/>
        </w:rPr>
        <w:t xml:space="preserve"> </w:t>
      </w:r>
      <w:r>
        <w:t>even</w:t>
      </w:r>
      <w:r>
        <w:rPr>
          <w:spacing w:val="-7"/>
        </w:rPr>
        <w:t xml:space="preserve"> </w:t>
      </w:r>
      <w:r>
        <w:t>when</w:t>
      </w:r>
      <w:r>
        <w:rPr>
          <w:spacing w:val="-2"/>
        </w:rPr>
        <w:t xml:space="preserve"> </w:t>
      </w:r>
      <w:r>
        <w:t>History</w:t>
      </w:r>
      <w:r>
        <w:rPr>
          <w:spacing w:val="-2"/>
        </w:rPr>
        <w:t xml:space="preserve"> </w:t>
      </w:r>
      <w:r>
        <w:t>give</w:t>
      </w:r>
      <w:r w:rsidR="006B3353">
        <w:t xml:space="preserve"> </w:t>
      </w:r>
      <w:r>
        <w:rPr>
          <w:spacing w:val="-52"/>
        </w:rPr>
        <w:t xml:space="preserve"> </w:t>
      </w:r>
      <w:r>
        <w:t>us news of Queens</w:t>
      </w:r>
      <w:r>
        <w:rPr>
          <w:spacing w:val="-3"/>
        </w:rPr>
        <w:t xml:space="preserve"> </w:t>
      </w:r>
      <w:r>
        <w:t>who were</w:t>
      </w:r>
      <w:r>
        <w:rPr>
          <w:spacing w:val="-2"/>
        </w:rPr>
        <w:t xml:space="preserve"> </w:t>
      </w:r>
      <w:r>
        <w:t>enough</w:t>
      </w:r>
      <w:r>
        <w:rPr>
          <w:spacing w:val="-2"/>
        </w:rPr>
        <w:t xml:space="preserve"> </w:t>
      </w:r>
      <w:r w:rsidR="006B3353">
        <w:t xml:space="preserve">by </w:t>
      </w:r>
      <w:r>
        <w:t>themselves.</w:t>
      </w:r>
    </w:p>
    <w:p w14:paraId="71B58369" w14:textId="77777777" w:rsidR="003D09F2" w:rsidRDefault="003D09F2">
      <w:pPr>
        <w:pStyle w:val="Textoindependiente"/>
        <w:spacing w:before="11"/>
        <w:rPr>
          <w:sz w:val="23"/>
        </w:rPr>
      </w:pPr>
    </w:p>
    <w:p w14:paraId="107B5885" w14:textId="0550301E" w:rsidR="003D09F2" w:rsidRDefault="00F25BEC" w:rsidP="00433F96">
      <w:pPr>
        <w:pStyle w:val="Textoindependiente"/>
        <w:ind w:left="101" w:right="114"/>
        <w:jc w:val="both"/>
      </w:pPr>
      <w:r>
        <w:t>The moral of this situation is to make a team, taking care of each one's duties as men</w:t>
      </w:r>
      <w:r>
        <w:rPr>
          <w:spacing w:val="1"/>
        </w:rPr>
        <w:t xml:space="preserve"> </w:t>
      </w:r>
      <w:r>
        <w:t xml:space="preserve">and women. The same thing happens in the </w:t>
      </w:r>
      <w:proofErr w:type="spellStart"/>
      <w:r>
        <w:t>Initiatic</w:t>
      </w:r>
      <w:proofErr w:type="spellEnd"/>
      <w:r>
        <w:t xml:space="preserve"> field. It is a real pleasure to see a</w:t>
      </w:r>
      <w:r>
        <w:rPr>
          <w:spacing w:val="1"/>
        </w:rPr>
        <w:t xml:space="preserve"> </w:t>
      </w:r>
      <w:r>
        <w:t>Guru</w:t>
      </w:r>
      <w:r>
        <w:rPr>
          <w:spacing w:val="-1"/>
        </w:rPr>
        <w:t xml:space="preserve"> </w:t>
      </w:r>
      <w:r>
        <w:t>of</w:t>
      </w:r>
      <w:r>
        <w:rPr>
          <w:spacing w:val="2"/>
        </w:rPr>
        <w:t xml:space="preserve"> </w:t>
      </w:r>
      <w:r>
        <w:t>Initiates who</w:t>
      </w:r>
      <w:r>
        <w:rPr>
          <w:spacing w:val="-3"/>
        </w:rPr>
        <w:t xml:space="preserve"> </w:t>
      </w:r>
      <w:r>
        <w:t>succeeds,</w:t>
      </w:r>
      <w:r>
        <w:rPr>
          <w:spacing w:val="-3"/>
        </w:rPr>
        <w:t xml:space="preserve"> </w:t>
      </w:r>
      <w:r>
        <w:t>but we</w:t>
      </w:r>
      <w:r>
        <w:rPr>
          <w:spacing w:val="-3"/>
        </w:rPr>
        <w:t xml:space="preserve"> </w:t>
      </w:r>
      <w:r>
        <w:t>must ask</w:t>
      </w:r>
      <w:r>
        <w:rPr>
          <w:spacing w:val="-3"/>
        </w:rPr>
        <w:t xml:space="preserve"> </w:t>
      </w:r>
      <w:r>
        <w:t>ourselves</w:t>
      </w:r>
      <w:r>
        <w:rPr>
          <w:spacing w:val="-4"/>
        </w:rPr>
        <w:t xml:space="preserve"> </w:t>
      </w:r>
      <w:r>
        <w:t>why:</w:t>
      </w:r>
      <w:r>
        <w:rPr>
          <w:spacing w:val="-2"/>
        </w:rPr>
        <w:t xml:space="preserve"> </w:t>
      </w:r>
      <w:r>
        <w:t>Did</w:t>
      </w:r>
      <w:r>
        <w:rPr>
          <w:spacing w:val="-4"/>
        </w:rPr>
        <w:t xml:space="preserve"> </w:t>
      </w:r>
      <w:r>
        <w:t>he</w:t>
      </w:r>
      <w:r>
        <w:rPr>
          <w:spacing w:val="-2"/>
        </w:rPr>
        <w:t xml:space="preserve"> </w:t>
      </w:r>
      <w:r>
        <w:t>not</w:t>
      </w:r>
      <w:r>
        <w:rPr>
          <w:spacing w:val="-5"/>
        </w:rPr>
        <w:t xml:space="preserve"> </w:t>
      </w:r>
      <w:r>
        <w:t>have</w:t>
      </w:r>
      <w:r>
        <w:rPr>
          <w:spacing w:val="-5"/>
        </w:rPr>
        <w:t xml:space="preserve"> </w:t>
      </w:r>
      <w:r>
        <w:t>a</w:t>
      </w:r>
      <w:r>
        <w:rPr>
          <w:spacing w:val="3"/>
        </w:rPr>
        <w:t xml:space="preserve"> </w:t>
      </w:r>
      <w:r>
        <w:t>co</w:t>
      </w:r>
      <w:r w:rsidR="00433F96">
        <w:t>m</w:t>
      </w:r>
      <w:r>
        <w:rPr>
          <w:spacing w:val="-1"/>
        </w:rPr>
        <w:t>panion</w:t>
      </w:r>
      <w:r>
        <w:rPr>
          <w:spacing w:val="-12"/>
        </w:rPr>
        <w:t xml:space="preserve"> </w:t>
      </w:r>
      <w:r>
        <w:t>worthy</w:t>
      </w:r>
      <w:r>
        <w:rPr>
          <w:spacing w:val="-12"/>
        </w:rPr>
        <w:t xml:space="preserve"> </w:t>
      </w:r>
      <w:r>
        <w:t>of</w:t>
      </w:r>
      <w:r>
        <w:rPr>
          <w:spacing w:val="-12"/>
        </w:rPr>
        <w:t xml:space="preserve"> </w:t>
      </w:r>
      <w:r>
        <w:t>his</w:t>
      </w:r>
      <w:r>
        <w:rPr>
          <w:spacing w:val="-12"/>
        </w:rPr>
        <w:t xml:space="preserve"> </w:t>
      </w:r>
      <w:r>
        <w:t>great</w:t>
      </w:r>
      <w:r>
        <w:rPr>
          <w:spacing w:val="-10"/>
        </w:rPr>
        <w:t xml:space="preserve"> </w:t>
      </w:r>
      <w:r>
        <w:t>mission?</w:t>
      </w:r>
      <w:r>
        <w:rPr>
          <w:spacing w:val="-9"/>
        </w:rPr>
        <w:t xml:space="preserve"> </w:t>
      </w:r>
      <w:r>
        <w:t>Was</w:t>
      </w:r>
      <w:r>
        <w:rPr>
          <w:spacing w:val="-14"/>
        </w:rPr>
        <w:t xml:space="preserve"> </w:t>
      </w:r>
      <w:r>
        <w:t>there</w:t>
      </w:r>
      <w:r>
        <w:rPr>
          <w:spacing w:val="-12"/>
        </w:rPr>
        <w:t xml:space="preserve"> </w:t>
      </w:r>
      <w:r>
        <w:t>someone</w:t>
      </w:r>
      <w:r>
        <w:rPr>
          <w:spacing w:val="-13"/>
        </w:rPr>
        <w:t xml:space="preserve"> </w:t>
      </w:r>
      <w:r>
        <w:t>who</w:t>
      </w:r>
      <w:r>
        <w:rPr>
          <w:spacing w:val="-12"/>
        </w:rPr>
        <w:t xml:space="preserve"> </w:t>
      </w:r>
      <w:r>
        <w:t>encouraged</w:t>
      </w:r>
      <w:r>
        <w:rPr>
          <w:spacing w:val="-13"/>
        </w:rPr>
        <w:t xml:space="preserve"> </w:t>
      </w:r>
      <w:r>
        <w:t>his</w:t>
      </w:r>
      <w:r>
        <w:rPr>
          <w:spacing w:val="-14"/>
        </w:rPr>
        <w:t xml:space="preserve"> </w:t>
      </w:r>
      <w:r>
        <w:t>hopes</w:t>
      </w:r>
      <w:r>
        <w:rPr>
          <w:spacing w:val="-14"/>
        </w:rPr>
        <w:t xml:space="preserve"> </w:t>
      </w:r>
      <w:r w:rsidR="006B3353">
        <w:t>with all t</w:t>
      </w:r>
      <w:r>
        <w:t>he necessary Love, and gave him children and made him fulfill his mission as a father?</w:t>
      </w:r>
      <w:r>
        <w:rPr>
          <w:spacing w:val="14"/>
        </w:rPr>
        <w:t xml:space="preserve"> </w:t>
      </w:r>
      <w:r>
        <w:t>If</w:t>
      </w:r>
      <w:r>
        <w:rPr>
          <w:spacing w:val="19"/>
        </w:rPr>
        <w:t xml:space="preserve"> </w:t>
      </w:r>
      <w:r>
        <w:t>so,</w:t>
      </w:r>
      <w:r>
        <w:rPr>
          <w:spacing w:val="15"/>
        </w:rPr>
        <w:t xml:space="preserve"> </w:t>
      </w:r>
      <w:r>
        <w:t>he</w:t>
      </w:r>
      <w:r>
        <w:rPr>
          <w:spacing w:val="19"/>
        </w:rPr>
        <w:t xml:space="preserve"> </w:t>
      </w:r>
      <w:r>
        <w:t>is</w:t>
      </w:r>
      <w:r>
        <w:rPr>
          <w:spacing w:val="11"/>
        </w:rPr>
        <w:t xml:space="preserve"> </w:t>
      </w:r>
      <w:r>
        <w:t>a</w:t>
      </w:r>
      <w:r>
        <w:rPr>
          <w:spacing w:val="20"/>
        </w:rPr>
        <w:t xml:space="preserve"> </w:t>
      </w:r>
      <w:r>
        <w:t>trustworthy</w:t>
      </w:r>
      <w:r>
        <w:rPr>
          <w:spacing w:val="16"/>
        </w:rPr>
        <w:t xml:space="preserve"> </w:t>
      </w:r>
      <w:r>
        <w:t>man,</w:t>
      </w:r>
      <w:r>
        <w:rPr>
          <w:spacing w:val="16"/>
        </w:rPr>
        <w:t xml:space="preserve"> </w:t>
      </w:r>
      <w:r>
        <w:t>who</w:t>
      </w:r>
      <w:r>
        <w:rPr>
          <w:spacing w:val="15"/>
        </w:rPr>
        <w:t xml:space="preserve"> </w:t>
      </w:r>
      <w:r>
        <w:t>fulfilled</w:t>
      </w:r>
      <w:r>
        <w:rPr>
          <w:spacing w:val="15"/>
        </w:rPr>
        <w:t xml:space="preserve"> </w:t>
      </w:r>
      <w:r>
        <w:t>his</w:t>
      </w:r>
      <w:r>
        <w:rPr>
          <w:spacing w:val="16"/>
        </w:rPr>
        <w:t xml:space="preserve"> </w:t>
      </w:r>
      <w:r>
        <w:t>mission</w:t>
      </w:r>
      <w:r>
        <w:rPr>
          <w:spacing w:val="16"/>
        </w:rPr>
        <w:t xml:space="preserve"> </w:t>
      </w:r>
      <w:r>
        <w:t>and</w:t>
      </w:r>
      <w:r>
        <w:rPr>
          <w:spacing w:val="19"/>
        </w:rPr>
        <w:t xml:space="preserve"> </w:t>
      </w:r>
      <w:r>
        <w:t>went</w:t>
      </w:r>
      <w:r>
        <w:rPr>
          <w:spacing w:val="17"/>
        </w:rPr>
        <w:t xml:space="preserve"> </w:t>
      </w:r>
      <w:r>
        <w:t>ahead</w:t>
      </w:r>
      <w:r>
        <w:rPr>
          <w:spacing w:val="15"/>
        </w:rPr>
        <w:t xml:space="preserve"> </w:t>
      </w:r>
      <w:r>
        <w:t>without</w:t>
      </w:r>
      <w:r w:rsidR="00433F96">
        <w:t xml:space="preserve"> </w:t>
      </w:r>
      <w:r>
        <w:t>subterfuge, as an Initiate should be. And if so, what place awaits h</w:t>
      </w:r>
      <w:r w:rsidR="006B3353">
        <w:t xml:space="preserve">er </w:t>
      </w:r>
      <w:r>
        <w:t>within the Sacred</w:t>
      </w:r>
      <w:r>
        <w:rPr>
          <w:spacing w:val="1"/>
        </w:rPr>
        <w:t xml:space="preserve"> </w:t>
      </w:r>
      <w:r>
        <w:t>R</w:t>
      </w:r>
      <w:r w:rsidR="00433F96">
        <w:t>eal</w:t>
      </w:r>
      <w:r>
        <w:rPr>
          <w:spacing w:val="1"/>
        </w:rPr>
        <w:t xml:space="preserve"> </w:t>
      </w:r>
      <w:proofErr w:type="spellStart"/>
      <w:r>
        <w:t>Initiatic</w:t>
      </w:r>
      <w:proofErr w:type="spellEnd"/>
      <w:r>
        <w:rPr>
          <w:spacing w:val="1"/>
        </w:rPr>
        <w:t xml:space="preserve"> </w:t>
      </w:r>
      <w:r>
        <w:t>Tradition? Let</w:t>
      </w:r>
      <w:r>
        <w:rPr>
          <w:spacing w:val="1"/>
        </w:rPr>
        <w:t xml:space="preserve"> </w:t>
      </w:r>
      <w:r>
        <w:t>us reflect: the triumph</w:t>
      </w:r>
      <w:r>
        <w:rPr>
          <w:spacing w:val="1"/>
        </w:rPr>
        <w:t xml:space="preserve"> </w:t>
      </w:r>
      <w:r>
        <w:t>has been</w:t>
      </w:r>
      <w:r>
        <w:rPr>
          <w:spacing w:val="1"/>
        </w:rPr>
        <w:t xml:space="preserve"> </w:t>
      </w:r>
      <w:r>
        <w:t>of</w:t>
      </w:r>
      <w:r>
        <w:rPr>
          <w:spacing w:val="1"/>
        </w:rPr>
        <w:t xml:space="preserve"> </w:t>
      </w:r>
      <w:r>
        <w:t>both.</w:t>
      </w:r>
      <w:r>
        <w:rPr>
          <w:spacing w:val="1"/>
        </w:rPr>
        <w:t xml:space="preserve"> </w:t>
      </w:r>
      <w:r>
        <w:t>She</w:t>
      </w:r>
      <w:r>
        <w:rPr>
          <w:spacing w:val="1"/>
        </w:rPr>
        <w:t xml:space="preserve"> </w:t>
      </w:r>
      <w:r>
        <w:t>is also</w:t>
      </w:r>
      <w:r>
        <w:rPr>
          <w:spacing w:val="1"/>
        </w:rPr>
        <w:t xml:space="preserve"> </w:t>
      </w:r>
      <w:r>
        <w:t>trustworthy people, in the broadest sense of the word. Should we leave her to chance</w:t>
      </w:r>
      <w:r>
        <w:rPr>
          <w:spacing w:val="1"/>
        </w:rPr>
        <w:t xml:space="preserve"> </w:t>
      </w:r>
      <w:r>
        <w:t>contemplating part of her work, or should we integrate her to our mission as a model</w:t>
      </w:r>
      <w:r>
        <w:rPr>
          <w:spacing w:val="1"/>
        </w:rPr>
        <w:t xml:space="preserve"> </w:t>
      </w:r>
      <w:r>
        <w:t>for</w:t>
      </w:r>
      <w:r>
        <w:rPr>
          <w:spacing w:val="-3"/>
        </w:rPr>
        <w:t xml:space="preserve"> </w:t>
      </w:r>
      <w:r>
        <w:t>those</w:t>
      </w:r>
      <w:r>
        <w:rPr>
          <w:spacing w:val="-4"/>
        </w:rPr>
        <w:t xml:space="preserve"> </w:t>
      </w:r>
      <w:r>
        <w:t>who</w:t>
      </w:r>
      <w:r>
        <w:rPr>
          <w:spacing w:val="-5"/>
        </w:rPr>
        <w:t xml:space="preserve"> </w:t>
      </w:r>
      <w:r>
        <w:t>will come</w:t>
      </w:r>
      <w:r>
        <w:rPr>
          <w:spacing w:val="-5"/>
        </w:rPr>
        <w:t xml:space="preserve"> </w:t>
      </w:r>
      <w:r>
        <w:t>after?</w:t>
      </w:r>
      <w:r>
        <w:rPr>
          <w:spacing w:val="-5"/>
        </w:rPr>
        <w:t xml:space="preserve"> </w:t>
      </w:r>
      <w:r>
        <w:t>The</w:t>
      </w:r>
      <w:r>
        <w:rPr>
          <w:spacing w:val="-1"/>
        </w:rPr>
        <w:t xml:space="preserve"> </w:t>
      </w:r>
      <w:r>
        <w:t>answer</w:t>
      </w:r>
      <w:r>
        <w:rPr>
          <w:spacing w:val="-2"/>
        </w:rPr>
        <w:t xml:space="preserve"> </w:t>
      </w:r>
      <w:r>
        <w:t>is</w:t>
      </w:r>
      <w:r>
        <w:rPr>
          <w:spacing w:val="-5"/>
        </w:rPr>
        <w:t xml:space="preserve"> </w:t>
      </w:r>
      <w:r>
        <w:t>obvious,</w:t>
      </w:r>
      <w:r>
        <w:rPr>
          <w:spacing w:val="-7"/>
        </w:rPr>
        <w:t xml:space="preserve"> </w:t>
      </w:r>
      <w:r>
        <w:t>whatever</w:t>
      </w:r>
      <w:r>
        <w:rPr>
          <w:spacing w:val="-4"/>
        </w:rPr>
        <w:t xml:space="preserve"> </w:t>
      </w:r>
      <w:r>
        <w:t>may</w:t>
      </w:r>
      <w:r>
        <w:rPr>
          <w:spacing w:val="-5"/>
        </w:rPr>
        <w:t xml:space="preserve"> </w:t>
      </w:r>
      <w:r>
        <w:t>be</w:t>
      </w:r>
      <w:r>
        <w:rPr>
          <w:spacing w:val="1"/>
        </w:rPr>
        <w:t xml:space="preserve"> </w:t>
      </w:r>
      <w:r>
        <w:t>said,</w:t>
      </w:r>
      <w:r>
        <w:rPr>
          <w:spacing w:val="-5"/>
        </w:rPr>
        <w:t xml:space="preserve"> </w:t>
      </w:r>
      <w:r>
        <w:t>within</w:t>
      </w:r>
      <w:r>
        <w:rPr>
          <w:spacing w:val="-3"/>
        </w:rPr>
        <w:t xml:space="preserve"> </w:t>
      </w:r>
      <w:proofErr w:type="gramStart"/>
      <w:r>
        <w:t>the</w:t>
      </w:r>
      <w:r w:rsidR="006B3353">
        <w:t xml:space="preserve"> </w:t>
      </w:r>
      <w:r>
        <w:rPr>
          <w:spacing w:val="-52"/>
        </w:rPr>
        <w:t xml:space="preserve"> </w:t>
      </w:r>
      <w:r>
        <w:t>Hie</w:t>
      </w:r>
      <w:r w:rsidR="006B3353">
        <w:t>r</w:t>
      </w:r>
      <w:r>
        <w:t>archies</w:t>
      </w:r>
      <w:proofErr w:type="gramEnd"/>
      <w:r>
        <w:t xml:space="preserve"> that are prior to Initiation, always Real, changing to be improved at every</w:t>
      </w:r>
      <w:r>
        <w:rPr>
          <w:spacing w:val="1"/>
        </w:rPr>
        <w:t xml:space="preserve"> </w:t>
      </w:r>
      <w:r>
        <w:t>change.</w:t>
      </w:r>
    </w:p>
    <w:p w14:paraId="66FFAF5F" w14:textId="77777777" w:rsidR="003D09F2" w:rsidRDefault="003D09F2">
      <w:pPr>
        <w:pStyle w:val="Textoindependiente"/>
        <w:spacing w:before="1"/>
      </w:pPr>
    </w:p>
    <w:p w14:paraId="79F7AD2B" w14:textId="553F0316" w:rsidR="003D09F2" w:rsidRDefault="00F25BEC">
      <w:pPr>
        <w:pStyle w:val="Textoindependiente"/>
        <w:ind w:left="101" w:right="115"/>
        <w:jc w:val="both"/>
      </w:pPr>
      <w:r>
        <w:lastRenderedPageBreak/>
        <w:t>I</w:t>
      </w:r>
      <w:r>
        <w:rPr>
          <w:spacing w:val="-3"/>
        </w:rPr>
        <w:t xml:space="preserve"> </w:t>
      </w:r>
      <w:r>
        <w:t>know</w:t>
      </w:r>
      <w:r>
        <w:rPr>
          <w:spacing w:val="-2"/>
        </w:rPr>
        <w:t xml:space="preserve"> </w:t>
      </w:r>
      <w:r>
        <w:t>that</w:t>
      </w:r>
      <w:r>
        <w:rPr>
          <w:spacing w:val="-2"/>
        </w:rPr>
        <w:t xml:space="preserve"> </w:t>
      </w:r>
      <w:r>
        <w:t>in</w:t>
      </w:r>
      <w:r>
        <w:rPr>
          <w:spacing w:val="-4"/>
        </w:rPr>
        <w:t xml:space="preserve"> </w:t>
      </w:r>
      <w:r>
        <w:t>saying</w:t>
      </w:r>
      <w:r>
        <w:rPr>
          <w:spacing w:val="-2"/>
        </w:rPr>
        <w:t xml:space="preserve"> </w:t>
      </w:r>
      <w:r>
        <w:t>this</w:t>
      </w:r>
      <w:r>
        <w:rPr>
          <w:spacing w:val="-8"/>
        </w:rPr>
        <w:t xml:space="preserve"> </w:t>
      </w:r>
      <w:r>
        <w:t>I</w:t>
      </w:r>
      <w:r>
        <w:rPr>
          <w:spacing w:val="-2"/>
        </w:rPr>
        <w:t xml:space="preserve"> </w:t>
      </w:r>
      <w:r>
        <w:t>am</w:t>
      </w:r>
      <w:r>
        <w:rPr>
          <w:spacing w:val="-3"/>
        </w:rPr>
        <w:t xml:space="preserve"> </w:t>
      </w:r>
      <w:r>
        <w:t>at</w:t>
      </w:r>
      <w:r>
        <w:rPr>
          <w:spacing w:val="-2"/>
        </w:rPr>
        <w:t xml:space="preserve"> </w:t>
      </w:r>
      <w:r>
        <w:t>odds</w:t>
      </w:r>
      <w:r>
        <w:rPr>
          <w:spacing w:val="-5"/>
        </w:rPr>
        <w:t xml:space="preserve"> </w:t>
      </w:r>
      <w:r>
        <w:t>with</w:t>
      </w:r>
      <w:r>
        <w:rPr>
          <w:spacing w:val="-4"/>
        </w:rPr>
        <w:t xml:space="preserve"> </w:t>
      </w:r>
      <w:r>
        <w:t>many</w:t>
      </w:r>
      <w:r>
        <w:rPr>
          <w:spacing w:val="-4"/>
        </w:rPr>
        <w:t xml:space="preserve"> </w:t>
      </w:r>
      <w:r>
        <w:t>Initiates</w:t>
      </w:r>
      <w:r>
        <w:rPr>
          <w:spacing w:val="-5"/>
        </w:rPr>
        <w:t xml:space="preserve"> </w:t>
      </w:r>
      <w:r>
        <w:t>of</w:t>
      </w:r>
      <w:r>
        <w:rPr>
          <w:spacing w:val="-3"/>
        </w:rPr>
        <w:t xml:space="preserve"> </w:t>
      </w:r>
      <w:r>
        <w:t>the</w:t>
      </w:r>
      <w:r>
        <w:rPr>
          <w:spacing w:val="-5"/>
        </w:rPr>
        <w:t xml:space="preserve"> </w:t>
      </w:r>
      <w:r>
        <w:t>past</w:t>
      </w:r>
      <w:r>
        <w:rPr>
          <w:spacing w:val="-4"/>
        </w:rPr>
        <w:t xml:space="preserve"> </w:t>
      </w:r>
      <w:r>
        <w:t>and</w:t>
      </w:r>
      <w:r>
        <w:rPr>
          <w:spacing w:val="-3"/>
        </w:rPr>
        <w:t xml:space="preserve"> </w:t>
      </w:r>
      <w:r>
        <w:t>present,</w:t>
      </w:r>
      <w:r>
        <w:rPr>
          <w:spacing w:val="-3"/>
        </w:rPr>
        <w:t xml:space="preserve"> </w:t>
      </w:r>
      <w:r>
        <w:t>but</w:t>
      </w:r>
      <w:r>
        <w:rPr>
          <w:spacing w:val="-2"/>
        </w:rPr>
        <w:t xml:space="preserve"> </w:t>
      </w:r>
      <w:r>
        <w:t>it</w:t>
      </w:r>
      <w:r>
        <w:rPr>
          <w:spacing w:val="-52"/>
        </w:rPr>
        <w:t xml:space="preserve"> </w:t>
      </w:r>
      <w:r>
        <w:t>is time to move on to the present of the Age of Knowledge, with two waves vibrating in</w:t>
      </w:r>
      <w:r>
        <w:rPr>
          <w:spacing w:val="-52"/>
        </w:rPr>
        <w:t xml:space="preserve"> </w:t>
      </w:r>
      <w:r>
        <w:t>unison within the same Mission. The question I now ask myself is this: Should we continue to insist on repeating the same thing or should we initiate ourselves in a way of</w:t>
      </w:r>
      <w:r>
        <w:rPr>
          <w:spacing w:val="1"/>
        </w:rPr>
        <w:t xml:space="preserve"> </w:t>
      </w:r>
      <w:r>
        <w:t>living more congruent with the authentic values of life? The second question I ask is a</w:t>
      </w:r>
      <w:r>
        <w:rPr>
          <w:spacing w:val="1"/>
        </w:rPr>
        <w:t xml:space="preserve"> </w:t>
      </w:r>
      <w:r>
        <w:t>consequence of the first one: what are those values? It is evident that we are Women</w:t>
      </w:r>
      <w:r>
        <w:rPr>
          <w:spacing w:val="1"/>
        </w:rPr>
        <w:t xml:space="preserve"> </w:t>
      </w:r>
      <w:r>
        <w:t>and Men and that we generate children who will inherit what we leave them, initiating</w:t>
      </w:r>
      <w:r>
        <w:rPr>
          <w:spacing w:val="1"/>
        </w:rPr>
        <w:t xml:space="preserve"> </w:t>
      </w:r>
      <w:r>
        <w:t>them with their own values, whatever they may be. It is the Law of Life. If we bequeat</w:t>
      </w:r>
      <w:r w:rsidR="006B3353">
        <w:t xml:space="preserve">h </w:t>
      </w:r>
      <w:r>
        <w:t>them a deformed Tradition with customs of their own times, what results will they obtain?</w:t>
      </w:r>
    </w:p>
    <w:p w14:paraId="2DBB4CC6" w14:textId="77777777" w:rsidR="003D09F2" w:rsidRDefault="003D09F2">
      <w:pPr>
        <w:pStyle w:val="Textoindependiente"/>
      </w:pPr>
    </w:p>
    <w:p w14:paraId="057D0F0A" w14:textId="4EBA4BB7" w:rsidR="003D09F2" w:rsidRDefault="00F25BEC">
      <w:pPr>
        <w:pStyle w:val="Textoindependiente"/>
        <w:ind w:left="101" w:right="114"/>
        <w:jc w:val="both"/>
      </w:pPr>
      <w:r>
        <w:t>We must be congruent with the word Initiation. All life is a constant Initiation. What is</w:t>
      </w:r>
      <w:r>
        <w:rPr>
          <w:spacing w:val="1"/>
        </w:rPr>
        <w:t xml:space="preserve"> </w:t>
      </w:r>
      <w:r>
        <w:t>the only thing that does not change? Change itself, we know that since the time of Lao</w:t>
      </w:r>
      <w:r>
        <w:rPr>
          <w:spacing w:val="1"/>
        </w:rPr>
        <w:t xml:space="preserve"> </w:t>
      </w:r>
      <w:proofErr w:type="spellStart"/>
      <w:r>
        <w:t>Tse</w:t>
      </w:r>
      <w:proofErr w:type="spellEnd"/>
      <w:r>
        <w:t>.</w:t>
      </w:r>
      <w:r>
        <w:rPr>
          <w:spacing w:val="-8"/>
        </w:rPr>
        <w:t xml:space="preserve"> </w:t>
      </w:r>
      <w:r>
        <w:t>Any</w:t>
      </w:r>
      <w:r>
        <w:rPr>
          <w:spacing w:val="-5"/>
        </w:rPr>
        <w:t xml:space="preserve"> </w:t>
      </w:r>
      <w:r>
        <w:t>change?</w:t>
      </w:r>
      <w:r>
        <w:rPr>
          <w:spacing w:val="-8"/>
        </w:rPr>
        <w:t xml:space="preserve"> </w:t>
      </w:r>
      <w:r>
        <w:t>Evidently</w:t>
      </w:r>
      <w:r>
        <w:rPr>
          <w:spacing w:val="-7"/>
        </w:rPr>
        <w:t xml:space="preserve"> </w:t>
      </w:r>
      <w:r>
        <w:t>not.</w:t>
      </w:r>
      <w:r>
        <w:rPr>
          <w:spacing w:val="-8"/>
        </w:rPr>
        <w:t xml:space="preserve"> </w:t>
      </w:r>
      <w:r>
        <w:t>Only</w:t>
      </w:r>
      <w:r>
        <w:rPr>
          <w:spacing w:val="-7"/>
        </w:rPr>
        <w:t xml:space="preserve"> </w:t>
      </w:r>
      <w:r>
        <w:t>changes</w:t>
      </w:r>
      <w:r>
        <w:rPr>
          <w:spacing w:val="-10"/>
        </w:rPr>
        <w:t xml:space="preserve"> </w:t>
      </w:r>
      <w:r>
        <w:t>that</w:t>
      </w:r>
      <w:r>
        <w:rPr>
          <w:spacing w:val="-8"/>
        </w:rPr>
        <w:t xml:space="preserve"> </w:t>
      </w:r>
      <w:r>
        <w:t>are</w:t>
      </w:r>
      <w:r>
        <w:rPr>
          <w:spacing w:val="-8"/>
        </w:rPr>
        <w:t xml:space="preserve"> </w:t>
      </w:r>
      <w:r>
        <w:t>backed</w:t>
      </w:r>
      <w:r>
        <w:rPr>
          <w:spacing w:val="-6"/>
        </w:rPr>
        <w:t xml:space="preserve"> </w:t>
      </w:r>
      <w:r>
        <w:t>by</w:t>
      </w:r>
      <w:r>
        <w:rPr>
          <w:spacing w:val="-8"/>
        </w:rPr>
        <w:t xml:space="preserve"> </w:t>
      </w:r>
      <w:r>
        <w:t>Reality,</w:t>
      </w:r>
      <w:r>
        <w:rPr>
          <w:spacing w:val="-11"/>
        </w:rPr>
        <w:t xml:space="preserve"> </w:t>
      </w:r>
      <w:r>
        <w:t>that</w:t>
      </w:r>
      <w:r>
        <w:rPr>
          <w:spacing w:val="-7"/>
        </w:rPr>
        <w:t xml:space="preserve"> </w:t>
      </w:r>
      <w:r>
        <w:t>are</w:t>
      </w:r>
      <w:r>
        <w:rPr>
          <w:spacing w:val="-9"/>
        </w:rPr>
        <w:t xml:space="preserve"> </w:t>
      </w:r>
      <w:r>
        <w:t>necessary to further expand the Truth at our disposal. Which are obvious? The struggle of</w:t>
      </w:r>
      <w:r>
        <w:rPr>
          <w:spacing w:val="1"/>
        </w:rPr>
        <w:t xml:space="preserve"> </w:t>
      </w:r>
      <w:r>
        <w:t>women to compete with patriarchal society, to make a place for themselves in a more</w:t>
      </w:r>
      <w:r>
        <w:rPr>
          <w:spacing w:val="1"/>
        </w:rPr>
        <w:t xml:space="preserve"> </w:t>
      </w:r>
      <w:r>
        <w:t>equitable society, as seen in all fields of human endeavor. This is what the Initiation is</w:t>
      </w:r>
      <w:r>
        <w:rPr>
          <w:spacing w:val="1"/>
        </w:rPr>
        <w:t xml:space="preserve"> </w:t>
      </w:r>
      <w:r>
        <w:t>committed to.</w:t>
      </w:r>
    </w:p>
    <w:p w14:paraId="29B6B492" w14:textId="77777777" w:rsidR="003D09F2" w:rsidRDefault="003D09F2">
      <w:pPr>
        <w:pStyle w:val="Textoindependiente"/>
        <w:spacing w:before="11"/>
        <w:rPr>
          <w:sz w:val="23"/>
        </w:rPr>
      </w:pPr>
    </w:p>
    <w:p w14:paraId="613A18E2" w14:textId="77777777" w:rsidR="003D09F2" w:rsidRDefault="00F25BEC">
      <w:pPr>
        <w:pStyle w:val="Textoindependiente"/>
        <w:ind w:left="101" w:right="115"/>
        <w:jc w:val="both"/>
      </w:pPr>
      <w:r>
        <w:t xml:space="preserve">I think we must recognize that now the woman </w:t>
      </w:r>
      <w:proofErr w:type="gramStart"/>
      <w:r>
        <w:t>has to</w:t>
      </w:r>
      <w:proofErr w:type="gramEnd"/>
      <w:r>
        <w:t xml:space="preserve"> be recognized next to the Gurus</w:t>
      </w:r>
      <w:r>
        <w:rPr>
          <w:spacing w:val="1"/>
        </w:rPr>
        <w:t xml:space="preserve"> </w:t>
      </w:r>
      <w:r>
        <w:t>that she has helped to form. Before it could not be done, now is the time, always at the</w:t>
      </w:r>
      <w:r>
        <w:rPr>
          <w:spacing w:val="-53"/>
        </w:rPr>
        <w:t xml:space="preserve"> </w:t>
      </w:r>
      <w:r>
        <w:t>side of the Gurus she has helped to form, to begin with. Then we will see what else</w:t>
      </w:r>
      <w:r>
        <w:rPr>
          <w:spacing w:val="1"/>
        </w:rPr>
        <w:t xml:space="preserve"> </w:t>
      </w:r>
      <w:r>
        <w:t>follows.</w:t>
      </w:r>
    </w:p>
    <w:p w14:paraId="0CD979C2" w14:textId="77777777" w:rsidR="003D09F2" w:rsidRDefault="003D09F2">
      <w:pPr>
        <w:pStyle w:val="Textoindependiente"/>
        <w:spacing w:before="2"/>
      </w:pPr>
    </w:p>
    <w:p w14:paraId="0E20D149" w14:textId="77777777" w:rsidR="003D09F2" w:rsidRDefault="00F25BEC">
      <w:pPr>
        <w:pStyle w:val="Textoindependiente"/>
        <w:ind w:left="101" w:right="114"/>
        <w:jc w:val="both"/>
      </w:pPr>
      <w:r>
        <w:t>I don't need to give rules because I am not a woman, or titles, or anything like that. It</w:t>
      </w:r>
      <w:r>
        <w:rPr>
          <w:spacing w:val="1"/>
        </w:rPr>
        <w:t xml:space="preserve"> </w:t>
      </w:r>
      <w:r>
        <w:t>will be they themselves who will give them to themselves or in agreement with their</w:t>
      </w:r>
      <w:r>
        <w:rPr>
          <w:spacing w:val="1"/>
        </w:rPr>
        <w:t xml:space="preserve"> </w:t>
      </w:r>
      <w:r>
        <w:rPr>
          <w:spacing w:val="-1"/>
        </w:rPr>
        <w:t>children</w:t>
      </w:r>
      <w:r>
        <w:rPr>
          <w:spacing w:val="-12"/>
        </w:rPr>
        <w:t xml:space="preserve"> </w:t>
      </w:r>
      <w:r>
        <w:t>and</w:t>
      </w:r>
      <w:r>
        <w:rPr>
          <w:spacing w:val="-12"/>
        </w:rPr>
        <w:t xml:space="preserve"> </w:t>
      </w:r>
      <w:r>
        <w:t>husbands.</w:t>
      </w:r>
      <w:r>
        <w:rPr>
          <w:spacing w:val="-13"/>
        </w:rPr>
        <w:t xml:space="preserve"> </w:t>
      </w:r>
      <w:r>
        <w:t>The</w:t>
      </w:r>
      <w:r>
        <w:rPr>
          <w:spacing w:val="-9"/>
        </w:rPr>
        <w:t xml:space="preserve"> </w:t>
      </w:r>
      <w:r>
        <w:t>only</w:t>
      </w:r>
      <w:r>
        <w:rPr>
          <w:spacing w:val="-11"/>
        </w:rPr>
        <w:t xml:space="preserve"> </w:t>
      </w:r>
      <w:r>
        <w:t>thing</w:t>
      </w:r>
      <w:r>
        <w:rPr>
          <w:spacing w:val="-14"/>
        </w:rPr>
        <w:t xml:space="preserve"> </w:t>
      </w:r>
      <w:r>
        <w:t>we</w:t>
      </w:r>
      <w:r>
        <w:rPr>
          <w:spacing w:val="-13"/>
        </w:rPr>
        <w:t xml:space="preserve"> </w:t>
      </w:r>
      <w:r>
        <w:t>must</w:t>
      </w:r>
      <w:r>
        <w:rPr>
          <w:spacing w:val="-12"/>
        </w:rPr>
        <w:t xml:space="preserve"> </w:t>
      </w:r>
      <w:r>
        <w:t>take</w:t>
      </w:r>
      <w:r>
        <w:rPr>
          <w:spacing w:val="-13"/>
        </w:rPr>
        <w:t xml:space="preserve"> </w:t>
      </w:r>
      <w:r>
        <w:t>care</w:t>
      </w:r>
      <w:r>
        <w:rPr>
          <w:spacing w:val="-11"/>
        </w:rPr>
        <w:t xml:space="preserve"> </w:t>
      </w:r>
      <w:r>
        <w:t>of</w:t>
      </w:r>
      <w:r>
        <w:rPr>
          <w:spacing w:val="-12"/>
        </w:rPr>
        <w:t xml:space="preserve"> </w:t>
      </w:r>
      <w:r>
        <w:t>is</w:t>
      </w:r>
      <w:r>
        <w:rPr>
          <w:spacing w:val="-13"/>
        </w:rPr>
        <w:t xml:space="preserve"> </w:t>
      </w:r>
      <w:r>
        <w:t>that</w:t>
      </w:r>
      <w:r>
        <w:rPr>
          <w:spacing w:val="-13"/>
        </w:rPr>
        <w:t xml:space="preserve"> </w:t>
      </w:r>
      <w:r>
        <w:t>they</w:t>
      </w:r>
      <w:r>
        <w:rPr>
          <w:spacing w:val="-14"/>
        </w:rPr>
        <w:t xml:space="preserve"> </w:t>
      </w:r>
      <w:r>
        <w:t>do</w:t>
      </w:r>
      <w:r>
        <w:rPr>
          <w:spacing w:val="-13"/>
        </w:rPr>
        <w:t xml:space="preserve"> </w:t>
      </w:r>
      <w:r>
        <w:t>not</w:t>
      </w:r>
      <w:r>
        <w:rPr>
          <w:spacing w:val="-14"/>
        </w:rPr>
        <w:t xml:space="preserve"> </w:t>
      </w:r>
      <w:r>
        <w:t>contradict</w:t>
      </w:r>
      <w:r>
        <w:rPr>
          <w:spacing w:val="-52"/>
        </w:rPr>
        <w:t xml:space="preserve"> </w:t>
      </w:r>
      <w:r>
        <w:t>what we already know that Initiation is. In the past there were great Initiates, but they</w:t>
      </w:r>
      <w:r>
        <w:rPr>
          <w:spacing w:val="1"/>
        </w:rPr>
        <w:t xml:space="preserve"> </w:t>
      </w:r>
      <w:r>
        <w:rPr>
          <w:spacing w:val="-1"/>
        </w:rPr>
        <w:t>were</w:t>
      </w:r>
      <w:r>
        <w:rPr>
          <w:spacing w:val="-12"/>
        </w:rPr>
        <w:t xml:space="preserve"> </w:t>
      </w:r>
      <w:r>
        <w:rPr>
          <w:spacing w:val="-1"/>
        </w:rPr>
        <w:t>exceptional</w:t>
      </w:r>
      <w:r>
        <w:rPr>
          <w:spacing w:val="-12"/>
        </w:rPr>
        <w:t xml:space="preserve"> </w:t>
      </w:r>
      <w:r>
        <w:rPr>
          <w:spacing w:val="-1"/>
        </w:rPr>
        <w:t>cases</w:t>
      </w:r>
      <w:r>
        <w:rPr>
          <w:spacing w:val="-12"/>
        </w:rPr>
        <w:t xml:space="preserve"> </w:t>
      </w:r>
      <w:r>
        <w:t>that</w:t>
      </w:r>
      <w:r>
        <w:rPr>
          <w:spacing w:val="-12"/>
        </w:rPr>
        <w:t xml:space="preserve"> </w:t>
      </w:r>
      <w:r>
        <w:t>were</w:t>
      </w:r>
      <w:r>
        <w:rPr>
          <w:spacing w:val="-12"/>
        </w:rPr>
        <w:t xml:space="preserve"> </w:t>
      </w:r>
      <w:r>
        <w:t>even</w:t>
      </w:r>
      <w:r>
        <w:rPr>
          <w:spacing w:val="-9"/>
        </w:rPr>
        <w:t xml:space="preserve"> </w:t>
      </w:r>
      <w:r>
        <w:t>protected</w:t>
      </w:r>
      <w:r>
        <w:rPr>
          <w:spacing w:val="-14"/>
        </w:rPr>
        <w:t xml:space="preserve"> </w:t>
      </w:r>
      <w:r>
        <w:t>by</w:t>
      </w:r>
      <w:r>
        <w:rPr>
          <w:spacing w:val="-10"/>
        </w:rPr>
        <w:t xml:space="preserve"> </w:t>
      </w:r>
      <w:r>
        <w:t>the</w:t>
      </w:r>
      <w:r>
        <w:rPr>
          <w:spacing w:val="-12"/>
        </w:rPr>
        <w:t xml:space="preserve"> </w:t>
      </w:r>
      <w:r>
        <w:t>signature</w:t>
      </w:r>
      <w:r>
        <w:rPr>
          <w:spacing w:val="-9"/>
        </w:rPr>
        <w:t xml:space="preserve"> </w:t>
      </w:r>
      <w:r>
        <w:t>of</w:t>
      </w:r>
      <w:r>
        <w:rPr>
          <w:spacing w:val="-11"/>
        </w:rPr>
        <w:t xml:space="preserve"> </w:t>
      </w:r>
      <w:r>
        <w:t>some</w:t>
      </w:r>
      <w:r>
        <w:rPr>
          <w:spacing w:val="-14"/>
        </w:rPr>
        <w:t xml:space="preserve"> </w:t>
      </w:r>
      <w:r>
        <w:t>great</w:t>
      </w:r>
      <w:r>
        <w:rPr>
          <w:spacing w:val="-13"/>
        </w:rPr>
        <w:t xml:space="preserve"> </w:t>
      </w:r>
      <w:r>
        <w:t>Master.</w:t>
      </w:r>
      <w:r>
        <w:rPr>
          <w:spacing w:val="-52"/>
        </w:rPr>
        <w:t xml:space="preserve"> </w:t>
      </w:r>
      <w:r>
        <w:t>But</w:t>
      </w:r>
      <w:r>
        <w:rPr>
          <w:spacing w:val="1"/>
        </w:rPr>
        <w:t xml:space="preserve"> </w:t>
      </w:r>
      <w:r>
        <w:t>that</w:t>
      </w:r>
      <w:r>
        <w:rPr>
          <w:spacing w:val="1"/>
        </w:rPr>
        <w:t xml:space="preserve"> </w:t>
      </w:r>
      <w:r>
        <w:t>is</w:t>
      </w:r>
      <w:r>
        <w:rPr>
          <w:spacing w:val="-2"/>
        </w:rPr>
        <w:t xml:space="preserve"> </w:t>
      </w:r>
      <w:r>
        <w:t>not our</w:t>
      </w:r>
      <w:r>
        <w:rPr>
          <w:spacing w:val="2"/>
        </w:rPr>
        <w:t xml:space="preserve"> </w:t>
      </w:r>
      <w:r>
        <w:t>case,</w:t>
      </w:r>
      <w:r>
        <w:rPr>
          <w:spacing w:val="-2"/>
        </w:rPr>
        <w:t xml:space="preserve"> </w:t>
      </w:r>
      <w:r>
        <w:t>we can</w:t>
      </w:r>
      <w:r>
        <w:rPr>
          <w:spacing w:val="-2"/>
        </w:rPr>
        <w:t xml:space="preserve"> </w:t>
      </w:r>
      <w:r>
        <w:t>judge</w:t>
      </w:r>
      <w:r>
        <w:rPr>
          <w:spacing w:val="-2"/>
        </w:rPr>
        <w:t xml:space="preserve"> </w:t>
      </w:r>
      <w:r>
        <w:t>what</w:t>
      </w:r>
      <w:r>
        <w:rPr>
          <w:spacing w:val="-1"/>
        </w:rPr>
        <w:t xml:space="preserve"> </w:t>
      </w:r>
      <w:r>
        <w:t>we know.</w:t>
      </w:r>
    </w:p>
    <w:p w14:paraId="1C098DC7" w14:textId="77777777" w:rsidR="003D09F2" w:rsidRDefault="003D09F2">
      <w:pPr>
        <w:pStyle w:val="Textoindependiente"/>
        <w:spacing w:before="11"/>
        <w:rPr>
          <w:sz w:val="23"/>
        </w:rPr>
      </w:pPr>
    </w:p>
    <w:p w14:paraId="3590BDDF" w14:textId="6D6656C1" w:rsidR="003D09F2" w:rsidRDefault="00F25BEC">
      <w:pPr>
        <w:pStyle w:val="Textoindependiente"/>
        <w:ind w:left="101" w:right="116"/>
        <w:jc w:val="both"/>
      </w:pPr>
      <w:r>
        <w:t>This is a proposal that I make so that you may think about it and give your support or</w:t>
      </w:r>
      <w:r>
        <w:rPr>
          <w:spacing w:val="1"/>
        </w:rPr>
        <w:t xml:space="preserve"> </w:t>
      </w:r>
      <w:r>
        <w:t>rejection</w:t>
      </w:r>
      <w:r>
        <w:rPr>
          <w:spacing w:val="-2"/>
        </w:rPr>
        <w:t xml:space="preserve"> </w:t>
      </w:r>
      <w:r>
        <w:t>within</w:t>
      </w:r>
      <w:r>
        <w:rPr>
          <w:spacing w:val="-3"/>
        </w:rPr>
        <w:t xml:space="preserve"> </w:t>
      </w:r>
      <w:r>
        <w:t>the</w:t>
      </w:r>
      <w:r>
        <w:rPr>
          <w:spacing w:val="-4"/>
        </w:rPr>
        <w:t xml:space="preserve"> </w:t>
      </w:r>
      <w:r>
        <w:t>next</w:t>
      </w:r>
      <w:r>
        <w:rPr>
          <w:spacing w:val="-6"/>
        </w:rPr>
        <w:t xml:space="preserve"> </w:t>
      </w:r>
      <w:r>
        <w:t>Very</w:t>
      </w:r>
      <w:r>
        <w:rPr>
          <w:spacing w:val="-1"/>
        </w:rPr>
        <w:t xml:space="preserve"> </w:t>
      </w:r>
      <w:r>
        <w:t>Honorable</w:t>
      </w:r>
      <w:r>
        <w:rPr>
          <w:spacing w:val="-2"/>
        </w:rPr>
        <w:t xml:space="preserve"> </w:t>
      </w:r>
      <w:r>
        <w:t>Collegiate,</w:t>
      </w:r>
      <w:r>
        <w:rPr>
          <w:spacing w:val="-2"/>
        </w:rPr>
        <w:t xml:space="preserve"> </w:t>
      </w:r>
      <w:r>
        <w:t>where</w:t>
      </w:r>
      <w:r>
        <w:rPr>
          <w:spacing w:val="-2"/>
        </w:rPr>
        <w:t xml:space="preserve"> </w:t>
      </w:r>
      <w:r>
        <w:t>everyone</w:t>
      </w:r>
      <w:r>
        <w:rPr>
          <w:spacing w:val="-2"/>
        </w:rPr>
        <w:t xml:space="preserve"> </w:t>
      </w:r>
      <w:r>
        <w:t>will</w:t>
      </w:r>
      <w:r>
        <w:rPr>
          <w:spacing w:val="-2"/>
        </w:rPr>
        <w:t xml:space="preserve"> </w:t>
      </w:r>
      <w:r>
        <w:t>be able</w:t>
      </w:r>
      <w:r>
        <w:rPr>
          <w:spacing w:val="-2"/>
        </w:rPr>
        <w:t xml:space="preserve"> </w:t>
      </w:r>
      <w:r>
        <w:t>to</w:t>
      </w:r>
      <w:r>
        <w:rPr>
          <w:spacing w:val="-4"/>
        </w:rPr>
        <w:t xml:space="preserve"> </w:t>
      </w:r>
      <w:r>
        <w:t>put</w:t>
      </w:r>
      <w:r>
        <w:rPr>
          <w:spacing w:val="-51"/>
        </w:rPr>
        <w:t xml:space="preserve"> </w:t>
      </w:r>
      <w:r>
        <w:t>the best of their conscience at the service of the Initiation. This last is one of the great</w:t>
      </w:r>
      <w:r>
        <w:rPr>
          <w:spacing w:val="1"/>
        </w:rPr>
        <w:t xml:space="preserve"> </w:t>
      </w:r>
      <w:r>
        <w:t>changes that we are living with the Initiation, because it is well known that in the past</w:t>
      </w:r>
      <w:r>
        <w:rPr>
          <w:spacing w:val="1"/>
        </w:rPr>
        <w:t xml:space="preserve"> </w:t>
      </w:r>
      <w:r>
        <w:t>the</w:t>
      </w:r>
      <w:r>
        <w:rPr>
          <w:spacing w:val="-10"/>
        </w:rPr>
        <w:t xml:space="preserve"> </w:t>
      </w:r>
      <w:r>
        <w:t>changes</w:t>
      </w:r>
      <w:r>
        <w:rPr>
          <w:spacing w:val="-9"/>
        </w:rPr>
        <w:t xml:space="preserve"> </w:t>
      </w:r>
      <w:r>
        <w:t>were</w:t>
      </w:r>
      <w:r>
        <w:rPr>
          <w:spacing w:val="-8"/>
        </w:rPr>
        <w:t xml:space="preserve"> </w:t>
      </w:r>
      <w:r>
        <w:t>made</w:t>
      </w:r>
      <w:r>
        <w:rPr>
          <w:spacing w:val="-11"/>
        </w:rPr>
        <w:t xml:space="preserve"> </w:t>
      </w:r>
      <w:r>
        <w:t>by</w:t>
      </w:r>
      <w:r>
        <w:rPr>
          <w:spacing w:val="-6"/>
        </w:rPr>
        <w:t xml:space="preserve"> </w:t>
      </w:r>
      <w:r>
        <w:t>the</w:t>
      </w:r>
      <w:r>
        <w:rPr>
          <w:spacing w:val="-9"/>
        </w:rPr>
        <w:t xml:space="preserve"> </w:t>
      </w:r>
      <w:r>
        <w:t>Grand</w:t>
      </w:r>
      <w:r>
        <w:rPr>
          <w:spacing w:val="-9"/>
        </w:rPr>
        <w:t xml:space="preserve"> </w:t>
      </w:r>
      <w:r>
        <w:t>Masters,</w:t>
      </w:r>
      <w:r>
        <w:rPr>
          <w:spacing w:val="-10"/>
        </w:rPr>
        <w:t xml:space="preserve"> </w:t>
      </w:r>
      <w:r>
        <w:t>now</w:t>
      </w:r>
      <w:r>
        <w:rPr>
          <w:spacing w:val="-8"/>
        </w:rPr>
        <w:t xml:space="preserve"> </w:t>
      </w:r>
      <w:r>
        <w:t>they</w:t>
      </w:r>
      <w:r>
        <w:rPr>
          <w:spacing w:val="-10"/>
        </w:rPr>
        <w:t xml:space="preserve"> </w:t>
      </w:r>
      <w:r>
        <w:t>will</w:t>
      </w:r>
      <w:r>
        <w:rPr>
          <w:spacing w:val="-9"/>
        </w:rPr>
        <w:t xml:space="preserve"> </w:t>
      </w:r>
      <w:r>
        <w:t>do</w:t>
      </w:r>
      <w:r>
        <w:rPr>
          <w:spacing w:val="-5"/>
        </w:rPr>
        <w:t xml:space="preserve"> </w:t>
      </w:r>
      <w:r>
        <w:t>it</w:t>
      </w:r>
      <w:r>
        <w:rPr>
          <w:spacing w:val="-9"/>
        </w:rPr>
        <w:t xml:space="preserve"> </w:t>
      </w:r>
      <w:r>
        <w:t>asking</w:t>
      </w:r>
      <w:r>
        <w:rPr>
          <w:spacing w:val="-9"/>
        </w:rPr>
        <w:t xml:space="preserve"> </w:t>
      </w:r>
      <w:r>
        <w:t>for</w:t>
      </w:r>
      <w:r>
        <w:rPr>
          <w:spacing w:val="-8"/>
        </w:rPr>
        <w:t xml:space="preserve"> </w:t>
      </w:r>
      <w:r>
        <w:t>the</w:t>
      </w:r>
      <w:r>
        <w:rPr>
          <w:spacing w:val="-9"/>
        </w:rPr>
        <w:t xml:space="preserve"> </w:t>
      </w:r>
      <w:r>
        <w:t>consent</w:t>
      </w:r>
      <w:r>
        <w:rPr>
          <w:spacing w:val="-52"/>
        </w:rPr>
        <w:t xml:space="preserve"> </w:t>
      </w:r>
      <w:r>
        <w:t>of women. It will</w:t>
      </w:r>
      <w:r>
        <w:rPr>
          <w:spacing w:val="-3"/>
        </w:rPr>
        <w:t xml:space="preserve"> </w:t>
      </w:r>
      <w:r>
        <w:t>be</w:t>
      </w:r>
      <w:r>
        <w:rPr>
          <w:spacing w:val="-2"/>
        </w:rPr>
        <w:t xml:space="preserve"> </w:t>
      </w:r>
      <w:r>
        <w:t>much</w:t>
      </w:r>
      <w:r>
        <w:rPr>
          <w:spacing w:val="-2"/>
        </w:rPr>
        <w:t xml:space="preserve"> </w:t>
      </w:r>
      <w:r>
        <w:t>more equitable.</w:t>
      </w:r>
    </w:p>
    <w:p w14:paraId="0A1B1C4F" w14:textId="77777777" w:rsidR="006B3353" w:rsidRDefault="006B3353">
      <w:pPr>
        <w:pStyle w:val="Textoindependiente"/>
        <w:ind w:left="101" w:right="116"/>
        <w:jc w:val="both"/>
      </w:pPr>
    </w:p>
    <w:p w14:paraId="43FFCFDD" w14:textId="77777777" w:rsidR="003D09F2" w:rsidRDefault="00F25BEC">
      <w:pPr>
        <w:pStyle w:val="Textoindependiente"/>
        <w:spacing w:before="37"/>
        <w:ind w:left="101" w:right="29"/>
      </w:pPr>
      <w:r>
        <w:t>The</w:t>
      </w:r>
      <w:r>
        <w:rPr>
          <w:spacing w:val="3"/>
        </w:rPr>
        <w:t xml:space="preserve"> </w:t>
      </w:r>
      <w:r>
        <w:t>team</w:t>
      </w:r>
      <w:r>
        <w:rPr>
          <w:spacing w:val="2"/>
        </w:rPr>
        <w:t xml:space="preserve"> </w:t>
      </w:r>
      <w:r>
        <w:t>between</w:t>
      </w:r>
      <w:r>
        <w:rPr>
          <w:spacing w:val="3"/>
        </w:rPr>
        <w:t xml:space="preserve"> </w:t>
      </w:r>
      <w:r>
        <w:t>Man</w:t>
      </w:r>
      <w:r>
        <w:rPr>
          <w:spacing w:val="4"/>
        </w:rPr>
        <w:t xml:space="preserve"> </w:t>
      </w:r>
      <w:r>
        <w:t>and</w:t>
      </w:r>
      <w:r>
        <w:rPr>
          <w:spacing w:val="3"/>
        </w:rPr>
        <w:t xml:space="preserve"> </w:t>
      </w:r>
      <w:r>
        <w:t>woman</w:t>
      </w:r>
      <w:r>
        <w:rPr>
          <w:spacing w:val="3"/>
        </w:rPr>
        <w:t xml:space="preserve"> </w:t>
      </w:r>
      <w:r>
        <w:t>figures</w:t>
      </w:r>
      <w:r>
        <w:rPr>
          <w:spacing w:val="3"/>
        </w:rPr>
        <w:t xml:space="preserve"> </w:t>
      </w:r>
      <w:r>
        <w:t>in</w:t>
      </w:r>
      <w:r>
        <w:rPr>
          <w:spacing w:val="3"/>
        </w:rPr>
        <w:t xml:space="preserve"> </w:t>
      </w:r>
      <w:r>
        <w:t>the</w:t>
      </w:r>
      <w:r>
        <w:rPr>
          <w:spacing w:val="4"/>
        </w:rPr>
        <w:t xml:space="preserve"> </w:t>
      </w:r>
      <w:r>
        <w:t>Age</w:t>
      </w:r>
      <w:r>
        <w:rPr>
          <w:spacing w:val="2"/>
        </w:rPr>
        <w:t xml:space="preserve"> </w:t>
      </w:r>
      <w:r>
        <w:t>of</w:t>
      </w:r>
      <w:r>
        <w:rPr>
          <w:spacing w:val="7"/>
        </w:rPr>
        <w:t xml:space="preserve"> </w:t>
      </w:r>
      <w:r>
        <w:t>Knowledge,</w:t>
      </w:r>
      <w:r>
        <w:rPr>
          <w:spacing w:val="2"/>
        </w:rPr>
        <w:t xml:space="preserve"> </w:t>
      </w:r>
      <w:r>
        <w:t>not</w:t>
      </w:r>
      <w:r>
        <w:rPr>
          <w:spacing w:val="3"/>
        </w:rPr>
        <w:t xml:space="preserve"> </w:t>
      </w:r>
      <w:r>
        <w:t>in</w:t>
      </w:r>
      <w:r>
        <w:rPr>
          <w:spacing w:val="3"/>
        </w:rPr>
        <w:t xml:space="preserve"> </w:t>
      </w:r>
      <w:r>
        <w:t>the</w:t>
      </w:r>
      <w:r>
        <w:rPr>
          <w:spacing w:val="2"/>
        </w:rPr>
        <w:t xml:space="preserve"> </w:t>
      </w:r>
      <w:r>
        <w:t>Age</w:t>
      </w:r>
      <w:r>
        <w:rPr>
          <w:spacing w:val="2"/>
        </w:rPr>
        <w:t xml:space="preserve"> </w:t>
      </w:r>
      <w:r>
        <w:t>of</w:t>
      </w:r>
      <w:r>
        <w:rPr>
          <w:spacing w:val="-51"/>
        </w:rPr>
        <w:t xml:space="preserve"> </w:t>
      </w:r>
      <w:r>
        <w:t>belief</w:t>
      </w:r>
      <w:r>
        <w:rPr>
          <w:spacing w:val="-1"/>
        </w:rPr>
        <w:t xml:space="preserve"> </w:t>
      </w:r>
      <w:r>
        <w:t>bequeathed</w:t>
      </w:r>
      <w:r>
        <w:rPr>
          <w:spacing w:val="3"/>
        </w:rPr>
        <w:t xml:space="preserve"> </w:t>
      </w:r>
      <w:r>
        <w:t>to</w:t>
      </w:r>
      <w:r>
        <w:rPr>
          <w:spacing w:val="-4"/>
        </w:rPr>
        <w:t xml:space="preserve"> </w:t>
      </w:r>
      <w:r>
        <w:t>us</w:t>
      </w:r>
      <w:r>
        <w:rPr>
          <w:spacing w:val="2"/>
        </w:rPr>
        <w:t xml:space="preserve"> </w:t>
      </w:r>
      <w:r>
        <w:t>from</w:t>
      </w:r>
      <w:r>
        <w:rPr>
          <w:spacing w:val="2"/>
        </w:rPr>
        <w:t xml:space="preserve"> </w:t>
      </w:r>
      <w:r>
        <w:t>the past.</w:t>
      </w:r>
    </w:p>
    <w:p w14:paraId="47D61B04" w14:textId="74306487" w:rsidR="003D09F2" w:rsidRDefault="003D09F2">
      <w:pPr>
        <w:pStyle w:val="Textoindependiente"/>
        <w:spacing w:before="7"/>
        <w:rPr>
          <w:sz w:val="22"/>
        </w:rPr>
      </w:pPr>
    </w:p>
    <w:p w14:paraId="7F8D8700" w14:textId="77777777" w:rsidR="007967D6" w:rsidRDefault="007967D6">
      <w:pPr>
        <w:pStyle w:val="Textoindependiente"/>
        <w:spacing w:before="7"/>
        <w:rPr>
          <w:sz w:val="22"/>
        </w:rPr>
      </w:pPr>
    </w:p>
    <w:p w14:paraId="1B92FED3" w14:textId="43D93E68" w:rsidR="00433F96" w:rsidRDefault="00433F96" w:rsidP="00433F96">
      <w:pPr>
        <w:jc w:val="center"/>
        <w:rPr>
          <w:b/>
          <w:bCs/>
          <w:color w:val="C00000"/>
          <w:sz w:val="36"/>
          <w:szCs w:val="36"/>
        </w:rPr>
      </w:pPr>
      <w:r w:rsidRPr="008547C2">
        <w:rPr>
          <w:b/>
          <w:bCs/>
          <w:color w:val="C00000"/>
          <w:sz w:val="36"/>
          <w:szCs w:val="36"/>
        </w:rPr>
        <w:t>Sat Arhat José Marcelli</w:t>
      </w:r>
      <w:r w:rsidRPr="008547C2">
        <w:rPr>
          <w:b/>
          <w:bCs/>
          <w:color w:val="C00000"/>
          <w:sz w:val="36"/>
          <w:szCs w:val="36"/>
        </w:rPr>
        <w:br/>
      </w:r>
      <w:r>
        <w:rPr>
          <w:b/>
          <w:bCs/>
          <w:color w:val="C00000"/>
          <w:sz w:val="36"/>
          <w:szCs w:val="36"/>
        </w:rPr>
        <w:t>Ashram of Cuautla</w:t>
      </w:r>
    </w:p>
    <w:p w14:paraId="0F359BE1" w14:textId="46252F43" w:rsidR="00433F96" w:rsidRPr="008547C2" w:rsidRDefault="00433F96" w:rsidP="00433F96">
      <w:pPr>
        <w:jc w:val="center"/>
        <w:rPr>
          <w:b/>
          <w:bCs/>
          <w:sz w:val="36"/>
          <w:szCs w:val="36"/>
        </w:rPr>
      </w:pPr>
      <w:r>
        <w:rPr>
          <w:b/>
          <w:bCs/>
          <w:color w:val="C00000"/>
          <w:sz w:val="36"/>
          <w:szCs w:val="36"/>
        </w:rPr>
        <w:t>January 10</w:t>
      </w:r>
      <w:r w:rsidRPr="008547C2">
        <w:rPr>
          <w:b/>
          <w:bCs/>
          <w:color w:val="C00000"/>
          <w:sz w:val="36"/>
          <w:szCs w:val="36"/>
        </w:rPr>
        <w:t>, 2009</w:t>
      </w:r>
      <w:r w:rsidRPr="008547C2">
        <w:rPr>
          <w:b/>
          <w:bCs/>
          <w:color w:val="C00000"/>
          <w:sz w:val="36"/>
          <w:szCs w:val="36"/>
        </w:rPr>
        <w:br/>
      </w:r>
      <w:hyperlink r:id="rId6" w:history="1">
        <w:r w:rsidRPr="008547C2">
          <w:rPr>
            <w:b/>
            <w:bCs/>
            <w:color w:val="0000FF"/>
            <w:sz w:val="36"/>
            <w:szCs w:val="36"/>
            <w:u w:val="single"/>
          </w:rPr>
          <w:t>www.redgfu.net/jmn</w:t>
        </w:r>
      </w:hyperlink>
    </w:p>
    <w:p w14:paraId="16A9BF89" w14:textId="4CC7AC30" w:rsidR="00433F96" w:rsidRDefault="00433F96" w:rsidP="00433F96">
      <w:pPr>
        <w:pBdr>
          <w:bottom w:val="single" w:sz="6" w:space="1" w:color="auto"/>
        </w:pBdr>
        <w:tabs>
          <w:tab w:val="left" w:pos="2475"/>
        </w:tabs>
        <w:jc w:val="center"/>
        <w:rPr>
          <w:color w:val="0000FF"/>
          <w:sz w:val="28"/>
          <w:szCs w:val="28"/>
          <w:u w:val="single"/>
        </w:rPr>
      </w:pPr>
    </w:p>
    <w:p w14:paraId="23259777" w14:textId="77777777" w:rsidR="007967D6" w:rsidRPr="008547C2" w:rsidRDefault="007967D6" w:rsidP="00433F96">
      <w:pPr>
        <w:pBdr>
          <w:bottom w:val="single" w:sz="6" w:space="1" w:color="auto"/>
        </w:pBdr>
        <w:tabs>
          <w:tab w:val="left" w:pos="2475"/>
        </w:tabs>
        <w:jc w:val="center"/>
        <w:rPr>
          <w:color w:val="0000FF"/>
          <w:sz w:val="28"/>
          <w:szCs w:val="28"/>
          <w:u w:val="single"/>
        </w:rPr>
      </w:pPr>
    </w:p>
    <w:p w14:paraId="0925B879" w14:textId="77777777" w:rsidR="00433F96" w:rsidRPr="008547C2" w:rsidRDefault="00433F96" w:rsidP="00433F96">
      <w:pPr>
        <w:adjustRightInd w:val="0"/>
        <w:rPr>
          <w:rFonts w:ascii="CIDFont+F4" w:hAnsi="CIDFont+F4" w:cs="CIDFont+F4"/>
          <w:color w:val="000000"/>
          <w:sz w:val="24"/>
          <w:szCs w:val="24"/>
        </w:rPr>
      </w:pPr>
    </w:p>
    <w:p w14:paraId="0722BB4C" w14:textId="760907B6" w:rsidR="00433F96" w:rsidRPr="008547C2" w:rsidRDefault="00433F96" w:rsidP="00433F96">
      <w:pPr>
        <w:spacing w:after="300" w:line="300" w:lineRule="atLeast"/>
        <w:rPr>
          <w:b/>
          <w:bCs/>
          <w:sz w:val="24"/>
          <w:szCs w:val="24"/>
        </w:rPr>
      </w:pPr>
      <w:r w:rsidRPr="008547C2">
        <w:rPr>
          <w:b/>
          <w:bCs/>
          <w:sz w:val="24"/>
          <w:szCs w:val="24"/>
        </w:rPr>
        <w:t>Original text in Spanish:</w:t>
      </w:r>
      <w:r w:rsidRPr="008547C2">
        <w:rPr>
          <w:b/>
          <w:bCs/>
          <w:sz w:val="24"/>
          <w:szCs w:val="24"/>
        </w:rPr>
        <w:br/>
      </w:r>
      <w:hyperlink r:id="rId7" w:history="1">
        <w:r w:rsidRPr="004F0127">
          <w:rPr>
            <w:rStyle w:val="Hipervnculo"/>
            <w:b/>
            <w:bCs/>
            <w:sz w:val="24"/>
            <w:szCs w:val="24"/>
          </w:rPr>
          <w:t>www.josemarcellinoli.com/2009/pdf/2009_cartas_185.pdf</w:t>
        </w:r>
      </w:hyperlink>
      <w:r w:rsidRPr="008547C2">
        <w:rPr>
          <w:b/>
          <w:bCs/>
          <w:sz w:val="24"/>
          <w:szCs w:val="24"/>
        </w:rPr>
        <w:br/>
        <w:t>Translation by: Marcos Paulo González Otero</w:t>
      </w:r>
      <w:r w:rsidRPr="008547C2">
        <w:rPr>
          <w:b/>
          <w:bCs/>
          <w:sz w:val="24"/>
          <w:szCs w:val="24"/>
        </w:rPr>
        <w:br/>
        <w:t xml:space="preserve">email: </w:t>
      </w:r>
      <w:hyperlink r:id="rId8" w:history="1">
        <w:r w:rsidRPr="008547C2">
          <w:rPr>
            <w:b/>
            <w:bCs/>
            <w:color w:val="0000FF"/>
            <w:sz w:val="24"/>
            <w:szCs w:val="24"/>
            <w:u w:val="single"/>
          </w:rPr>
          <w:t>gmarcosp@gmail.com</w:t>
        </w:r>
      </w:hyperlink>
      <w:r w:rsidRPr="008547C2">
        <w:rPr>
          <w:b/>
          <w:bCs/>
          <w:color w:val="0000FF"/>
          <w:sz w:val="24"/>
          <w:szCs w:val="24"/>
          <w:u w:val="single"/>
        </w:rPr>
        <w:br/>
        <w:t>www.otero.pw</w:t>
      </w:r>
      <w:r w:rsidRPr="008547C2">
        <w:rPr>
          <w:b/>
          <w:bCs/>
          <w:sz w:val="24"/>
          <w:szCs w:val="24"/>
        </w:rPr>
        <w:br/>
        <w:t>WhatsApp/Telegram: +52 686 119 4097</w:t>
      </w:r>
      <w:r w:rsidRPr="008547C2">
        <w:rPr>
          <w:b/>
          <w:bCs/>
          <w:sz w:val="24"/>
          <w:szCs w:val="24"/>
        </w:rPr>
        <w:br/>
        <w:t xml:space="preserve">Version: </w:t>
      </w:r>
      <w:r>
        <w:rPr>
          <w:b/>
          <w:bCs/>
          <w:sz w:val="24"/>
          <w:szCs w:val="24"/>
        </w:rPr>
        <w:t>13</w:t>
      </w:r>
      <w:r w:rsidRPr="008547C2">
        <w:rPr>
          <w:b/>
          <w:bCs/>
          <w:sz w:val="24"/>
          <w:szCs w:val="24"/>
        </w:rPr>
        <w:t>0</w:t>
      </w:r>
      <w:r>
        <w:rPr>
          <w:b/>
          <w:bCs/>
          <w:sz w:val="24"/>
          <w:szCs w:val="24"/>
        </w:rPr>
        <w:t>5</w:t>
      </w:r>
      <w:r w:rsidRPr="008547C2">
        <w:rPr>
          <w:b/>
          <w:bCs/>
          <w:sz w:val="24"/>
          <w:szCs w:val="24"/>
        </w:rPr>
        <w:t>2022-01</w:t>
      </w:r>
      <w:r w:rsidRPr="008547C2">
        <w:rPr>
          <w:b/>
          <w:bCs/>
          <w:sz w:val="24"/>
          <w:szCs w:val="24"/>
        </w:rPr>
        <w:br/>
      </w:r>
      <w:r w:rsidRPr="00240CB5">
        <w:rPr>
          <w:b/>
          <w:bCs/>
          <w:sz w:val="24"/>
          <w:szCs w:val="24"/>
        </w:rPr>
        <w:t>Please feel free to forward opinions and corrections.</w:t>
      </w:r>
    </w:p>
    <w:sectPr w:rsidR="00433F96" w:rsidRPr="008547C2" w:rsidSect="007967D6">
      <w:footerReference w:type="default" r:id="rId9"/>
      <w:pgSz w:w="11910" w:h="16840"/>
      <w:pgMar w:top="1135" w:right="1580" w:bottom="1560" w:left="160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490CD" w14:textId="77777777" w:rsidR="00F3490E" w:rsidRDefault="00F3490E">
      <w:r>
        <w:separator/>
      </w:r>
    </w:p>
  </w:endnote>
  <w:endnote w:type="continuationSeparator" w:id="0">
    <w:p w14:paraId="3FFF72AD" w14:textId="77777777" w:rsidR="00F3490E" w:rsidRDefault="00F3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AEFE" w14:textId="494E94F4" w:rsidR="003D09F2" w:rsidRDefault="003D09F2">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BBA2" w14:textId="77777777" w:rsidR="00F3490E" w:rsidRDefault="00F3490E">
      <w:r>
        <w:separator/>
      </w:r>
    </w:p>
  </w:footnote>
  <w:footnote w:type="continuationSeparator" w:id="0">
    <w:p w14:paraId="2B05F8AB" w14:textId="77777777" w:rsidR="00F3490E" w:rsidRDefault="00F34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D09F2"/>
    <w:rsid w:val="003D09F2"/>
    <w:rsid w:val="00433F96"/>
    <w:rsid w:val="006B3353"/>
    <w:rsid w:val="007967D6"/>
    <w:rsid w:val="00F25BEC"/>
    <w:rsid w:val="00F349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B0C14"/>
  <w15:docId w15:val="{BFE110D1-B6BB-4232-AFDD-72B9ADFC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82"/>
      <w:ind w:left="101" w:right="29"/>
    </w:pPr>
    <w:rPr>
      <w:rFonts w:ascii="Georgia" w:eastAsia="Georgia" w:hAnsi="Georgia" w:cs="Georgia"/>
      <w:sz w:val="134"/>
      <w:szCs w:val="13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33F96"/>
    <w:rPr>
      <w:color w:val="0000FF" w:themeColor="hyperlink"/>
      <w:u w:val="single"/>
    </w:rPr>
  </w:style>
  <w:style w:type="character" w:styleId="Mencinsinresolver">
    <w:name w:val="Unresolved Mention"/>
    <w:basedOn w:val="Fuentedeprrafopredeter"/>
    <w:uiPriority w:val="99"/>
    <w:semiHidden/>
    <w:unhideWhenUsed/>
    <w:rsid w:val="00433F96"/>
    <w:rPr>
      <w:color w:val="605E5C"/>
      <w:shd w:val="clear" w:color="auto" w:fill="E1DFDD"/>
    </w:rPr>
  </w:style>
  <w:style w:type="paragraph" w:styleId="Encabezado">
    <w:name w:val="header"/>
    <w:basedOn w:val="Normal"/>
    <w:link w:val="EncabezadoCar"/>
    <w:uiPriority w:val="99"/>
    <w:unhideWhenUsed/>
    <w:rsid w:val="007967D6"/>
    <w:pPr>
      <w:tabs>
        <w:tab w:val="center" w:pos="4419"/>
        <w:tab w:val="right" w:pos="8838"/>
      </w:tabs>
    </w:pPr>
  </w:style>
  <w:style w:type="character" w:customStyle="1" w:styleId="EncabezadoCar">
    <w:name w:val="Encabezado Car"/>
    <w:basedOn w:val="Fuentedeprrafopredeter"/>
    <w:link w:val="Encabezado"/>
    <w:uiPriority w:val="99"/>
    <w:rsid w:val="007967D6"/>
    <w:rPr>
      <w:rFonts w:ascii="Calibri" w:eastAsia="Calibri" w:hAnsi="Calibri" w:cs="Calibri"/>
    </w:rPr>
  </w:style>
  <w:style w:type="paragraph" w:styleId="Piedepgina">
    <w:name w:val="footer"/>
    <w:basedOn w:val="Normal"/>
    <w:link w:val="PiedepginaCar"/>
    <w:uiPriority w:val="99"/>
    <w:unhideWhenUsed/>
    <w:rsid w:val="007967D6"/>
    <w:pPr>
      <w:tabs>
        <w:tab w:val="center" w:pos="4419"/>
        <w:tab w:val="right" w:pos="8838"/>
      </w:tabs>
    </w:pPr>
  </w:style>
  <w:style w:type="character" w:customStyle="1" w:styleId="PiedepginaCar">
    <w:name w:val="Pie de página Car"/>
    <w:basedOn w:val="Fuentedeprrafopredeter"/>
    <w:link w:val="Piedepgina"/>
    <w:uiPriority w:val="99"/>
    <w:rsid w:val="007967D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marcosp@gmail.com" TargetMode="External"/><Relationship Id="rId3" Type="http://schemas.openxmlformats.org/officeDocument/2006/relationships/webSettings" Target="webSettings.xml"/><Relationship Id="rId7" Type="http://schemas.openxmlformats.org/officeDocument/2006/relationships/hyperlink" Target="http://www.josemarcellinoli.com/2009/pdf/2009_cartas_18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dgfu.net/jm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985</Words>
  <Characters>5418</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185 - 2009</dc:title>
  <dc:creator>VSA José Marcelli Noli</dc:creator>
  <cp:lastModifiedBy>Marcos Paulo Gonzalez Otero</cp:lastModifiedBy>
  <cp:revision>4</cp:revision>
  <dcterms:created xsi:type="dcterms:W3CDTF">2022-05-14T05:32:00Z</dcterms:created>
  <dcterms:modified xsi:type="dcterms:W3CDTF">2022-05-14T08:07:00Z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LastSaved">
    <vt:filetime>2022-05-14T00:00:00Z</vt:filetime>
  </property>
</Properties>
</file>