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04AF9" w14:textId="77777777" w:rsidR="001D5A77" w:rsidRDefault="0049673E" w:rsidP="001D5A77">
      <w:pPr>
        <w:pStyle w:val="Ttulo"/>
        <w:spacing w:line="235" w:lineRule="auto"/>
        <w:ind w:left="0"/>
        <w:jc w:val="center"/>
        <w:rPr>
          <w:color w:val="FFBF00"/>
          <w:w w:val="145"/>
          <w:sz w:val="96"/>
          <w:szCs w:val="96"/>
        </w:rPr>
      </w:pPr>
      <w:r w:rsidRPr="0049673E">
        <w:rPr>
          <w:color w:val="FFBF00"/>
          <w:w w:val="125"/>
          <w:sz w:val="96"/>
          <w:szCs w:val="96"/>
        </w:rPr>
        <w:t>L</w:t>
      </w:r>
      <w:r w:rsidRPr="0049673E">
        <w:rPr>
          <w:smallCaps/>
          <w:color w:val="FFBF00"/>
          <w:w w:val="125"/>
          <w:sz w:val="96"/>
          <w:szCs w:val="96"/>
        </w:rPr>
        <w:t xml:space="preserve">etters </w:t>
      </w:r>
      <w:r w:rsidRPr="0049673E">
        <w:rPr>
          <w:color w:val="FFBF00"/>
          <w:w w:val="125"/>
          <w:sz w:val="96"/>
          <w:szCs w:val="96"/>
        </w:rPr>
        <w:t>19</w:t>
      </w:r>
      <w:r w:rsidRPr="0049673E">
        <w:rPr>
          <w:color w:val="FFBF00"/>
          <w:w w:val="145"/>
          <w:sz w:val="96"/>
          <w:szCs w:val="96"/>
        </w:rPr>
        <w:t>1</w:t>
      </w:r>
    </w:p>
    <w:p w14:paraId="51097587" w14:textId="66FF23E1" w:rsidR="00011AB5" w:rsidRPr="001D5A77" w:rsidRDefault="0049673E" w:rsidP="001D5A77">
      <w:pPr>
        <w:pStyle w:val="Ttulo"/>
        <w:spacing w:line="235" w:lineRule="auto"/>
        <w:ind w:left="0"/>
        <w:jc w:val="center"/>
        <w:rPr>
          <w:sz w:val="96"/>
          <w:szCs w:val="96"/>
        </w:rPr>
      </w:pPr>
      <w:r>
        <w:rPr>
          <w:w w:val="125"/>
          <w:sz w:val="36"/>
        </w:rPr>
        <w:t>Y</w:t>
      </w:r>
      <w:r>
        <w:rPr>
          <w:smallCaps/>
          <w:w w:val="125"/>
          <w:sz w:val="36"/>
        </w:rPr>
        <w:t>es</w:t>
      </w:r>
    </w:p>
    <w:p w14:paraId="77BB9845" w14:textId="0B6172A9" w:rsidR="001D5A77" w:rsidRDefault="001D5A77" w:rsidP="001D5A77">
      <w:pPr>
        <w:pStyle w:val="Textoindependiente"/>
        <w:spacing w:before="149"/>
        <w:ind w:left="0"/>
        <w:jc w:val="right"/>
      </w:pPr>
      <w:r>
        <w:t>By</w:t>
      </w:r>
      <w:r>
        <w:rPr>
          <w:spacing w:val="-1"/>
        </w:rPr>
        <w:t xml:space="preserve"> </w:t>
      </w:r>
      <w:r>
        <w:t>Rudyard</w:t>
      </w:r>
      <w:r>
        <w:rPr>
          <w:spacing w:val="-3"/>
        </w:rPr>
        <w:t xml:space="preserve"> </w:t>
      </w:r>
      <w:r>
        <w:t>Kipling</w:t>
      </w:r>
    </w:p>
    <w:p w14:paraId="72EE9CEC" w14:textId="63A6C126" w:rsidR="00011AB5" w:rsidRDefault="0049673E">
      <w:pPr>
        <w:pStyle w:val="Textoindependiente"/>
        <w:spacing w:before="271"/>
        <w:ind w:left="2243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stand</w:t>
      </w:r>
      <w:r>
        <w:rPr>
          <w:spacing w:val="-2"/>
        </w:rPr>
        <w:t xml:space="preserve"> </w:t>
      </w:r>
      <w:r>
        <w:t>firm</w:t>
      </w:r>
      <w:r>
        <w:rPr>
          <w:spacing w:val="-1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 w:rsidR="001D5A77">
        <w:t>around</w:t>
      </w:r>
      <w:r>
        <w:rPr>
          <w:spacing w:val="-2"/>
        </w:rPr>
        <w:t xml:space="preserve"> </w:t>
      </w:r>
      <w:r>
        <w:t>you</w:t>
      </w:r>
    </w:p>
    <w:p w14:paraId="3FB9AF0B" w14:textId="52E8AA8B" w:rsidR="00011AB5" w:rsidRDefault="0049673E">
      <w:pPr>
        <w:pStyle w:val="Textoindependiente"/>
        <w:spacing w:before="2" w:line="237" w:lineRule="auto"/>
        <w:ind w:left="2243" w:right="1759"/>
      </w:pPr>
      <w:r>
        <w:t>Everyone is obfuscating and criticizing your integrity,</w:t>
      </w:r>
      <w:r>
        <w:rPr>
          <w:spacing w:val="-47"/>
        </w:rPr>
        <w:t xml:space="preserve"> </w:t>
      </w:r>
      <w:r>
        <w:t>If,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everyone</w:t>
      </w:r>
      <w:r>
        <w:rPr>
          <w:spacing w:val="3"/>
        </w:rPr>
        <w:t xml:space="preserve"> </w:t>
      </w:r>
      <w:r>
        <w:t>doubts,</w:t>
      </w:r>
      <w:r>
        <w:rPr>
          <w:spacing w:val="-1"/>
        </w:rPr>
        <w:t xml:space="preserve"> </w:t>
      </w:r>
      <w:r>
        <w:t>you trust in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courage</w:t>
      </w:r>
    </w:p>
    <w:p w14:paraId="517D002D" w14:textId="15CA4262" w:rsidR="00011AB5" w:rsidRDefault="0049673E">
      <w:pPr>
        <w:pStyle w:val="Textoindependiente"/>
        <w:spacing w:before="2"/>
        <w:ind w:right="857"/>
      </w:pPr>
      <w:r>
        <w:t xml:space="preserve">And at the same </w:t>
      </w:r>
      <w:r w:rsidR="001D5A77">
        <w:t>time</w:t>
      </w:r>
      <w:r>
        <w:t xml:space="preserve"> you know how to excuse their weakness.</w:t>
      </w:r>
      <w:r>
        <w:rPr>
          <w:spacing w:val="-4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wait 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eagerness</w:t>
      </w:r>
      <w:r>
        <w:rPr>
          <w:spacing w:val="-3"/>
        </w:rPr>
        <w:t xml:space="preserve"> </w:t>
      </w:r>
      <w:r>
        <w:t>put</w:t>
      </w:r>
      <w:r>
        <w:rPr>
          <w:spacing w:val="2"/>
        </w:rPr>
        <w:t xml:space="preserve"> </w:t>
      </w:r>
      <w:r>
        <w:t>flange,</w:t>
      </w:r>
    </w:p>
    <w:p w14:paraId="437CAD9E" w14:textId="77777777" w:rsidR="00011AB5" w:rsidRDefault="0049673E">
      <w:pPr>
        <w:pStyle w:val="Textoindependiente"/>
      </w:pPr>
      <w:r>
        <w:t>Or</w:t>
      </w:r>
      <w:r>
        <w:rPr>
          <w:spacing w:val="-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of lies,</w:t>
      </w:r>
      <w:r>
        <w:rPr>
          <w:spacing w:val="-4"/>
        </w:rPr>
        <w:t xml:space="preserve"> </w:t>
      </w:r>
      <w:r>
        <w:t>wield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truth,</w:t>
      </w:r>
    </w:p>
    <w:p w14:paraId="211D5620" w14:textId="681150E0" w:rsidR="00011AB5" w:rsidRDefault="0049673E">
      <w:pPr>
        <w:pStyle w:val="Textoindependiente"/>
        <w:tabs>
          <w:tab w:val="left" w:pos="5814"/>
        </w:tabs>
        <w:spacing w:before="1"/>
      </w:pPr>
      <w:r>
        <w:t>Or being hated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hatred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leave</w:t>
      </w:r>
      <w:r w:rsidR="00B4728E">
        <w:t xml:space="preserve"> </w:t>
      </w:r>
      <w:r>
        <w:t>no</w:t>
      </w:r>
      <w:r>
        <w:rPr>
          <w:spacing w:val="-1"/>
        </w:rPr>
        <w:t xml:space="preserve"> </w:t>
      </w:r>
      <w:r>
        <w:t>room</w:t>
      </w:r>
      <w:r>
        <w:rPr>
          <w:spacing w:val="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it</w:t>
      </w:r>
    </w:p>
    <w:p w14:paraId="7D7DC74A" w14:textId="77777777" w:rsidR="00011AB5" w:rsidRDefault="0049673E">
      <w:pPr>
        <w:pStyle w:val="Textoindependiente"/>
      </w:pPr>
      <w:r>
        <w:t>And</w:t>
      </w:r>
      <w:r>
        <w:rPr>
          <w:spacing w:val="-1"/>
        </w:rPr>
        <w:t xml:space="preserve"> </w:t>
      </w:r>
      <w:r>
        <w:t>you neither</w:t>
      </w:r>
      <w:r>
        <w:rPr>
          <w:spacing w:val="-2"/>
        </w:rPr>
        <w:t xml:space="preserve"> </w:t>
      </w:r>
      <w:r>
        <w:t>extol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judgment</w:t>
      </w:r>
      <w:r>
        <w:rPr>
          <w:spacing w:val="1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flaunt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goodness;</w:t>
      </w:r>
    </w:p>
    <w:p w14:paraId="5D534E87" w14:textId="77777777" w:rsidR="00011AB5" w:rsidRDefault="00011AB5">
      <w:pPr>
        <w:pStyle w:val="Textoindependiente"/>
        <w:ind w:left="0"/>
      </w:pPr>
    </w:p>
    <w:p w14:paraId="5FF87991" w14:textId="77777777" w:rsidR="00011AB5" w:rsidRDefault="0049673E">
      <w:pPr>
        <w:pStyle w:val="Textoindependiente"/>
        <w:ind w:right="1434"/>
      </w:pPr>
      <w:r>
        <w:t>If you dream, but the dream does not become your king;</w:t>
      </w:r>
      <w:r>
        <w:rPr>
          <w:spacing w:val="-47"/>
        </w:rPr>
        <w:t xml:space="preserve"> </w:t>
      </w:r>
      <w:r>
        <w:t>If you think and thinking does not diminish your ardors;</w:t>
      </w:r>
      <w:r>
        <w:rPr>
          <w:spacing w:val="1"/>
        </w:rPr>
        <w:t xml:space="preserve"> </w:t>
      </w:r>
      <w:r>
        <w:t>If triumph</w:t>
      </w:r>
      <w:r>
        <w:rPr>
          <w:spacing w:val="-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disaster</w:t>
      </w:r>
      <w:r>
        <w:rPr>
          <w:spacing w:val="2"/>
        </w:rPr>
        <w:t xml:space="preserve"> </w:t>
      </w:r>
      <w:r>
        <w:t>does not</w:t>
      </w:r>
      <w:r>
        <w:rPr>
          <w:spacing w:val="2"/>
        </w:rPr>
        <w:t xml:space="preserve"> </w:t>
      </w:r>
      <w:r>
        <w:t>impose its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 treat</w:t>
      </w:r>
      <w:r>
        <w:rPr>
          <w:spacing w:val="-2"/>
        </w:rPr>
        <w:t xml:space="preserve"> </w:t>
      </w:r>
      <w:r>
        <w:t>them the same,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impostors;</w:t>
      </w:r>
    </w:p>
    <w:p w14:paraId="5A5C986D" w14:textId="77777777" w:rsidR="00011AB5" w:rsidRDefault="0049673E">
      <w:pPr>
        <w:pStyle w:val="Textoindependiente"/>
        <w:spacing w:line="267" w:lineRule="exact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 bear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sincere phrase</w:t>
      </w:r>
    </w:p>
    <w:p w14:paraId="2D5064E4" w14:textId="77777777" w:rsidR="00011AB5" w:rsidRDefault="0049673E">
      <w:pPr>
        <w:pStyle w:val="Textoindependiente"/>
        <w:spacing w:before="1"/>
        <w:ind w:right="2366"/>
      </w:pPr>
      <w:r>
        <w:t>Be a trap of fools in the mouth of the wicked,</w:t>
      </w:r>
      <w:r>
        <w:rPr>
          <w:spacing w:val="1"/>
        </w:rPr>
        <w:t xml:space="preserve"> </w:t>
      </w:r>
      <w:r>
        <w:t>Or you look at your beloved chimera in shreds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turn</w:t>
      </w:r>
      <w:r>
        <w:rPr>
          <w:spacing w:val="-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forge it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notched</w:t>
      </w:r>
      <w:r>
        <w:rPr>
          <w:spacing w:val="-3"/>
        </w:rPr>
        <w:t xml:space="preserve"> </w:t>
      </w:r>
      <w:r>
        <w:t>tools;</w:t>
      </w:r>
    </w:p>
    <w:p w14:paraId="003B49C3" w14:textId="77777777" w:rsidR="00011AB5" w:rsidRDefault="00011AB5">
      <w:pPr>
        <w:pStyle w:val="Textoindependiente"/>
        <w:ind w:left="0"/>
      </w:pPr>
    </w:p>
    <w:p w14:paraId="7D896386" w14:textId="77777777" w:rsidR="00011AB5" w:rsidRDefault="0049673E">
      <w:pPr>
        <w:pStyle w:val="Textoindependiente"/>
        <w:spacing w:before="1"/>
      </w:pPr>
      <w:r>
        <w:t>If</w:t>
      </w:r>
      <w:r>
        <w:rPr>
          <w:spacing w:val="-2"/>
        </w:rPr>
        <w:t xml:space="preserve"> </w:t>
      </w:r>
      <w:r>
        <w:t>all your profits by</w:t>
      </w:r>
      <w:r>
        <w:rPr>
          <w:spacing w:val="-2"/>
        </w:rPr>
        <w:t xml:space="preserve"> </w:t>
      </w:r>
      <w:r>
        <w:t>putting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pile</w:t>
      </w:r>
    </w:p>
    <w:p w14:paraId="1ABC19E6" w14:textId="77777777" w:rsidR="00011AB5" w:rsidRDefault="0049673E">
      <w:pPr>
        <w:pStyle w:val="Textoindependiente"/>
        <w:ind w:right="2425"/>
      </w:pPr>
      <w:r>
        <w:t>You risk them daringly in a stroke of chance,</w:t>
      </w:r>
      <w:r>
        <w:rPr>
          <w:spacing w:val="1"/>
        </w:rPr>
        <w:t xml:space="preserve"> </w:t>
      </w:r>
      <w:r>
        <w:t>And you lose them and then with brave heart</w:t>
      </w:r>
      <w:r>
        <w:rPr>
          <w:spacing w:val="-47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mention</w:t>
      </w:r>
      <w:r>
        <w:rPr>
          <w:spacing w:val="-2"/>
        </w:rPr>
        <w:t xml:space="preserve"> </w:t>
      </w:r>
      <w:r>
        <w:t>the losses,</w:t>
      </w:r>
      <w:r>
        <w:rPr>
          <w:spacing w:val="-4"/>
        </w:rPr>
        <w:t xml:space="preserve"> </w:t>
      </w:r>
      <w:r>
        <w:t>you start</w:t>
      </w:r>
      <w:r>
        <w:rPr>
          <w:spacing w:val="-3"/>
        </w:rPr>
        <w:t xml:space="preserve"> </w:t>
      </w:r>
      <w:r>
        <w:t>over;</w:t>
      </w:r>
    </w:p>
    <w:p w14:paraId="3D3A44FA" w14:textId="77777777" w:rsidR="00011AB5" w:rsidRDefault="0049673E">
      <w:pPr>
        <w:pStyle w:val="Textoindependiente"/>
        <w:ind w:right="3250"/>
      </w:pPr>
      <w:r>
        <w:t>If you can keep up in the rough fight</w:t>
      </w:r>
      <w:r>
        <w:rPr>
          <w:spacing w:val="-47"/>
        </w:rPr>
        <w:t xml:space="preserve"> </w:t>
      </w:r>
      <w:r>
        <w:t>Alert</w:t>
      </w:r>
      <w:r>
        <w:rPr>
          <w:spacing w:val="-2"/>
        </w:rPr>
        <w:t xml:space="preserve"> </w:t>
      </w:r>
      <w:r>
        <w:t>thinking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muscle</w:t>
      </w:r>
      <w:r>
        <w:rPr>
          <w:spacing w:val="-4"/>
        </w:rPr>
        <w:t xml:space="preserve"> </w:t>
      </w:r>
      <w:r>
        <w:t>tightening</w:t>
      </w:r>
    </w:p>
    <w:p w14:paraId="7F74FC0A" w14:textId="77777777" w:rsidR="00011AB5" w:rsidRDefault="0049673E">
      <w:pPr>
        <w:pStyle w:val="Textoindependiente"/>
        <w:ind w:right="2610"/>
      </w:pPr>
      <w:r>
        <w:t>To use them when everything in you falters</w:t>
      </w:r>
      <w:r>
        <w:rPr>
          <w:spacing w:val="-47"/>
        </w:rPr>
        <w:t xml:space="preserve"> </w:t>
      </w:r>
      <w:r>
        <w:t>Minus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tells you: "Go ahead".</w:t>
      </w:r>
    </w:p>
    <w:p w14:paraId="45F607F0" w14:textId="77777777" w:rsidR="00011AB5" w:rsidRDefault="00011AB5">
      <w:pPr>
        <w:pStyle w:val="Textoindependiente"/>
        <w:spacing w:before="11"/>
        <w:ind w:left="0"/>
        <w:rPr>
          <w:sz w:val="21"/>
        </w:rPr>
      </w:pPr>
    </w:p>
    <w:p w14:paraId="0A9B6938" w14:textId="77777777" w:rsidR="00011AB5" w:rsidRDefault="0049673E">
      <w:pPr>
        <w:pStyle w:val="Textoindependiente"/>
        <w:spacing w:before="1"/>
      </w:pPr>
      <w:r>
        <w:t>If</w:t>
      </w:r>
      <w:r>
        <w:rPr>
          <w:spacing w:val="-2"/>
        </w:rPr>
        <w:t xml:space="preserve"> </w:t>
      </w:r>
      <w:r>
        <w:t>among the</w:t>
      </w:r>
      <w:r>
        <w:rPr>
          <w:spacing w:val="-2"/>
        </w:rPr>
        <w:t xml:space="preserve"> </w:t>
      </w:r>
      <w:r>
        <w:t>mobs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virtue shelter;</w:t>
      </w:r>
    </w:p>
    <w:p w14:paraId="07203375" w14:textId="77777777" w:rsidR="00011AB5" w:rsidRDefault="0049673E">
      <w:pPr>
        <w:pStyle w:val="Textoindependiente"/>
        <w:ind w:right="1822"/>
      </w:pPr>
      <w:r>
        <w:t>If, marching with kings, you have triumphed in pride</w:t>
      </w:r>
      <w:r>
        <w:rPr>
          <w:spacing w:val="-47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neither friend nor</w:t>
      </w:r>
      <w:r>
        <w:rPr>
          <w:spacing w:val="-2"/>
        </w:rPr>
        <w:t xml:space="preserve"> </w:t>
      </w:r>
      <w:r>
        <w:t>foe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hurt</w:t>
      </w:r>
      <w:r>
        <w:rPr>
          <w:spacing w:val="-1"/>
        </w:rPr>
        <w:t xml:space="preserve"> </w:t>
      </w:r>
      <w:r>
        <w:t>you;</w:t>
      </w:r>
    </w:p>
    <w:p w14:paraId="7962C620" w14:textId="77777777" w:rsidR="00011AB5" w:rsidRDefault="0049673E">
      <w:pPr>
        <w:pStyle w:val="Textoindependiente"/>
        <w:spacing w:before="2" w:line="237" w:lineRule="auto"/>
        <w:ind w:right="2186"/>
      </w:pPr>
      <w:r>
        <w:t>If you are good with everyone, but not too good</w:t>
      </w:r>
      <w:r>
        <w:rPr>
          <w:spacing w:val="-47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fill the precious</w:t>
      </w:r>
      <w:r>
        <w:rPr>
          <w:spacing w:val="-4"/>
        </w:rPr>
        <w:t xml:space="preserve"> </w:t>
      </w:r>
      <w:r>
        <w:t>minutes</w:t>
      </w:r>
    </w:p>
    <w:p w14:paraId="5D57A36C" w14:textId="725A2AEB" w:rsidR="00011AB5" w:rsidRDefault="00B4728E">
      <w:pPr>
        <w:pStyle w:val="Textoindependiente"/>
        <w:spacing w:before="2"/>
        <w:ind w:left="1516"/>
      </w:pPr>
      <w:r>
        <w:t xml:space="preserve">              </w:t>
      </w:r>
      <w:r w:rsidR="0049673E">
        <w:t>With</w:t>
      </w:r>
      <w:r w:rsidR="0049673E">
        <w:rPr>
          <w:spacing w:val="-1"/>
        </w:rPr>
        <w:t xml:space="preserve"> </w:t>
      </w:r>
      <w:r w:rsidR="0049673E">
        <w:t>sixty seconds of</w:t>
      </w:r>
      <w:r w:rsidR="0049673E">
        <w:rPr>
          <w:spacing w:val="-4"/>
        </w:rPr>
        <w:t xml:space="preserve"> </w:t>
      </w:r>
      <w:r w:rsidR="0049673E">
        <w:t>fierce</w:t>
      </w:r>
      <w:r w:rsidR="0049673E">
        <w:rPr>
          <w:spacing w:val="-2"/>
        </w:rPr>
        <w:t xml:space="preserve"> </w:t>
      </w:r>
      <w:r w:rsidR="0049673E">
        <w:t>combat,</w:t>
      </w:r>
    </w:p>
    <w:p w14:paraId="0625525C" w14:textId="77777777" w:rsidR="00011AB5" w:rsidRDefault="0049673E">
      <w:pPr>
        <w:pStyle w:val="Textoindependiente"/>
      </w:pPr>
      <w:r>
        <w:t>Yours 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Earth and</w:t>
      </w:r>
      <w:r>
        <w:rPr>
          <w:spacing w:val="-1"/>
        </w:rPr>
        <w:t xml:space="preserve"> </w:t>
      </w:r>
      <w:r>
        <w:t>its coveted</w:t>
      </w:r>
      <w:r>
        <w:rPr>
          <w:spacing w:val="1"/>
        </w:rPr>
        <w:t xml:space="preserve"> </w:t>
      </w:r>
      <w:r>
        <w:t>fruits</w:t>
      </w:r>
    </w:p>
    <w:p w14:paraId="60D54B04" w14:textId="0583B0BC" w:rsidR="00011AB5" w:rsidRDefault="0049673E">
      <w:pPr>
        <w:pStyle w:val="Textoindependiente"/>
      </w:pPr>
      <w:r>
        <w:t>And</w:t>
      </w:r>
      <w:r>
        <w:rPr>
          <w:spacing w:val="-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most,</w:t>
      </w:r>
      <w:r>
        <w:rPr>
          <w:spacing w:val="-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a</w:t>
      </w:r>
      <w:r>
        <w:rPr>
          <w:spacing w:val="-1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son.</w:t>
      </w:r>
    </w:p>
    <w:p w14:paraId="281FCDC0" w14:textId="77777777" w:rsidR="0049673E" w:rsidRDefault="0049673E">
      <w:pPr>
        <w:pStyle w:val="Textoindependiente"/>
      </w:pPr>
    </w:p>
    <w:p w14:paraId="675BC572" w14:textId="5B101E8D" w:rsidR="00011AB5" w:rsidRDefault="0049673E">
      <w:pPr>
        <w:spacing w:before="37"/>
        <w:ind w:left="101" w:right="44"/>
        <w:rPr>
          <w:b/>
        </w:rPr>
      </w:pPr>
      <w:r>
        <w:rPr>
          <w:b/>
        </w:rPr>
        <w:t>Here</w:t>
      </w:r>
      <w:r>
        <w:rPr>
          <w:b/>
          <w:spacing w:val="2"/>
        </w:rPr>
        <w:t xml:space="preserve"> </w:t>
      </w:r>
      <w:r>
        <w:rPr>
          <w:b/>
        </w:rPr>
        <w:t>is the</w:t>
      </w:r>
      <w:r>
        <w:rPr>
          <w:b/>
          <w:spacing w:val="-1"/>
        </w:rPr>
        <w:t xml:space="preserve"> </w:t>
      </w:r>
      <w:r>
        <w:rPr>
          <w:b/>
        </w:rPr>
        <w:t>spoken portrait</w:t>
      </w:r>
      <w:r>
        <w:rPr>
          <w:b/>
          <w:spacing w:val="2"/>
        </w:rPr>
        <w:t xml:space="preserve"> </w:t>
      </w:r>
      <w:r>
        <w:rPr>
          <w:b/>
        </w:rPr>
        <w:t>of a</w:t>
      </w:r>
      <w:r>
        <w:rPr>
          <w:b/>
          <w:spacing w:val="-1"/>
        </w:rPr>
        <w:t xml:space="preserve"> </w:t>
      </w:r>
      <w:r>
        <w:rPr>
          <w:b/>
        </w:rPr>
        <w:t>R</w:t>
      </w:r>
      <w:r w:rsidR="00B4728E">
        <w:rPr>
          <w:b/>
        </w:rPr>
        <w:t>eal</w:t>
      </w:r>
      <w:r>
        <w:rPr>
          <w:b/>
          <w:spacing w:val="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Sacred</w:t>
      </w:r>
      <w:r>
        <w:rPr>
          <w:b/>
          <w:spacing w:val="-3"/>
        </w:rPr>
        <w:t xml:space="preserve"> </w:t>
      </w:r>
      <w:r>
        <w:rPr>
          <w:b/>
        </w:rPr>
        <w:t>Initiate. YUG, YOGA,</w:t>
      </w:r>
      <w:r>
        <w:rPr>
          <w:b/>
          <w:spacing w:val="-3"/>
        </w:rPr>
        <w:t xml:space="preserve"> </w:t>
      </w:r>
      <w:r>
        <w:rPr>
          <w:b/>
        </w:rPr>
        <w:t>YOGISM.</w:t>
      </w:r>
      <w:r>
        <w:rPr>
          <w:b/>
          <w:spacing w:val="2"/>
        </w:rPr>
        <w:t xml:space="preserve"> </w:t>
      </w:r>
      <w:r>
        <w:rPr>
          <w:b/>
        </w:rPr>
        <w:t>Version</w:t>
      </w:r>
      <w:r>
        <w:rPr>
          <w:b/>
          <w:spacing w:val="3"/>
        </w:rPr>
        <w:t xml:space="preserve"> </w:t>
      </w:r>
      <w:r>
        <w:rPr>
          <w:b/>
        </w:rPr>
        <w:t>1948</w:t>
      </w:r>
      <w:r>
        <w:rPr>
          <w:b/>
          <w:spacing w:val="-47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following</w:t>
      </w:r>
      <w:r>
        <w:rPr>
          <w:b/>
          <w:spacing w:val="-3"/>
        </w:rPr>
        <w:t xml:space="preserve"> </w:t>
      </w:r>
      <w:r>
        <w:rPr>
          <w:b/>
        </w:rPr>
        <w:t>2000.</w:t>
      </w:r>
    </w:p>
    <w:p w14:paraId="46B2893F" w14:textId="6213C847" w:rsidR="00011AB5" w:rsidRDefault="00011AB5">
      <w:pPr>
        <w:pStyle w:val="Textoindependiente"/>
        <w:spacing w:before="5"/>
        <w:ind w:left="0"/>
        <w:rPr>
          <w:b/>
          <w:sz w:val="20"/>
        </w:rPr>
      </w:pPr>
    </w:p>
    <w:p w14:paraId="672DC980" w14:textId="09FF5669" w:rsidR="0049673E" w:rsidRPr="008547C2" w:rsidRDefault="0049673E" w:rsidP="0049673E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 w:rsidR="00B4728E">
        <w:rPr>
          <w:b/>
          <w:bCs/>
          <w:color w:val="C00000"/>
          <w:sz w:val="36"/>
          <w:szCs w:val="36"/>
        </w:rPr>
        <w:t xml:space="preserve">February </w:t>
      </w:r>
      <w:r w:rsidR="00B4728E" w:rsidRPr="008547C2">
        <w:rPr>
          <w:b/>
          <w:bCs/>
          <w:color w:val="C00000"/>
          <w:sz w:val="36"/>
          <w:szCs w:val="36"/>
        </w:rPr>
        <w:t>11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4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62981E7F" w14:textId="67251417" w:rsidR="0049673E" w:rsidRDefault="0049673E" w:rsidP="0049673E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1480B24A" w14:textId="284484FF" w:rsidR="0049673E" w:rsidRDefault="0049673E" w:rsidP="0049673E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67AEE262" w14:textId="3B2FA8D6" w:rsidR="0049673E" w:rsidRDefault="0049673E" w:rsidP="0049673E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2E6CEE6A" w14:textId="77777777" w:rsidR="0049673E" w:rsidRPr="008547C2" w:rsidRDefault="0049673E" w:rsidP="0049673E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00D6D6AA" w14:textId="77777777" w:rsidR="0049673E" w:rsidRPr="008547C2" w:rsidRDefault="0049673E" w:rsidP="0049673E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4CF5FA25" w14:textId="5B1DC697" w:rsidR="0049673E" w:rsidRPr="008547C2" w:rsidRDefault="0049673E" w:rsidP="0049673E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5" w:history="1">
        <w:r w:rsidRPr="006F0A6D">
          <w:rPr>
            <w:rStyle w:val="Hipervnculo"/>
            <w:b/>
            <w:bCs/>
            <w:sz w:val="24"/>
            <w:szCs w:val="24"/>
          </w:rPr>
          <w:t>www.josemarcellinoli.com/2009/pdf/2009_cartas_191.pdf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6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12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2BF73F09" w14:textId="77777777" w:rsidR="0049673E" w:rsidRDefault="0049673E">
      <w:pPr>
        <w:pStyle w:val="Textoindependiente"/>
        <w:spacing w:before="5"/>
        <w:ind w:left="0"/>
        <w:rPr>
          <w:b/>
          <w:sz w:val="20"/>
        </w:rPr>
      </w:pPr>
    </w:p>
    <w:sectPr w:rsidR="0049673E" w:rsidSect="0049673E">
      <w:pgSz w:w="11910" w:h="16840"/>
      <w:pgMar w:top="1134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AB5"/>
    <w:rsid w:val="00011AB5"/>
    <w:rsid w:val="001D5A77"/>
    <w:rsid w:val="0049673E"/>
    <w:rsid w:val="00B4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4989"/>
  <w15:docId w15:val="{F7049747-441C-4730-BBD8-4948BE6C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2225"/>
    </w:pPr>
  </w:style>
  <w:style w:type="paragraph" w:styleId="Ttulo">
    <w:name w:val="Title"/>
    <w:basedOn w:val="Normal"/>
    <w:uiPriority w:val="10"/>
    <w:qFormat/>
    <w:pPr>
      <w:spacing w:before="82"/>
      <w:ind w:left="101" w:right="44"/>
    </w:pPr>
    <w:rPr>
      <w:rFonts w:ascii="Georgia" w:eastAsia="Georgia" w:hAnsi="Georgia" w:cs="Georgia"/>
      <w:sz w:val="134"/>
      <w:szCs w:val="13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9673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673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D5A7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arcosp@gmail.com" TargetMode="External"/><Relationship Id="rId5" Type="http://schemas.openxmlformats.org/officeDocument/2006/relationships/hyperlink" Target="http://www.josemarcellinoli.com/2009/pdf/2009_cartas_191.pdf" TargetMode="External"/><Relationship Id="rId4" Type="http://schemas.openxmlformats.org/officeDocument/2006/relationships/hyperlink" Target="http://www.redgfu.net/j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331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191 - 2009</dc:title>
  <dc:creator>VSA José Marcelli Noli</dc:creator>
  <cp:lastModifiedBy>Marcos Paulo Gonzalez Otero</cp:lastModifiedBy>
  <cp:revision>4</cp:revision>
  <dcterms:created xsi:type="dcterms:W3CDTF">2022-05-13T03:43:00Z</dcterms:created>
  <dcterms:modified xsi:type="dcterms:W3CDTF">2022-05-13T06:20:00Z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2022-05-13T00:00:00Z</vt:filetime>
  </property>
</Properties>
</file>