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5673" w14:textId="22DF6B19" w:rsidR="00781B6E" w:rsidRPr="00C367A3" w:rsidRDefault="00C367A3" w:rsidP="009A1844">
      <w:pPr>
        <w:pStyle w:val="Ttulo"/>
        <w:spacing w:line="235" w:lineRule="auto"/>
        <w:ind w:left="0" w:right="83"/>
        <w:jc w:val="center"/>
        <w:rPr>
          <w:sz w:val="96"/>
          <w:szCs w:val="96"/>
        </w:rPr>
      </w:pPr>
      <w:r w:rsidRPr="00C367A3">
        <w:rPr>
          <w:color w:val="FFBF00"/>
          <w:w w:val="120"/>
          <w:sz w:val="96"/>
          <w:szCs w:val="96"/>
        </w:rPr>
        <w:t>L</w:t>
      </w:r>
      <w:r w:rsidRPr="00C367A3">
        <w:rPr>
          <w:smallCaps/>
          <w:color w:val="FFBF00"/>
          <w:w w:val="120"/>
          <w:sz w:val="96"/>
          <w:szCs w:val="96"/>
        </w:rPr>
        <w:t>etter</w:t>
      </w:r>
      <w:r>
        <w:rPr>
          <w:smallCaps/>
          <w:color w:val="FFBF00"/>
          <w:w w:val="120"/>
          <w:sz w:val="96"/>
          <w:szCs w:val="96"/>
        </w:rPr>
        <w:t>s 1</w:t>
      </w:r>
      <w:r w:rsidRPr="00C367A3">
        <w:rPr>
          <w:color w:val="FFBF00"/>
          <w:w w:val="130"/>
          <w:sz w:val="96"/>
          <w:szCs w:val="96"/>
        </w:rPr>
        <w:t>98</w:t>
      </w:r>
    </w:p>
    <w:p w14:paraId="155A75B6" w14:textId="254F9BB1" w:rsidR="00781B6E" w:rsidRDefault="00C367A3">
      <w:pPr>
        <w:pStyle w:val="Textoindependiente"/>
        <w:spacing w:before="15"/>
        <w:ind w:left="101" w:right="114"/>
        <w:jc w:val="both"/>
      </w:pPr>
      <w:r>
        <w:t>We have four Gurus, two Sat Chellah and one Sat Arhat in our High Hierarchy. They are all working in different parts of the world. The Gurus are the most notable for their ideas. We have a</w:t>
      </w:r>
      <w:r>
        <w:rPr>
          <w:spacing w:val="1"/>
        </w:rPr>
        <w:t xml:space="preserve"> </w:t>
      </w:r>
      <w:r>
        <w:t>High Businessman, who left his native place in search of something better, in exchange for le</w:t>
      </w:r>
      <w:r w:rsidR="009A1844">
        <w:t>a</w:t>
      </w:r>
      <w:r>
        <w:t>ving</w:t>
      </w:r>
      <w:r>
        <w:rPr>
          <w:spacing w:val="-9"/>
        </w:rPr>
        <w:t xml:space="preserve"> </w:t>
      </w:r>
      <w:r>
        <w:t>everything</w:t>
      </w:r>
      <w:r>
        <w:rPr>
          <w:spacing w:val="-9"/>
        </w:rPr>
        <w:t xml:space="preserve"> </w:t>
      </w:r>
      <w:r>
        <w:t>he</w:t>
      </w:r>
      <w:r>
        <w:rPr>
          <w:spacing w:val="-6"/>
        </w:rPr>
        <w:t xml:space="preserve"> </w:t>
      </w:r>
      <w:r>
        <w:t>had.</w:t>
      </w:r>
      <w:r>
        <w:rPr>
          <w:spacing w:val="-9"/>
        </w:rPr>
        <w:t xml:space="preserve"> </w:t>
      </w:r>
      <w:r>
        <w:t>Latest</w:t>
      </w:r>
      <w:r>
        <w:rPr>
          <w:spacing w:val="-7"/>
        </w:rPr>
        <w:t xml:space="preserve"> </w:t>
      </w:r>
      <w:r>
        <w:t>model</w:t>
      </w:r>
      <w:r>
        <w:rPr>
          <w:spacing w:val="-7"/>
        </w:rPr>
        <w:t xml:space="preserve"> </w:t>
      </w:r>
      <w:r>
        <w:t>car,</w:t>
      </w:r>
      <w:r>
        <w:rPr>
          <w:spacing w:val="-6"/>
        </w:rPr>
        <w:t xml:space="preserve"> </w:t>
      </w:r>
      <w:r>
        <w:t>house</w:t>
      </w:r>
      <w:r>
        <w:rPr>
          <w:spacing w:val="-7"/>
        </w:rPr>
        <w:t xml:space="preserve"> </w:t>
      </w:r>
      <w:r>
        <w:t>in</w:t>
      </w:r>
      <w:r>
        <w:rPr>
          <w:spacing w:val="-8"/>
        </w:rPr>
        <w:t xml:space="preserve"> </w:t>
      </w:r>
      <w:r>
        <w:t>the</w:t>
      </w:r>
      <w:r>
        <w:rPr>
          <w:spacing w:val="-8"/>
        </w:rPr>
        <w:t xml:space="preserve"> </w:t>
      </w:r>
      <w:r>
        <w:t>most</w:t>
      </w:r>
      <w:r>
        <w:rPr>
          <w:spacing w:val="-8"/>
        </w:rPr>
        <w:t xml:space="preserve"> </w:t>
      </w:r>
      <w:r>
        <w:t>exclusive</w:t>
      </w:r>
      <w:r>
        <w:rPr>
          <w:spacing w:val="-7"/>
        </w:rPr>
        <w:t xml:space="preserve"> </w:t>
      </w:r>
      <w:r>
        <w:t>part</w:t>
      </w:r>
      <w:r>
        <w:rPr>
          <w:spacing w:val="-7"/>
        </w:rPr>
        <w:t xml:space="preserve"> </w:t>
      </w:r>
      <w:r>
        <w:t>of</w:t>
      </w:r>
      <w:r>
        <w:rPr>
          <w:spacing w:val="-8"/>
        </w:rPr>
        <w:t xml:space="preserve"> </w:t>
      </w:r>
      <w:r>
        <w:t>his</w:t>
      </w:r>
      <w:r>
        <w:rPr>
          <w:spacing w:val="-9"/>
        </w:rPr>
        <w:t xml:space="preserve"> </w:t>
      </w:r>
      <w:r>
        <w:t>city,</w:t>
      </w:r>
      <w:r>
        <w:rPr>
          <w:spacing w:val="-8"/>
        </w:rPr>
        <w:t xml:space="preserve"> </w:t>
      </w:r>
      <w:r>
        <w:t>properties,</w:t>
      </w:r>
      <w:r>
        <w:rPr>
          <w:spacing w:val="-48"/>
        </w:rPr>
        <w:t xml:space="preserve"> </w:t>
      </w:r>
      <w:r>
        <w:rPr>
          <w:spacing w:val="-1"/>
        </w:rPr>
        <w:t>everything,</w:t>
      </w:r>
      <w:r>
        <w:rPr>
          <w:spacing w:val="-9"/>
        </w:rPr>
        <w:t xml:space="preserve"> </w:t>
      </w:r>
      <w:r>
        <w:t>including</w:t>
      </w:r>
      <w:r>
        <w:rPr>
          <w:spacing w:val="-9"/>
        </w:rPr>
        <w:t xml:space="preserve"> </w:t>
      </w:r>
      <w:r>
        <w:t>a</w:t>
      </w:r>
      <w:r>
        <w:rPr>
          <w:spacing w:val="-9"/>
        </w:rPr>
        <w:t xml:space="preserve"> </w:t>
      </w:r>
      <w:r>
        <w:t>beautiful</w:t>
      </w:r>
      <w:r>
        <w:rPr>
          <w:spacing w:val="-7"/>
        </w:rPr>
        <w:t xml:space="preserve"> </w:t>
      </w:r>
      <w:r>
        <w:t>family,</w:t>
      </w:r>
      <w:r>
        <w:rPr>
          <w:spacing w:val="-11"/>
        </w:rPr>
        <w:t xml:space="preserve"> </w:t>
      </w:r>
      <w:r>
        <w:t>without</w:t>
      </w:r>
      <w:r>
        <w:rPr>
          <w:spacing w:val="-6"/>
        </w:rPr>
        <w:t xml:space="preserve"> </w:t>
      </w:r>
      <w:r>
        <w:t>asking</w:t>
      </w:r>
      <w:r>
        <w:rPr>
          <w:spacing w:val="-9"/>
        </w:rPr>
        <w:t xml:space="preserve"> </w:t>
      </w:r>
      <w:r>
        <w:t>for</w:t>
      </w:r>
      <w:r>
        <w:rPr>
          <w:spacing w:val="-11"/>
        </w:rPr>
        <w:t xml:space="preserve"> </w:t>
      </w:r>
      <w:r>
        <w:t>anything</w:t>
      </w:r>
      <w:r>
        <w:rPr>
          <w:spacing w:val="-9"/>
        </w:rPr>
        <w:t xml:space="preserve"> </w:t>
      </w:r>
      <w:r>
        <w:t>in</w:t>
      </w:r>
      <w:r>
        <w:rPr>
          <w:spacing w:val="-10"/>
        </w:rPr>
        <w:t xml:space="preserve"> </w:t>
      </w:r>
      <w:r>
        <w:t>return.</w:t>
      </w:r>
      <w:r>
        <w:rPr>
          <w:spacing w:val="-12"/>
        </w:rPr>
        <w:t xml:space="preserve"> </w:t>
      </w:r>
      <w:r>
        <w:t>The</w:t>
      </w:r>
      <w:r>
        <w:rPr>
          <w:spacing w:val="-7"/>
        </w:rPr>
        <w:t xml:space="preserve"> </w:t>
      </w:r>
      <w:r>
        <w:t>Brothers</w:t>
      </w:r>
      <w:r>
        <w:rPr>
          <w:spacing w:val="-10"/>
        </w:rPr>
        <w:t xml:space="preserve"> </w:t>
      </w:r>
      <w:r>
        <w:t>have</w:t>
      </w:r>
      <w:r>
        <w:rPr>
          <w:spacing w:val="-48"/>
        </w:rPr>
        <w:t xml:space="preserve"> </w:t>
      </w:r>
      <w:r>
        <w:t>listened</w:t>
      </w:r>
      <w:r>
        <w:rPr>
          <w:spacing w:val="-3"/>
        </w:rPr>
        <w:t xml:space="preserve"> </w:t>
      </w:r>
      <w:r>
        <w:t>to</w:t>
      </w:r>
      <w:r>
        <w:rPr>
          <w:spacing w:val="-4"/>
        </w:rPr>
        <w:t xml:space="preserve"> </w:t>
      </w:r>
      <w:r>
        <w:t>him</w:t>
      </w:r>
      <w:r>
        <w:rPr>
          <w:spacing w:val="-2"/>
        </w:rPr>
        <w:t xml:space="preserve"> </w:t>
      </w:r>
      <w:r>
        <w:t>by</w:t>
      </w:r>
      <w:r>
        <w:rPr>
          <w:spacing w:val="-1"/>
        </w:rPr>
        <w:t xml:space="preserve"> </w:t>
      </w:r>
      <w:r>
        <w:t>dialoguing</w:t>
      </w:r>
      <w:r>
        <w:rPr>
          <w:spacing w:val="-4"/>
        </w:rPr>
        <w:t xml:space="preserve"> </w:t>
      </w:r>
      <w:r>
        <w:t>with</w:t>
      </w:r>
      <w:r>
        <w:rPr>
          <w:spacing w:val="-4"/>
        </w:rPr>
        <w:t xml:space="preserve"> </w:t>
      </w:r>
      <w:r>
        <w:t>them</w:t>
      </w:r>
      <w:r>
        <w:rPr>
          <w:spacing w:val="-2"/>
        </w:rPr>
        <w:t xml:space="preserve"> </w:t>
      </w:r>
      <w:r>
        <w:t>and</w:t>
      </w:r>
      <w:r>
        <w:rPr>
          <w:spacing w:val="-6"/>
        </w:rPr>
        <w:t xml:space="preserve"> </w:t>
      </w:r>
      <w:r>
        <w:t>with</w:t>
      </w:r>
      <w:r>
        <w:rPr>
          <w:spacing w:val="-3"/>
        </w:rPr>
        <w:t xml:space="preserve"> </w:t>
      </w:r>
      <w:r>
        <w:t>all</w:t>
      </w:r>
      <w:r>
        <w:rPr>
          <w:spacing w:val="-7"/>
        </w:rPr>
        <w:t xml:space="preserve"> </w:t>
      </w:r>
      <w:r>
        <w:t>those</w:t>
      </w:r>
      <w:r>
        <w:rPr>
          <w:spacing w:val="-6"/>
        </w:rPr>
        <w:t xml:space="preserve"> </w:t>
      </w:r>
      <w:r>
        <w:t>who</w:t>
      </w:r>
      <w:r>
        <w:rPr>
          <w:spacing w:val="-3"/>
        </w:rPr>
        <w:t xml:space="preserve"> </w:t>
      </w:r>
      <w:r>
        <w:t>want</w:t>
      </w:r>
      <w:r>
        <w:rPr>
          <w:spacing w:val="-4"/>
        </w:rPr>
        <w:t xml:space="preserve"> </w:t>
      </w:r>
      <w:r>
        <w:t>to</w:t>
      </w:r>
      <w:r>
        <w:rPr>
          <w:spacing w:val="-4"/>
        </w:rPr>
        <w:t xml:space="preserve"> </w:t>
      </w:r>
      <w:r>
        <w:t>listen</w:t>
      </w:r>
      <w:r>
        <w:rPr>
          <w:spacing w:val="-2"/>
        </w:rPr>
        <w:t xml:space="preserve"> </w:t>
      </w:r>
      <w:r>
        <w:t>to</w:t>
      </w:r>
      <w:r>
        <w:rPr>
          <w:spacing w:val="-6"/>
        </w:rPr>
        <w:t xml:space="preserve"> </w:t>
      </w:r>
      <w:r>
        <w:t>him.</w:t>
      </w:r>
      <w:r>
        <w:rPr>
          <w:spacing w:val="-2"/>
        </w:rPr>
        <w:t xml:space="preserve"> </w:t>
      </w:r>
      <w:r>
        <w:t>He</w:t>
      </w:r>
      <w:r>
        <w:rPr>
          <w:spacing w:val="-3"/>
        </w:rPr>
        <w:t xml:space="preserve"> </w:t>
      </w:r>
      <w:r>
        <w:t>has</w:t>
      </w:r>
      <w:r>
        <w:rPr>
          <w:spacing w:val="-4"/>
        </w:rPr>
        <w:t xml:space="preserve"> </w:t>
      </w:r>
      <w:r>
        <w:t>his</w:t>
      </w:r>
      <w:r>
        <w:rPr>
          <w:spacing w:val="-47"/>
        </w:rPr>
        <w:t xml:space="preserve"> </w:t>
      </w:r>
      <w:r>
        <w:t>own points of view, even though he follows point by point the teachings of the Sublime Elder</w:t>
      </w:r>
      <w:r>
        <w:rPr>
          <w:spacing w:val="1"/>
        </w:rPr>
        <w:t xml:space="preserve"> </w:t>
      </w:r>
      <w:r>
        <w:t>Brother</w:t>
      </w:r>
      <w:r>
        <w:rPr>
          <w:spacing w:val="-2"/>
        </w:rPr>
        <w:t xml:space="preserve"> </w:t>
      </w:r>
      <w:r>
        <w:t>and</w:t>
      </w:r>
      <w:r>
        <w:rPr>
          <w:spacing w:val="-1"/>
        </w:rPr>
        <w:t xml:space="preserve"> </w:t>
      </w:r>
      <w:r>
        <w:t>knows all</w:t>
      </w:r>
      <w:r>
        <w:rPr>
          <w:spacing w:val="-2"/>
        </w:rPr>
        <w:t xml:space="preserve"> </w:t>
      </w:r>
      <w:r>
        <w:t>the</w:t>
      </w:r>
      <w:r>
        <w:rPr>
          <w:spacing w:val="-2"/>
        </w:rPr>
        <w:t xml:space="preserve"> </w:t>
      </w:r>
      <w:r>
        <w:t>works</w:t>
      </w:r>
      <w:r>
        <w:rPr>
          <w:spacing w:val="-4"/>
        </w:rPr>
        <w:t xml:space="preserve"> </w:t>
      </w:r>
      <w:r>
        <w:t>of the</w:t>
      </w:r>
      <w:r>
        <w:rPr>
          <w:spacing w:val="-1"/>
        </w:rPr>
        <w:t xml:space="preserve"> </w:t>
      </w:r>
      <w:r>
        <w:t>Most</w:t>
      </w:r>
      <w:r>
        <w:rPr>
          <w:spacing w:val="-2"/>
        </w:rPr>
        <w:t xml:space="preserve"> </w:t>
      </w:r>
      <w:r>
        <w:t>Sublime</w:t>
      </w:r>
      <w:r>
        <w:rPr>
          <w:spacing w:val="-3"/>
        </w:rPr>
        <w:t xml:space="preserve"> </w:t>
      </w:r>
      <w:r>
        <w:t>Master.</w:t>
      </w:r>
    </w:p>
    <w:p w14:paraId="4A628B60" w14:textId="77777777" w:rsidR="00781B6E" w:rsidRDefault="00781B6E">
      <w:pPr>
        <w:pStyle w:val="Textoindependiente"/>
        <w:spacing w:before="12"/>
        <w:rPr>
          <w:sz w:val="21"/>
        </w:rPr>
      </w:pPr>
    </w:p>
    <w:p w14:paraId="4189CDEC" w14:textId="0633CDE4" w:rsidR="00781B6E" w:rsidRDefault="00C367A3">
      <w:pPr>
        <w:pStyle w:val="Textoindependiente"/>
        <w:ind w:left="101" w:right="114"/>
        <w:jc w:val="both"/>
      </w:pPr>
      <w:r>
        <w:t>Another</w:t>
      </w:r>
      <w:r>
        <w:rPr>
          <w:spacing w:val="-5"/>
        </w:rPr>
        <w:t xml:space="preserve"> </w:t>
      </w:r>
      <w:r>
        <w:t>of</w:t>
      </w:r>
      <w:r>
        <w:rPr>
          <w:spacing w:val="-7"/>
        </w:rPr>
        <w:t xml:space="preserve"> </w:t>
      </w:r>
      <w:r>
        <w:t>these</w:t>
      </w:r>
      <w:r>
        <w:rPr>
          <w:spacing w:val="-4"/>
        </w:rPr>
        <w:t xml:space="preserve"> </w:t>
      </w:r>
      <w:r>
        <w:t>four</w:t>
      </w:r>
      <w:r>
        <w:rPr>
          <w:spacing w:val="-5"/>
        </w:rPr>
        <w:t xml:space="preserve"> </w:t>
      </w:r>
      <w:r>
        <w:t>Gurus</w:t>
      </w:r>
      <w:r>
        <w:rPr>
          <w:spacing w:val="-4"/>
        </w:rPr>
        <w:t xml:space="preserve"> </w:t>
      </w:r>
      <w:r>
        <w:t>carved</w:t>
      </w:r>
      <w:r>
        <w:rPr>
          <w:spacing w:val="-5"/>
        </w:rPr>
        <w:t xml:space="preserve"> </w:t>
      </w:r>
      <w:r>
        <w:t>himself</w:t>
      </w:r>
      <w:r>
        <w:rPr>
          <w:spacing w:val="-4"/>
        </w:rPr>
        <w:t xml:space="preserve"> </w:t>
      </w:r>
      <w:r>
        <w:t>a</w:t>
      </w:r>
      <w:r>
        <w:rPr>
          <w:spacing w:val="-7"/>
        </w:rPr>
        <w:t xml:space="preserve"> </w:t>
      </w:r>
      <w:r>
        <w:t>position</w:t>
      </w:r>
      <w:r>
        <w:rPr>
          <w:spacing w:val="-6"/>
        </w:rPr>
        <w:t xml:space="preserve"> </w:t>
      </w:r>
      <w:r>
        <w:t>as</w:t>
      </w:r>
      <w:r>
        <w:rPr>
          <w:spacing w:val="-5"/>
        </w:rPr>
        <w:t xml:space="preserve"> </w:t>
      </w:r>
      <w:r>
        <w:t>an</w:t>
      </w:r>
      <w:r>
        <w:rPr>
          <w:spacing w:val="-6"/>
        </w:rPr>
        <w:t xml:space="preserve"> </w:t>
      </w:r>
      <w:r>
        <w:t>Engineer</w:t>
      </w:r>
      <w:r>
        <w:rPr>
          <w:spacing w:val="-4"/>
        </w:rPr>
        <w:t xml:space="preserve"> </w:t>
      </w:r>
      <w:r>
        <w:t>in</w:t>
      </w:r>
      <w:r>
        <w:rPr>
          <w:spacing w:val="-6"/>
        </w:rPr>
        <w:t xml:space="preserve"> </w:t>
      </w:r>
      <w:r>
        <w:t>Organizational</w:t>
      </w:r>
      <w:r>
        <w:rPr>
          <w:spacing w:val="-4"/>
        </w:rPr>
        <w:t xml:space="preserve"> </w:t>
      </w:r>
      <w:r>
        <w:t>Systems,</w:t>
      </w:r>
      <w:r>
        <w:rPr>
          <w:spacing w:val="-48"/>
        </w:rPr>
        <w:t xml:space="preserve"> </w:t>
      </w:r>
      <w:r>
        <w:t>to the extent of occupying the Direction of his Faculty in the University where he studied, after</w:t>
      </w:r>
      <w:r>
        <w:rPr>
          <w:spacing w:val="1"/>
        </w:rPr>
        <w:t xml:space="preserve"> </w:t>
      </w:r>
      <w:r>
        <w:t xml:space="preserve">an honorable PHD in a faculty in Europe. He knew the SHM </w:t>
      </w:r>
      <w:proofErr w:type="gramStart"/>
      <w:r>
        <w:t>and also</w:t>
      </w:r>
      <w:proofErr w:type="gramEnd"/>
      <w:r>
        <w:t xml:space="preserve"> had no doubt when he left</w:t>
      </w:r>
      <w:r>
        <w:rPr>
          <w:spacing w:val="-47"/>
        </w:rPr>
        <w:t xml:space="preserve"> </w:t>
      </w:r>
      <w:r>
        <w:t xml:space="preserve">everything he had, giving himself to the Human Re-education Mission. His views </w:t>
      </w:r>
      <w:proofErr w:type="gramStart"/>
      <w:r>
        <w:t>are in agreement</w:t>
      </w:r>
      <w:proofErr w:type="gramEnd"/>
      <w:r>
        <w:t xml:space="preserve"> with those synthetically left to us by the Sublime Master. He has two children who have</w:t>
      </w:r>
      <w:r>
        <w:rPr>
          <w:spacing w:val="1"/>
        </w:rPr>
        <w:t xml:space="preserve"> </w:t>
      </w:r>
      <w:r>
        <w:rPr>
          <w:spacing w:val="-1"/>
        </w:rPr>
        <w:t>had</w:t>
      </w:r>
      <w:r>
        <w:rPr>
          <w:spacing w:val="-10"/>
        </w:rPr>
        <w:t xml:space="preserve"> </w:t>
      </w:r>
      <w:r>
        <w:t>the</w:t>
      </w:r>
      <w:r>
        <w:rPr>
          <w:spacing w:val="-8"/>
        </w:rPr>
        <w:t xml:space="preserve"> </w:t>
      </w:r>
      <w:r>
        <w:t>idea</w:t>
      </w:r>
      <w:r>
        <w:rPr>
          <w:spacing w:val="-9"/>
        </w:rPr>
        <w:t xml:space="preserve"> </w:t>
      </w:r>
      <w:r>
        <w:t>of</w:t>
      </w:r>
      <w:r>
        <w:rPr>
          <w:spacing w:val="-9"/>
        </w:rPr>
        <w:t xml:space="preserve"> </w:t>
      </w:r>
      <w:r>
        <w:t>sleeping</w:t>
      </w:r>
      <w:r>
        <w:rPr>
          <w:spacing w:val="-9"/>
        </w:rPr>
        <w:t xml:space="preserve"> </w:t>
      </w:r>
      <w:r>
        <w:t>on</w:t>
      </w:r>
      <w:r>
        <w:rPr>
          <w:spacing w:val="-12"/>
        </w:rPr>
        <w:t xml:space="preserve"> </w:t>
      </w:r>
      <w:r>
        <w:t>the</w:t>
      </w:r>
      <w:r>
        <w:rPr>
          <w:spacing w:val="-9"/>
        </w:rPr>
        <w:t xml:space="preserve"> </w:t>
      </w:r>
      <w:r>
        <w:t>floor</w:t>
      </w:r>
      <w:r>
        <w:rPr>
          <w:spacing w:val="-10"/>
        </w:rPr>
        <w:t xml:space="preserve"> </w:t>
      </w:r>
      <w:r>
        <w:t>since</w:t>
      </w:r>
      <w:r>
        <w:rPr>
          <w:spacing w:val="-11"/>
        </w:rPr>
        <w:t xml:space="preserve"> </w:t>
      </w:r>
      <w:r>
        <w:t>the</w:t>
      </w:r>
      <w:r>
        <w:rPr>
          <w:spacing w:val="-8"/>
        </w:rPr>
        <w:t xml:space="preserve"> </w:t>
      </w:r>
      <w:r>
        <w:t>day</w:t>
      </w:r>
      <w:r>
        <w:rPr>
          <w:spacing w:val="-10"/>
        </w:rPr>
        <w:t xml:space="preserve"> </w:t>
      </w:r>
      <w:r>
        <w:t>their</w:t>
      </w:r>
      <w:r>
        <w:rPr>
          <w:spacing w:val="-13"/>
        </w:rPr>
        <w:t xml:space="preserve"> </w:t>
      </w:r>
      <w:r>
        <w:t>father</w:t>
      </w:r>
      <w:r>
        <w:rPr>
          <w:spacing w:val="-8"/>
        </w:rPr>
        <w:t xml:space="preserve"> </w:t>
      </w:r>
      <w:r>
        <w:t>started</w:t>
      </w:r>
      <w:r>
        <w:rPr>
          <w:spacing w:val="-11"/>
        </w:rPr>
        <w:t xml:space="preserve"> </w:t>
      </w:r>
      <w:r>
        <w:t>sleeping</w:t>
      </w:r>
      <w:r>
        <w:rPr>
          <w:spacing w:val="-10"/>
        </w:rPr>
        <w:t xml:space="preserve"> </w:t>
      </w:r>
      <w:r>
        <w:t>on</w:t>
      </w:r>
      <w:r>
        <w:rPr>
          <w:spacing w:val="-13"/>
        </w:rPr>
        <w:t xml:space="preserve"> </w:t>
      </w:r>
      <w:r>
        <w:t>the</w:t>
      </w:r>
      <w:r>
        <w:rPr>
          <w:spacing w:val="-10"/>
        </w:rPr>
        <w:t xml:space="preserve"> </w:t>
      </w:r>
      <w:r>
        <w:t>floor.</w:t>
      </w:r>
      <w:r>
        <w:rPr>
          <w:spacing w:val="-9"/>
        </w:rPr>
        <w:t xml:space="preserve"> </w:t>
      </w:r>
      <w:r>
        <w:t>They</w:t>
      </w:r>
      <w:r>
        <w:rPr>
          <w:spacing w:val="-47"/>
        </w:rPr>
        <w:t xml:space="preserve"> </w:t>
      </w:r>
      <w:r>
        <w:t>follow</w:t>
      </w:r>
      <w:r>
        <w:rPr>
          <w:spacing w:val="-7"/>
        </w:rPr>
        <w:t xml:space="preserve"> </w:t>
      </w:r>
      <w:r>
        <w:t>with</w:t>
      </w:r>
      <w:r>
        <w:rPr>
          <w:spacing w:val="-7"/>
        </w:rPr>
        <w:t xml:space="preserve"> </w:t>
      </w:r>
      <w:r>
        <w:t>growing</w:t>
      </w:r>
      <w:r>
        <w:rPr>
          <w:spacing w:val="-8"/>
        </w:rPr>
        <w:t xml:space="preserve"> </w:t>
      </w:r>
      <w:r>
        <w:t>interest</w:t>
      </w:r>
      <w:r>
        <w:rPr>
          <w:spacing w:val="-4"/>
        </w:rPr>
        <w:t xml:space="preserve"> </w:t>
      </w:r>
      <w:r>
        <w:t>all</w:t>
      </w:r>
      <w:r>
        <w:rPr>
          <w:spacing w:val="-5"/>
        </w:rPr>
        <w:t xml:space="preserve"> </w:t>
      </w:r>
      <w:r>
        <w:t>the</w:t>
      </w:r>
      <w:r>
        <w:rPr>
          <w:spacing w:val="-5"/>
        </w:rPr>
        <w:t xml:space="preserve"> </w:t>
      </w:r>
      <w:r>
        <w:t>concepts</w:t>
      </w:r>
      <w:r>
        <w:rPr>
          <w:spacing w:val="-7"/>
        </w:rPr>
        <w:t xml:space="preserve"> </w:t>
      </w:r>
      <w:r>
        <w:t>of</w:t>
      </w:r>
      <w:r>
        <w:rPr>
          <w:spacing w:val="-7"/>
        </w:rPr>
        <w:t xml:space="preserve"> </w:t>
      </w:r>
      <w:r>
        <w:t>their</w:t>
      </w:r>
      <w:r>
        <w:rPr>
          <w:spacing w:val="-5"/>
        </w:rPr>
        <w:t xml:space="preserve"> </w:t>
      </w:r>
      <w:r>
        <w:t>father</w:t>
      </w:r>
      <w:r>
        <w:rPr>
          <w:spacing w:val="-5"/>
        </w:rPr>
        <w:t xml:space="preserve"> </w:t>
      </w:r>
      <w:r>
        <w:t>and</w:t>
      </w:r>
      <w:r>
        <w:rPr>
          <w:spacing w:val="-6"/>
        </w:rPr>
        <w:t xml:space="preserve"> </w:t>
      </w:r>
      <w:r>
        <w:t>apply</w:t>
      </w:r>
      <w:r>
        <w:rPr>
          <w:spacing w:val="-5"/>
        </w:rPr>
        <w:t xml:space="preserve"> </w:t>
      </w:r>
      <w:r>
        <w:t>them</w:t>
      </w:r>
      <w:r>
        <w:rPr>
          <w:spacing w:val="-5"/>
        </w:rPr>
        <w:t xml:space="preserve"> </w:t>
      </w:r>
      <w:r>
        <w:t>to</w:t>
      </w:r>
      <w:r>
        <w:rPr>
          <w:spacing w:val="-5"/>
        </w:rPr>
        <w:t xml:space="preserve"> </w:t>
      </w:r>
      <w:r>
        <w:t>their</w:t>
      </w:r>
      <w:r>
        <w:rPr>
          <w:spacing w:val="-7"/>
        </w:rPr>
        <w:t xml:space="preserve"> </w:t>
      </w:r>
      <w:r>
        <w:t>studies.</w:t>
      </w:r>
      <w:r>
        <w:rPr>
          <w:spacing w:val="-5"/>
        </w:rPr>
        <w:t xml:space="preserve"> </w:t>
      </w:r>
      <w:r>
        <w:t>The</w:t>
      </w:r>
      <w:r>
        <w:rPr>
          <w:spacing w:val="-47"/>
        </w:rPr>
        <w:t xml:space="preserve"> </w:t>
      </w:r>
      <w:r>
        <w:t>other</w:t>
      </w:r>
      <w:r>
        <w:rPr>
          <w:spacing w:val="-1"/>
        </w:rPr>
        <w:t xml:space="preserve"> </w:t>
      </w:r>
      <w:r>
        <w:t>professors at</w:t>
      </w:r>
      <w:r>
        <w:rPr>
          <w:spacing w:val="1"/>
        </w:rPr>
        <w:t xml:space="preserve"> </w:t>
      </w:r>
      <w:r>
        <w:t>his</w:t>
      </w:r>
      <w:r>
        <w:rPr>
          <w:spacing w:val="-3"/>
        </w:rPr>
        <w:t xml:space="preserve"> </w:t>
      </w:r>
      <w:proofErr w:type="gramStart"/>
      <w:r>
        <w:t>University</w:t>
      </w:r>
      <w:proofErr w:type="gramEnd"/>
      <w:r>
        <w:t xml:space="preserve"> were</w:t>
      </w:r>
      <w:r>
        <w:rPr>
          <w:spacing w:val="-3"/>
        </w:rPr>
        <w:t xml:space="preserve"> </w:t>
      </w:r>
      <w:r>
        <w:t>touched</w:t>
      </w:r>
      <w:r>
        <w:rPr>
          <w:spacing w:val="-1"/>
        </w:rPr>
        <w:t xml:space="preserve"> </w:t>
      </w:r>
      <w:r>
        <w:t>to</w:t>
      </w:r>
      <w:r>
        <w:rPr>
          <w:spacing w:val="-1"/>
        </w:rPr>
        <w:t xml:space="preserve"> </w:t>
      </w:r>
      <w:r>
        <w:t>see him leave his brilliant</w:t>
      </w:r>
      <w:r>
        <w:rPr>
          <w:spacing w:val="-2"/>
        </w:rPr>
        <w:t xml:space="preserve"> </w:t>
      </w:r>
      <w:r>
        <w:t>career.</w:t>
      </w:r>
    </w:p>
    <w:p w14:paraId="5EADADB9" w14:textId="77777777" w:rsidR="00781B6E" w:rsidRDefault="00781B6E">
      <w:pPr>
        <w:pStyle w:val="Textoindependiente"/>
        <w:spacing w:before="12"/>
        <w:rPr>
          <w:sz w:val="21"/>
        </w:rPr>
      </w:pPr>
    </w:p>
    <w:p w14:paraId="47EE8DFD" w14:textId="0E9015A8" w:rsidR="00781B6E" w:rsidRDefault="00C367A3">
      <w:pPr>
        <w:pStyle w:val="Textoindependiente"/>
        <w:ind w:left="101" w:right="114"/>
        <w:jc w:val="both"/>
      </w:pPr>
      <w:r>
        <w:t>We also have another one, who became famous taking photographs. He has published about</w:t>
      </w:r>
      <w:r>
        <w:rPr>
          <w:spacing w:val="1"/>
        </w:rPr>
        <w:t xml:space="preserve"> </w:t>
      </w:r>
      <w:r>
        <w:t xml:space="preserve">fifteen books with some first prizes, including one of the </w:t>
      </w:r>
      <w:proofErr w:type="spellStart"/>
      <w:r>
        <w:t>RedGFU</w:t>
      </w:r>
      <w:proofErr w:type="spellEnd"/>
      <w:r>
        <w:t xml:space="preserve"> Ashram called Spaces for Encounter.</w:t>
      </w:r>
      <w:r>
        <w:rPr>
          <w:spacing w:val="-4"/>
        </w:rPr>
        <w:t xml:space="preserve"> </w:t>
      </w:r>
      <w:r>
        <w:t>He</w:t>
      </w:r>
      <w:r>
        <w:rPr>
          <w:spacing w:val="-8"/>
        </w:rPr>
        <w:t xml:space="preserve"> </w:t>
      </w:r>
      <w:r>
        <w:t>went</w:t>
      </w:r>
      <w:r>
        <w:rPr>
          <w:spacing w:val="-6"/>
        </w:rPr>
        <w:t xml:space="preserve"> </w:t>
      </w:r>
      <w:r>
        <w:t>to</w:t>
      </w:r>
      <w:r>
        <w:rPr>
          <w:spacing w:val="-8"/>
        </w:rPr>
        <w:t xml:space="preserve"> </w:t>
      </w:r>
      <w:r>
        <w:t>the</w:t>
      </w:r>
      <w:r>
        <w:rPr>
          <w:spacing w:val="-6"/>
        </w:rPr>
        <w:t xml:space="preserve"> </w:t>
      </w:r>
      <w:r>
        <w:t>encounter</w:t>
      </w:r>
      <w:r>
        <w:rPr>
          <w:spacing w:val="-6"/>
        </w:rPr>
        <w:t xml:space="preserve"> </w:t>
      </w:r>
      <w:r>
        <w:t>of</w:t>
      </w:r>
      <w:r>
        <w:rPr>
          <w:spacing w:val="-4"/>
        </w:rPr>
        <w:t xml:space="preserve"> </w:t>
      </w:r>
      <w:r>
        <w:t>the</w:t>
      </w:r>
      <w:r>
        <w:rPr>
          <w:spacing w:val="-4"/>
        </w:rPr>
        <w:t xml:space="preserve"> </w:t>
      </w:r>
      <w:r>
        <w:t>Sacred</w:t>
      </w:r>
      <w:r>
        <w:rPr>
          <w:spacing w:val="-5"/>
        </w:rPr>
        <w:t xml:space="preserve"> </w:t>
      </w:r>
      <w:r>
        <w:t>in</w:t>
      </w:r>
      <w:r>
        <w:rPr>
          <w:spacing w:val="-7"/>
        </w:rPr>
        <w:t xml:space="preserve"> </w:t>
      </w:r>
      <w:r>
        <w:t>clothes</w:t>
      </w:r>
      <w:r>
        <w:rPr>
          <w:spacing w:val="-4"/>
        </w:rPr>
        <w:t xml:space="preserve"> </w:t>
      </w:r>
      <w:r>
        <w:t>that</w:t>
      </w:r>
      <w:r>
        <w:rPr>
          <w:spacing w:val="-7"/>
        </w:rPr>
        <w:t xml:space="preserve"> </w:t>
      </w:r>
      <w:r>
        <w:t>were</w:t>
      </w:r>
      <w:r>
        <w:rPr>
          <w:spacing w:val="-4"/>
        </w:rPr>
        <w:t xml:space="preserve"> </w:t>
      </w:r>
      <w:r>
        <w:t>given</w:t>
      </w:r>
      <w:r>
        <w:rPr>
          <w:spacing w:val="-7"/>
        </w:rPr>
        <w:t xml:space="preserve"> </w:t>
      </w:r>
      <w:r>
        <w:t>to</w:t>
      </w:r>
      <w:r>
        <w:rPr>
          <w:spacing w:val="-4"/>
        </w:rPr>
        <w:t xml:space="preserve"> </w:t>
      </w:r>
      <w:r>
        <w:t>him</w:t>
      </w:r>
      <w:r>
        <w:rPr>
          <w:spacing w:val="-6"/>
        </w:rPr>
        <w:t xml:space="preserve"> </w:t>
      </w:r>
      <w:r>
        <w:t>as</w:t>
      </w:r>
      <w:r>
        <w:rPr>
          <w:spacing w:val="-6"/>
        </w:rPr>
        <w:t xml:space="preserve"> </w:t>
      </w:r>
      <w:r>
        <w:t>a</w:t>
      </w:r>
      <w:r>
        <w:rPr>
          <w:spacing w:val="-4"/>
        </w:rPr>
        <w:t xml:space="preserve"> </w:t>
      </w:r>
      <w:r>
        <w:t>gift,</w:t>
      </w:r>
      <w:r>
        <w:rPr>
          <w:spacing w:val="-4"/>
        </w:rPr>
        <w:t xml:space="preserve"> </w:t>
      </w:r>
      <w:r>
        <w:t>with</w:t>
      </w:r>
      <w:r>
        <w:rPr>
          <w:spacing w:val="-48"/>
        </w:rPr>
        <w:t xml:space="preserve"> </w:t>
      </w:r>
      <w:r>
        <w:t>a</w:t>
      </w:r>
      <w:r>
        <w:rPr>
          <w:spacing w:val="-4"/>
        </w:rPr>
        <w:t xml:space="preserve"> </w:t>
      </w:r>
      <w:r>
        <w:t>talar</w:t>
      </w:r>
      <w:r>
        <w:rPr>
          <w:spacing w:val="-4"/>
        </w:rPr>
        <w:t xml:space="preserve"> </w:t>
      </w:r>
      <w:r>
        <w:t>suit,</w:t>
      </w:r>
      <w:r>
        <w:rPr>
          <w:spacing w:val="-3"/>
        </w:rPr>
        <w:t xml:space="preserve"> </w:t>
      </w:r>
      <w:r>
        <w:t>Templar</w:t>
      </w:r>
      <w:r>
        <w:rPr>
          <w:spacing w:val="-6"/>
        </w:rPr>
        <w:t xml:space="preserve"> </w:t>
      </w:r>
      <w:r>
        <w:t>cloak</w:t>
      </w:r>
      <w:r>
        <w:rPr>
          <w:spacing w:val="-4"/>
        </w:rPr>
        <w:t xml:space="preserve"> </w:t>
      </w:r>
      <w:r>
        <w:t>and</w:t>
      </w:r>
      <w:r>
        <w:rPr>
          <w:spacing w:val="-5"/>
        </w:rPr>
        <w:t xml:space="preserve"> </w:t>
      </w:r>
      <w:r>
        <w:t>white</w:t>
      </w:r>
      <w:r>
        <w:rPr>
          <w:spacing w:val="-5"/>
        </w:rPr>
        <w:t xml:space="preserve"> </w:t>
      </w:r>
      <w:r>
        <w:t>sandals.</w:t>
      </w:r>
      <w:r>
        <w:rPr>
          <w:spacing w:val="-6"/>
        </w:rPr>
        <w:t xml:space="preserve"> </w:t>
      </w:r>
      <w:r>
        <w:t>Wherever</w:t>
      </w:r>
      <w:r>
        <w:rPr>
          <w:spacing w:val="-3"/>
        </w:rPr>
        <w:t xml:space="preserve"> </w:t>
      </w:r>
      <w:r>
        <w:t>he</w:t>
      </w:r>
      <w:r>
        <w:rPr>
          <w:spacing w:val="-4"/>
        </w:rPr>
        <w:t xml:space="preserve"> </w:t>
      </w:r>
      <w:r>
        <w:t>has</w:t>
      </w:r>
      <w:r>
        <w:rPr>
          <w:spacing w:val="-5"/>
        </w:rPr>
        <w:t xml:space="preserve"> </w:t>
      </w:r>
      <w:r>
        <w:t>appeared</w:t>
      </w:r>
      <w:r>
        <w:rPr>
          <w:spacing w:val="-4"/>
        </w:rPr>
        <w:t xml:space="preserve"> </w:t>
      </w:r>
      <w:r>
        <w:t>he</w:t>
      </w:r>
      <w:r>
        <w:rPr>
          <w:spacing w:val="-4"/>
        </w:rPr>
        <w:t xml:space="preserve"> </w:t>
      </w:r>
      <w:r>
        <w:t>has</w:t>
      </w:r>
      <w:r>
        <w:rPr>
          <w:spacing w:val="-5"/>
        </w:rPr>
        <w:t xml:space="preserve"> </w:t>
      </w:r>
      <w:r>
        <w:t>caused</w:t>
      </w:r>
      <w:r>
        <w:rPr>
          <w:spacing w:val="-4"/>
        </w:rPr>
        <w:t xml:space="preserve"> </w:t>
      </w:r>
      <w:r>
        <w:t>admiration for his simplicity and lack of pretensions, answering all the questions he is asked. He gives</w:t>
      </w:r>
      <w:r>
        <w:rPr>
          <w:spacing w:val="1"/>
        </w:rPr>
        <w:t xml:space="preserve"> </w:t>
      </w:r>
      <w:r>
        <w:t>his points of view as if he knows in advance what he is going to be asked and without departing</w:t>
      </w:r>
      <w:r>
        <w:rPr>
          <w:spacing w:val="-48"/>
        </w:rPr>
        <w:t xml:space="preserve"> </w:t>
      </w:r>
      <w:r>
        <w:t xml:space="preserve">from the Lineage he has adopted. His wife is a </w:t>
      </w:r>
      <w:r w:rsidR="009A1844">
        <w:t>designer,</w:t>
      </w:r>
      <w:r>
        <w:t xml:space="preserve"> and he has three children. Recently</w:t>
      </w:r>
      <w:r>
        <w:rPr>
          <w:spacing w:val="1"/>
        </w:rPr>
        <w:t xml:space="preserve"> </w:t>
      </w:r>
      <w:r>
        <w:t>graduated he went to Oaxaca invited by the Brotherhood and participated in a visit to Monte</w:t>
      </w:r>
      <w:r>
        <w:rPr>
          <w:spacing w:val="1"/>
        </w:rPr>
        <w:t xml:space="preserve"> </w:t>
      </w:r>
      <w:r>
        <w:t>Alban and Puerto Escondido. He then visited the Southeast Zone of Mexico and left for Venezuela</w:t>
      </w:r>
      <w:r>
        <w:rPr>
          <w:spacing w:val="-1"/>
        </w:rPr>
        <w:t xml:space="preserve"> </w:t>
      </w:r>
      <w:r>
        <w:t>and</w:t>
      </w:r>
      <w:r>
        <w:rPr>
          <w:spacing w:val="-1"/>
        </w:rPr>
        <w:t xml:space="preserve"> </w:t>
      </w:r>
      <w:r>
        <w:t>Colombia,</w:t>
      </w:r>
      <w:r>
        <w:rPr>
          <w:spacing w:val="-2"/>
        </w:rPr>
        <w:t xml:space="preserve"> </w:t>
      </w:r>
      <w:r>
        <w:t>now</w:t>
      </w:r>
      <w:r>
        <w:rPr>
          <w:spacing w:val="1"/>
        </w:rPr>
        <w:t xml:space="preserve"> </w:t>
      </w:r>
      <w:r>
        <w:t>he is</w:t>
      </w:r>
      <w:r>
        <w:rPr>
          <w:spacing w:val="-2"/>
        </w:rPr>
        <w:t xml:space="preserve"> </w:t>
      </w:r>
      <w:r>
        <w:t>in Culiacan</w:t>
      </w:r>
      <w:r>
        <w:rPr>
          <w:spacing w:val="-4"/>
        </w:rPr>
        <w:t xml:space="preserve"> </w:t>
      </w:r>
      <w:r>
        <w:t>and the Northwestern</w:t>
      </w:r>
      <w:r>
        <w:rPr>
          <w:spacing w:val="-2"/>
        </w:rPr>
        <w:t xml:space="preserve"> </w:t>
      </w:r>
      <w:r>
        <w:t>Zone</w:t>
      </w:r>
      <w:r>
        <w:rPr>
          <w:spacing w:val="-2"/>
        </w:rPr>
        <w:t xml:space="preserve"> </w:t>
      </w:r>
      <w:r>
        <w:t>of</w:t>
      </w:r>
      <w:r>
        <w:rPr>
          <w:spacing w:val="-2"/>
        </w:rPr>
        <w:t xml:space="preserve"> </w:t>
      </w:r>
      <w:r>
        <w:t>Mexico,</w:t>
      </w:r>
    </w:p>
    <w:p w14:paraId="25C9FF73" w14:textId="77777777" w:rsidR="00781B6E" w:rsidRDefault="00781B6E">
      <w:pPr>
        <w:pStyle w:val="Textoindependiente"/>
      </w:pPr>
    </w:p>
    <w:p w14:paraId="51599EC4" w14:textId="77777777" w:rsidR="00781B6E" w:rsidRDefault="00C367A3">
      <w:pPr>
        <w:pStyle w:val="Textoindependiente"/>
        <w:ind w:left="101" w:right="116"/>
        <w:jc w:val="both"/>
      </w:pPr>
      <w:r>
        <w:t>We have an acting Guru who is an Architect. To him we owe the construction of the Secret</w:t>
      </w:r>
      <w:r>
        <w:rPr>
          <w:spacing w:val="1"/>
        </w:rPr>
        <w:t xml:space="preserve"> </w:t>
      </w:r>
      <w:r>
        <w:t>Chamber of the Gag Pas. His trajectory is long, because he has visited all America and Europe,</w:t>
      </w:r>
      <w:r>
        <w:rPr>
          <w:spacing w:val="1"/>
        </w:rPr>
        <w:t xml:space="preserve"> </w:t>
      </w:r>
      <w:r>
        <w:t>he</w:t>
      </w:r>
      <w:r>
        <w:rPr>
          <w:spacing w:val="-8"/>
        </w:rPr>
        <w:t xml:space="preserve"> </w:t>
      </w:r>
      <w:r>
        <w:t>has</w:t>
      </w:r>
      <w:r>
        <w:rPr>
          <w:spacing w:val="-7"/>
        </w:rPr>
        <w:t xml:space="preserve"> </w:t>
      </w:r>
      <w:r>
        <w:t>his</w:t>
      </w:r>
      <w:r>
        <w:rPr>
          <w:spacing w:val="-9"/>
        </w:rPr>
        <w:t xml:space="preserve"> </w:t>
      </w:r>
      <w:r>
        <w:t>original</w:t>
      </w:r>
      <w:r>
        <w:rPr>
          <w:spacing w:val="-9"/>
        </w:rPr>
        <w:t xml:space="preserve"> </w:t>
      </w:r>
      <w:r>
        <w:t>points</w:t>
      </w:r>
      <w:r>
        <w:rPr>
          <w:spacing w:val="-10"/>
        </w:rPr>
        <w:t xml:space="preserve"> </w:t>
      </w:r>
      <w:r>
        <w:t>of</w:t>
      </w:r>
      <w:r>
        <w:rPr>
          <w:spacing w:val="-10"/>
        </w:rPr>
        <w:t xml:space="preserve"> </w:t>
      </w:r>
      <w:r>
        <w:t>view,</w:t>
      </w:r>
      <w:r>
        <w:rPr>
          <w:spacing w:val="-9"/>
        </w:rPr>
        <w:t xml:space="preserve"> </w:t>
      </w:r>
      <w:r>
        <w:t>even</w:t>
      </w:r>
      <w:r>
        <w:rPr>
          <w:spacing w:val="-7"/>
        </w:rPr>
        <w:t xml:space="preserve"> </w:t>
      </w:r>
      <w:r>
        <w:t>within</w:t>
      </w:r>
      <w:r>
        <w:rPr>
          <w:spacing w:val="-8"/>
        </w:rPr>
        <w:t xml:space="preserve"> </w:t>
      </w:r>
      <w:r>
        <w:t>the</w:t>
      </w:r>
      <w:r>
        <w:rPr>
          <w:spacing w:val="-8"/>
        </w:rPr>
        <w:t xml:space="preserve"> </w:t>
      </w:r>
      <w:r>
        <w:t>Lineage,</w:t>
      </w:r>
      <w:r>
        <w:rPr>
          <w:spacing w:val="-7"/>
        </w:rPr>
        <w:t xml:space="preserve"> </w:t>
      </w:r>
      <w:r>
        <w:t>without</w:t>
      </w:r>
      <w:r>
        <w:rPr>
          <w:spacing w:val="-6"/>
        </w:rPr>
        <w:t xml:space="preserve"> </w:t>
      </w:r>
      <w:r>
        <w:t>departing</w:t>
      </w:r>
      <w:r>
        <w:rPr>
          <w:spacing w:val="-9"/>
        </w:rPr>
        <w:t xml:space="preserve"> </w:t>
      </w:r>
      <w:r>
        <w:t>from</w:t>
      </w:r>
      <w:r>
        <w:rPr>
          <w:spacing w:val="-7"/>
        </w:rPr>
        <w:t xml:space="preserve"> </w:t>
      </w:r>
      <w:r>
        <w:t>the</w:t>
      </w:r>
      <w:r>
        <w:rPr>
          <w:spacing w:val="-8"/>
        </w:rPr>
        <w:t xml:space="preserve"> </w:t>
      </w:r>
      <w:r>
        <w:t>teachings</w:t>
      </w:r>
      <w:r>
        <w:rPr>
          <w:spacing w:val="-47"/>
        </w:rPr>
        <w:t xml:space="preserve"> </w:t>
      </w:r>
      <w:r>
        <w:t>of the Most Sublime Master Avatar and his First Disciple, carrying his message. Like the others,</w:t>
      </w:r>
      <w:r>
        <w:rPr>
          <w:spacing w:val="1"/>
        </w:rPr>
        <w:t xml:space="preserve"> </w:t>
      </w:r>
      <w:r>
        <w:t>he left his family and his profession to seek the Sacred. Now the question that remains in the</w:t>
      </w:r>
      <w:r>
        <w:rPr>
          <w:spacing w:val="1"/>
        </w:rPr>
        <w:t xml:space="preserve"> </w:t>
      </w:r>
      <w:r>
        <w:t>air,</w:t>
      </w:r>
      <w:r>
        <w:rPr>
          <w:spacing w:val="-9"/>
        </w:rPr>
        <w:t xml:space="preserve"> </w:t>
      </w:r>
      <w:r>
        <w:t>the</w:t>
      </w:r>
      <w:r>
        <w:rPr>
          <w:spacing w:val="-6"/>
        </w:rPr>
        <w:t xml:space="preserve"> </w:t>
      </w:r>
      <w:r>
        <w:t>same</w:t>
      </w:r>
      <w:r>
        <w:rPr>
          <w:spacing w:val="-7"/>
        </w:rPr>
        <w:t xml:space="preserve"> </w:t>
      </w:r>
      <w:r>
        <w:t>for</w:t>
      </w:r>
      <w:r>
        <w:rPr>
          <w:spacing w:val="-8"/>
        </w:rPr>
        <w:t xml:space="preserve"> </w:t>
      </w:r>
      <w:r>
        <w:t>all</w:t>
      </w:r>
      <w:r>
        <w:rPr>
          <w:spacing w:val="-10"/>
        </w:rPr>
        <w:t xml:space="preserve"> </w:t>
      </w:r>
      <w:r>
        <w:t>the</w:t>
      </w:r>
      <w:r>
        <w:rPr>
          <w:spacing w:val="-9"/>
        </w:rPr>
        <w:t xml:space="preserve"> </w:t>
      </w:r>
      <w:r>
        <w:t>others,</w:t>
      </w:r>
      <w:r>
        <w:rPr>
          <w:spacing w:val="-8"/>
        </w:rPr>
        <w:t xml:space="preserve"> </w:t>
      </w:r>
      <w:r>
        <w:t>is,</w:t>
      </w:r>
      <w:r>
        <w:rPr>
          <w:spacing w:val="-7"/>
        </w:rPr>
        <w:t xml:space="preserve"> </w:t>
      </w:r>
      <w:r>
        <w:t>did</w:t>
      </w:r>
      <w:r>
        <w:rPr>
          <w:spacing w:val="-9"/>
        </w:rPr>
        <w:t xml:space="preserve"> </w:t>
      </w:r>
      <w:r>
        <w:t>he</w:t>
      </w:r>
      <w:r>
        <w:rPr>
          <w:spacing w:val="-6"/>
        </w:rPr>
        <w:t xml:space="preserve"> </w:t>
      </w:r>
      <w:r>
        <w:t>find</w:t>
      </w:r>
      <w:r>
        <w:rPr>
          <w:spacing w:val="-7"/>
        </w:rPr>
        <w:t xml:space="preserve"> </w:t>
      </w:r>
      <w:r>
        <w:t>it?</w:t>
      </w:r>
      <w:r>
        <w:rPr>
          <w:spacing w:val="-8"/>
        </w:rPr>
        <w:t xml:space="preserve"> </w:t>
      </w:r>
      <w:r>
        <w:t>No</w:t>
      </w:r>
      <w:r>
        <w:rPr>
          <w:spacing w:val="-9"/>
        </w:rPr>
        <w:t xml:space="preserve"> </w:t>
      </w:r>
      <w:r>
        <w:t>one</w:t>
      </w:r>
      <w:r>
        <w:rPr>
          <w:spacing w:val="-8"/>
        </w:rPr>
        <w:t xml:space="preserve"> </w:t>
      </w:r>
      <w:r>
        <w:t>can</w:t>
      </w:r>
      <w:r>
        <w:rPr>
          <w:spacing w:val="-7"/>
        </w:rPr>
        <w:t xml:space="preserve"> </w:t>
      </w:r>
      <w:r>
        <w:t>say,</w:t>
      </w:r>
      <w:r>
        <w:rPr>
          <w:spacing w:val="-9"/>
        </w:rPr>
        <w:t xml:space="preserve"> </w:t>
      </w:r>
      <w:r>
        <w:t>only</w:t>
      </w:r>
      <w:r>
        <w:rPr>
          <w:spacing w:val="-4"/>
        </w:rPr>
        <w:t xml:space="preserve"> </w:t>
      </w:r>
      <w:r>
        <w:t>he.</w:t>
      </w:r>
      <w:r>
        <w:rPr>
          <w:spacing w:val="-9"/>
        </w:rPr>
        <w:t xml:space="preserve"> </w:t>
      </w:r>
      <w:r>
        <w:t>Even</w:t>
      </w:r>
      <w:r>
        <w:rPr>
          <w:spacing w:val="-7"/>
        </w:rPr>
        <w:t xml:space="preserve"> </w:t>
      </w:r>
      <w:r>
        <w:t>if</w:t>
      </w:r>
      <w:r>
        <w:rPr>
          <w:spacing w:val="-7"/>
        </w:rPr>
        <w:t xml:space="preserve"> </w:t>
      </w:r>
      <w:r>
        <w:t>he</w:t>
      </w:r>
      <w:r>
        <w:rPr>
          <w:spacing w:val="-7"/>
        </w:rPr>
        <w:t xml:space="preserve"> </w:t>
      </w:r>
      <w:r>
        <w:t>had</w:t>
      </w:r>
      <w:r>
        <w:rPr>
          <w:spacing w:val="-9"/>
        </w:rPr>
        <w:t xml:space="preserve"> </w:t>
      </w:r>
      <w:r>
        <w:t>the</w:t>
      </w:r>
      <w:r>
        <w:rPr>
          <w:spacing w:val="-7"/>
        </w:rPr>
        <w:t xml:space="preserve"> </w:t>
      </w:r>
      <w:r>
        <w:t>good</w:t>
      </w:r>
      <w:r>
        <w:rPr>
          <w:spacing w:val="-47"/>
        </w:rPr>
        <w:t xml:space="preserve"> </w:t>
      </w:r>
      <w:r>
        <w:t>will to say it, it would be useless. The Sacred is a particular unspeakable achievement. Only he</w:t>
      </w:r>
      <w:r>
        <w:rPr>
          <w:spacing w:val="1"/>
        </w:rPr>
        <w:t xml:space="preserve"> </w:t>
      </w:r>
      <w:r>
        <w:t>alone</w:t>
      </w:r>
      <w:r>
        <w:rPr>
          <w:spacing w:val="-1"/>
        </w:rPr>
        <w:t xml:space="preserve"> </w:t>
      </w:r>
      <w:r>
        <w:t>can</w:t>
      </w:r>
      <w:r>
        <w:rPr>
          <w:spacing w:val="-1"/>
        </w:rPr>
        <w:t xml:space="preserve"> </w:t>
      </w:r>
      <w:r>
        <w:t>know</w:t>
      </w:r>
      <w:r>
        <w:rPr>
          <w:spacing w:val="-1"/>
        </w:rPr>
        <w:t xml:space="preserve"> </w:t>
      </w:r>
      <w:r>
        <w:t>it</w:t>
      </w:r>
      <w:r>
        <w:rPr>
          <w:spacing w:val="-2"/>
        </w:rPr>
        <w:t xml:space="preserve"> </w:t>
      </w:r>
      <w:r>
        <w:t>and so</w:t>
      </w:r>
      <w:r>
        <w:rPr>
          <w:spacing w:val="1"/>
        </w:rPr>
        <w:t xml:space="preserve"> </w:t>
      </w:r>
      <w:r>
        <w:t>can</w:t>
      </w:r>
      <w:r>
        <w:rPr>
          <w:spacing w:val="-1"/>
        </w:rPr>
        <w:t xml:space="preserve"> </w:t>
      </w:r>
      <w:r>
        <w:t>the</w:t>
      </w:r>
      <w:r>
        <w:rPr>
          <w:spacing w:val="3"/>
        </w:rPr>
        <w:t xml:space="preserve"> </w:t>
      </w:r>
      <w:r>
        <w:t>Higher Hierarchs.</w:t>
      </w:r>
    </w:p>
    <w:p w14:paraId="762CA3AF" w14:textId="77777777" w:rsidR="00781B6E" w:rsidRDefault="00781B6E">
      <w:pPr>
        <w:pStyle w:val="Textoindependiente"/>
      </w:pPr>
    </w:p>
    <w:p w14:paraId="67D95B62" w14:textId="0A82C057" w:rsidR="00781B6E" w:rsidRDefault="00C367A3" w:rsidP="00C367A3">
      <w:pPr>
        <w:pStyle w:val="Textoindependiente"/>
        <w:ind w:left="101" w:right="116"/>
        <w:jc w:val="both"/>
      </w:pPr>
      <w:r>
        <w:t>It is not a matter of a saintly attitude and other simulations to the liking of the followers. It is</w:t>
      </w:r>
      <w:r>
        <w:rPr>
          <w:spacing w:val="1"/>
        </w:rPr>
        <w:t xml:space="preserve"> </w:t>
      </w:r>
      <w:r>
        <w:t>something</w:t>
      </w:r>
      <w:r>
        <w:rPr>
          <w:spacing w:val="13"/>
        </w:rPr>
        <w:t xml:space="preserve"> </w:t>
      </w:r>
      <w:r>
        <w:t>deep</w:t>
      </w:r>
      <w:r>
        <w:rPr>
          <w:spacing w:val="14"/>
        </w:rPr>
        <w:t xml:space="preserve"> </w:t>
      </w:r>
      <w:r>
        <w:t>down</w:t>
      </w:r>
      <w:r>
        <w:rPr>
          <w:spacing w:val="15"/>
        </w:rPr>
        <w:t xml:space="preserve"> </w:t>
      </w:r>
      <w:r>
        <w:t>that</w:t>
      </w:r>
      <w:r>
        <w:rPr>
          <w:spacing w:val="13"/>
        </w:rPr>
        <w:t xml:space="preserve"> </w:t>
      </w:r>
      <w:r>
        <w:t>only</w:t>
      </w:r>
      <w:r>
        <w:rPr>
          <w:spacing w:val="15"/>
        </w:rPr>
        <w:t xml:space="preserve"> </w:t>
      </w:r>
      <w:r>
        <w:t>those</w:t>
      </w:r>
      <w:r>
        <w:rPr>
          <w:spacing w:val="12"/>
        </w:rPr>
        <w:t xml:space="preserve"> </w:t>
      </w:r>
      <w:r>
        <w:t>who</w:t>
      </w:r>
      <w:r>
        <w:rPr>
          <w:spacing w:val="16"/>
        </w:rPr>
        <w:t xml:space="preserve"> </w:t>
      </w:r>
      <w:r>
        <w:t>have</w:t>
      </w:r>
      <w:r>
        <w:rPr>
          <w:spacing w:val="13"/>
        </w:rPr>
        <w:t xml:space="preserve"> </w:t>
      </w:r>
      <w:r>
        <w:t>gone</w:t>
      </w:r>
      <w:r>
        <w:rPr>
          <w:spacing w:val="14"/>
        </w:rPr>
        <w:t xml:space="preserve"> </w:t>
      </w:r>
      <w:r>
        <w:t>through</w:t>
      </w:r>
      <w:r>
        <w:rPr>
          <w:spacing w:val="15"/>
        </w:rPr>
        <w:t xml:space="preserve"> </w:t>
      </w:r>
      <w:r>
        <w:t>it</w:t>
      </w:r>
      <w:r>
        <w:rPr>
          <w:spacing w:val="14"/>
        </w:rPr>
        <w:t xml:space="preserve"> </w:t>
      </w:r>
      <w:r>
        <w:t>know,</w:t>
      </w:r>
      <w:r>
        <w:rPr>
          <w:spacing w:val="16"/>
        </w:rPr>
        <w:t xml:space="preserve"> </w:t>
      </w:r>
      <w:r>
        <w:t>to</w:t>
      </w:r>
      <w:r>
        <w:rPr>
          <w:spacing w:val="16"/>
        </w:rPr>
        <w:t xml:space="preserve"> </w:t>
      </w:r>
      <w:r>
        <w:t>a</w:t>
      </w:r>
      <w:r>
        <w:rPr>
          <w:spacing w:val="14"/>
        </w:rPr>
        <w:t xml:space="preserve"> </w:t>
      </w:r>
      <w:r>
        <w:t>greater</w:t>
      </w:r>
      <w:r>
        <w:rPr>
          <w:spacing w:val="11"/>
        </w:rPr>
        <w:t xml:space="preserve"> </w:t>
      </w:r>
      <w:r>
        <w:t>or</w:t>
      </w:r>
      <w:r>
        <w:rPr>
          <w:spacing w:val="16"/>
        </w:rPr>
        <w:t xml:space="preserve"> </w:t>
      </w:r>
      <w:r>
        <w:t>lesser extent.</w:t>
      </w:r>
      <w:r>
        <w:rPr>
          <w:spacing w:val="-5"/>
        </w:rPr>
        <w:t xml:space="preserve"> </w:t>
      </w:r>
      <w:r>
        <w:t>Sometimes</w:t>
      </w:r>
      <w:r>
        <w:rPr>
          <w:spacing w:val="-5"/>
        </w:rPr>
        <w:t xml:space="preserve"> </w:t>
      </w:r>
      <w:r>
        <w:t>the</w:t>
      </w:r>
      <w:r>
        <w:rPr>
          <w:spacing w:val="-4"/>
        </w:rPr>
        <w:t xml:space="preserve"> </w:t>
      </w:r>
      <w:r>
        <w:t>attitude</w:t>
      </w:r>
      <w:r>
        <w:rPr>
          <w:spacing w:val="-3"/>
        </w:rPr>
        <w:t xml:space="preserve"> </w:t>
      </w:r>
      <w:r>
        <w:t>of</w:t>
      </w:r>
      <w:r>
        <w:rPr>
          <w:spacing w:val="-6"/>
        </w:rPr>
        <w:t xml:space="preserve"> </w:t>
      </w:r>
      <w:r>
        <w:t>a</w:t>
      </w:r>
      <w:r>
        <w:rPr>
          <w:spacing w:val="-4"/>
        </w:rPr>
        <w:t xml:space="preserve"> </w:t>
      </w:r>
      <w:r>
        <w:t>Guru</w:t>
      </w:r>
      <w:r>
        <w:rPr>
          <w:spacing w:val="-6"/>
        </w:rPr>
        <w:t xml:space="preserve"> </w:t>
      </w:r>
      <w:r>
        <w:t>may</w:t>
      </w:r>
      <w:r>
        <w:rPr>
          <w:spacing w:val="-5"/>
        </w:rPr>
        <w:t xml:space="preserve"> </w:t>
      </w:r>
      <w:r>
        <w:t>seem</w:t>
      </w:r>
      <w:r>
        <w:rPr>
          <w:spacing w:val="-3"/>
        </w:rPr>
        <w:t xml:space="preserve"> </w:t>
      </w:r>
      <w:r>
        <w:t>contradictory</w:t>
      </w:r>
      <w:r>
        <w:rPr>
          <w:spacing w:val="-5"/>
        </w:rPr>
        <w:t xml:space="preserve"> </w:t>
      </w:r>
      <w:r>
        <w:t>or</w:t>
      </w:r>
      <w:r>
        <w:rPr>
          <w:spacing w:val="-7"/>
        </w:rPr>
        <w:t xml:space="preserve"> </w:t>
      </w:r>
      <w:r>
        <w:t>shocking.</w:t>
      </w:r>
      <w:r>
        <w:rPr>
          <w:spacing w:val="-4"/>
        </w:rPr>
        <w:t xml:space="preserve"> </w:t>
      </w:r>
      <w:r>
        <w:t>I</w:t>
      </w:r>
      <w:r>
        <w:rPr>
          <w:spacing w:val="-3"/>
        </w:rPr>
        <w:t xml:space="preserve"> </w:t>
      </w:r>
      <w:r>
        <w:t>remember</w:t>
      </w:r>
      <w:r>
        <w:rPr>
          <w:spacing w:val="-5"/>
        </w:rPr>
        <w:t xml:space="preserve"> </w:t>
      </w:r>
      <w:r>
        <w:t>that</w:t>
      </w:r>
      <w:r>
        <w:rPr>
          <w:spacing w:val="-47"/>
        </w:rPr>
        <w:t xml:space="preserve"> </w:t>
      </w:r>
      <w:r>
        <w:t>on</w:t>
      </w:r>
      <w:r>
        <w:rPr>
          <w:spacing w:val="-9"/>
        </w:rPr>
        <w:t xml:space="preserve"> </w:t>
      </w:r>
      <w:r>
        <w:t>one</w:t>
      </w:r>
      <w:r>
        <w:rPr>
          <w:spacing w:val="-10"/>
        </w:rPr>
        <w:t xml:space="preserve"> </w:t>
      </w:r>
      <w:r>
        <w:t>occasion</w:t>
      </w:r>
      <w:r>
        <w:rPr>
          <w:spacing w:val="-12"/>
        </w:rPr>
        <w:t xml:space="preserve"> </w:t>
      </w:r>
      <w:r>
        <w:t>several</w:t>
      </w:r>
      <w:r>
        <w:rPr>
          <w:spacing w:val="-10"/>
        </w:rPr>
        <w:t xml:space="preserve"> </w:t>
      </w:r>
      <w:r>
        <w:t>journalists</w:t>
      </w:r>
      <w:r>
        <w:rPr>
          <w:spacing w:val="-10"/>
        </w:rPr>
        <w:t xml:space="preserve"> </w:t>
      </w:r>
      <w:r>
        <w:t>took</w:t>
      </w:r>
      <w:r>
        <w:rPr>
          <w:spacing w:val="-8"/>
        </w:rPr>
        <w:t xml:space="preserve"> </w:t>
      </w:r>
      <w:r>
        <w:t>Grand</w:t>
      </w:r>
      <w:r>
        <w:rPr>
          <w:spacing w:val="-9"/>
        </w:rPr>
        <w:t xml:space="preserve"> </w:t>
      </w:r>
      <w:r>
        <w:t>Master</w:t>
      </w:r>
      <w:r>
        <w:rPr>
          <w:spacing w:val="-12"/>
        </w:rPr>
        <w:t xml:space="preserve"> </w:t>
      </w:r>
      <w:r>
        <w:t>Sum</w:t>
      </w:r>
      <w:r>
        <w:rPr>
          <w:spacing w:val="-8"/>
        </w:rPr>
        <w:t xml:space="preserve"> </w:t>
      </w:r>
      <w:proofErr w:type="spellStart"/>
      <w:r>
        <w:t>Wun</w:t>
      </w:r>
      <w:proofErr w:type="spellEnd"/>
      <w:r>
        <w:rPr>
          <w:spacing w:val="-10"/>
        </w:rPr>
        <w:t xml:space="preserve"> </w:t>
      </w:r>
      <w:r>
        <w:t>Kung</w:t>
      </w:r>
      <w:r>
        <w:rPr>
          <w:spacing w:val="-8"/>
        </w:rPr>
        <w:t xml:space="preserve"> </w:t>
      </w:r>
      <w:r>
        <w:t>to</w:t>
      </w:r>
      <w:r>
        <w:rPr>
          <w:spacing w:val="-10"/>
        </w:rPr>
        <w:t xml:space="preserve"> </w:t>
      </w:r>
      <w:r>
        <w:t>meet</w:t>
      </w:r>
      <w:r>
        <w:rPr>
          <w:spacing w:val="-12"/>
        </w:rPr>
        <w:t xml:space="preserve"> </w:t>
      </w:r>
      <w:r>
        <w:t>Master</w:t>
      </w:r>
      <w:r>
        <w:rPr>
          <w:spacing w:val="-8"/>
        </w:rPr>
        <w:t xml:space="preserve"> </w:t>
      </w:r>
      <w:r>
        <w:t>Gurdjieff,</w:t>
      </w:r>
      <w:r>
        <w:rPr>
          <w:spacing w:val="-48"/>
        </w:rPr>
        <w:t xml:space="preserve"> </w:t>
      </w:r>
      <w:r>
        <w:t>hoping</w:t>
      </w:r>
      <w:r>
        <w:rPr>
          <w:spacing w:val="-4"/>
        </w:rPr>
        <w:t xml:space="preserve"> </w:t>
      </w:r>
      <w:r>
        <w:t>for</w:t>
      </w:r>
      <w:r>
        <w:rPr>
          <w:spacing w:val="-5"/>
        </w:rPr>
        <w:t xml:space="preserve"> </w:t>
      </w:r>
      <w:r>
        <w:t>a</w:t>
      </w:r>
      <w:r>
        <w:rPr>
          <w:spacing w:val="-4"/>
        </w:rPr>
        <w:t xml:space="preserve"> </w:t>
      </w:r>
      <w:r>
        <w:t>discussion</w:t>
      </w:r>
      <w:r>
        <w:rPr>
          <w:spacing w:val="-3"/>
        </w:rPr>
        <w:t xml:space="preserve"> </w:t>
      </w:r>
      <w:r>
        <w:t>that</w:t>
      </w:r>
      <w:r>
        <w:rPr>
          <w:spacing w:val="-5"/>
        </w:rPr>
        <w:t xml:space="preserve"> </w:t>
      </w:r>
      <w:r>
        <w:t>would</w:t>
      </w:r>
      <w:r>
        <w:rPr>
          <w:spacing w:val="-5"/>
        </w:rPr>
        <w:t xml:space="preserve"> </w:t>
      </w:r>
      <w:r>
        <w:t>give</w:t>
      </w:r>
      <w:r>
        <w:rPr>
          <w:spacing w:val="-4"/>
        </w:rPr>
        <w:t xml:space="preserve"> </w:t>
      </w:r>
      <w:r>
        <w:t>them</w:t>
      </w:r>
      <w:r>
        <w:rPr>
          <w:spacing w:val="-6"/>
        </w:rPr>
        <w:t xml:space="preserve"> </w:t>
      </w:r>
      <w:r>
        <w:t>the</w:t>
      </w:r>
      <w:r>
        <w:rPr>
          <w:spacing w:val="-3"/>
        </w:rPr>
        <w:t xml:space="preserve"> </w:t>
      </w:r>
      <w:r>
        <w:t>basis</w:t>
      </w:r>
      <w:r>
        <w:rPr>
          <w:spacing w:val="-7"/>
        </w:rPr>
        <w:t xml:space="preserve"> </w:t>
      </w:r>
      <w:r>
        <w:t>for</w:t>
      </w:r>
      <w:r>
        <w:rPr>
          <w:spacing w:val="-3"/>
        </w:rPr>
        <w:t xml:space="preserve"> </w:t>
      </w:r>
      <w:r>
        <w:t>a</w:t>
      </w:r>
      <w:r>
        <w:rPr>
          <w:spacing w:val="-5"/>
        </w:rPr>
        <w:t xml:space="preserve"> </w:t>
      </w:r>
      <w:proofErr w:type="gramStart"/>
      <w:r>
        <w:t>more</w:t>
      </w:r>
      <w:r>
        <w:rPr>
          <w:spacing w:val="-4"/>
        </w:rPr>
        <w:t xml:space="preserve"> </w:t>
      </w:r>
      <w:r>
        <w:t>or</w:t>
      </w:r>
      <w:r>
        <w:rPr>
          <w:spacing w:val="-4"/>
        </w:rPr>
        <w:t xml:space="preserve"> </w:t>
      </w:r>
      <w:r>
        <w:t>less</w:t>
      </w:r>
      <w:r>
        <w:rPr>
          <w:spacing w:val="-3"/>
        </w:rPr>
        <w:t xml:space="preserve"> </w:t>
      </w:r>
      <w:r>
        <w:t>scandalous</w:t>
      </w:r>
      <w:proofErr w:type="gramEnd"/>
      <w:r>
        <w:rPr>
          <w:spacing w:val="-4"/>
        </w:rPr>
        <w:t xml:space="preserve"> </w:t>
      </w:r>
      <w:r>
        <w:t>article.</w:t>
      </w:r>
      <w:r>
        <w:rPr>
          <w:spacing w:val="-5"/>
        </w:rPr>
        <w:t xml:space="preserve"> </w:t>
      </w:r>
      <w:r>
        <w:t>The</w:t>
      </w:r>
      <w:r>
        <w:rPr>
          <w:spacing w:val="-47"/>
        </w:rPr>
        <w:t xml:space="preserve"> </w:t>
      </w:r>
      <w:r>
        <w:t>two of them looked at each other and nothing happened as expected. Later they asked Sum</w:t>
      </w:r>
      <w:r>
        <w:rPr>
          <w:spacing w:val="1"/>
        </w:rPr>
        <w:t xml:space="preserve"> </w:t>
      </w:r>
      <w:proofErr w:type="spellStart"/>
      <w:r>
        <w:t>Wun</w:t>
      </w:r>
      <w:proofErr w:type="spellEnd"/>
      <w:r>
        <w:rPr>
          <w:spacing w:val="-6"/>
        </w:rPr>
        <w:t xml:space="preserve"> </w:t>
      </w:r>
      <w:r>
        <w:t>Kung</w:t>
      </w:r>
      <w:r>
        <w:rPr>
          <w:spacing w:val="-9"/>
        </w:rPr>
        <w:t xml:space="preserve"> </w:t>
      </w:r>
      <w:r>
        <w:t>why</w:t>
      </w:r>
      <w:r>
        <w:rPr>
          <w:spacing w:val="-7"/>
        </w:rPr>
        <w:t xml:space="preserve"> </w:t>
      </w:r>
      <w:r>
        <w:t>he</w:t>
      </w:r>
      <w:r>
        <w:rPr>
          <w:spacing w:val="-7"/>
        </w:rPr>
        <w:t xml:space="preserve"> </w:t>
      </w:r>
      <w:r>
        <w:t>had</w:t>
      </w:r>
      <w:r>
        <w:rPr>
          <w:spacing w:val="-7"/>
        </w:rPr>
        <w:t xml:space="preserve"> </w:t>
      </w:r>
      <w:r>
        <w:t>not</w:t>
      </w:r>
      <w:r>
        <w:rPr>
          <w:spacing w:val="-9"/>
        </w:rPr>
        <w:t xml:space="preserve"> </w:t>
      </w:r>
      <w:r>
        <w:t>commented</w:t>
      </w:r>
      <w:r>
        <w:rPr>
          <w:spacing w:val="-8"/>
        </w:rPr>
        <w:t xml:space="preserve"> </w:t>
      </w:r>
      <w:r>
        <w:t>anything</w:t>
      </w:r>
      <w:r>
        <w:rPr>
          <w:spacing w:val="-7"/>
        </w:rPr>
        <w:t xml:space="preserve"> </w:t>
      </w:r>
      <w:r>
        <w:t>in</w:t>
      </w:r>
      <w:r>
        <w:rPr>
          <w:spacing w:val="-6"/>
        </w:rPr>
        <w:t xml:space="preserve"> </w:t>
      </w:r>
      <w:r>
        <w:t>front</w:t>
      </w:r>
      <w:r>
        <w:rPr>
          <w:spacing w:val="-7"/>
        </w:rPr>
        <w:t xml:space="preserve"> </w:t>
      </w:r>
      <w:r>
        <w:t>of</w:t>
      </w:r>
      <w:r>
        <w:rPr>
          <w:spacing w:val="-6"/>
        </w:rPr>
        <w:t xml:space="preserve"> </w:t>
      </w:r>
      <w:r>
        <w:t>Gurdjieff,</w:t>
      </w:r>
      <w:r>
        <w:rPr>
          <w:spacing w:val="-5"/>
        </w:rPr>
        <w:t xml:space="preserve"> </w:t>
      </w:r>
      <w:r>
        <w:t>and</w:t>
      </w:r>
      <w:r>
        <w:rPr>
          <w:spacing w:val="-8"/>
        </w:rPr>
        <w:t xml:space="preserve"> </w:t>
      </w:r>
      <w:r>
        <w:t>he</w:t>
      </w:r>
      <w:r>
        <w:rPr>
          <w:spacing w:val="-8"/>
        </w:rPr>
        <w:t xml:space="preserve"> </w:t>
      </w:r>
      <w:r>
        <w:t>answered</w:t>
      </w:r>
      <w:r>
        <w:rPr>
          <w:spacing w:val="-8"/>
        </w:rPr>
        <w:t xml:space="preserve"> </w:t>
      </w:r>
      <w:r>
        <w:t>with</w:t>
      </w:r>
      <w:r>
        <w:rPr>
          <w:spacing w:val="-8"/>
        </w:rPr>
        <w:t xml:space="preserve"> </w:t>
      </w:r>
      <w:r>
        <w:t>one</w:t>
      </w:r>
      <w:r>
        <w:rPr>
          <w:spacing w:val="-47"/>
        </w:rPr>
        <w:t xml:space="preserve"> </w:t>
      </w:r>
      <w:r>
        <w:t>of</w:t>
      </w:r>
      <w:r>
        <w:rPr>
          <w:spacing w:val="-1"/>
        </w:rPr>
        <w:t xml:space="preserve"> </w:t>
      </w:r>
      <w:r>
        <w:t>his classic</w:t>
      </w:r>
      <w:r>
        <w:rPr>
          <w:spacing w:val="1"/>
        </w:rPr>
        <w:t xml:space="preserve"> </w:t>
      </w:r>
      <w:r>
        <w:t>little notes:</w:t>
      </w:r>
    </w:p>
    <w:p w14:paraId="1893BC8F" w14:textId="77777777" w:rsidR="00781B6E" w:rsidRDefault="00781B6E">
      <w:pPr>
        <w:pStyle w:val="Textoindependiente"/>
        <w:spacing w:before="6"/>
        <w:rPr>
          <w:sz w:val="17"/>
        </w:rPr>
      </w:pPr>
    </w:p>
    <w:p w14:paraId="76B57A62" w14:textId="77777777" w:rsidR="00781B6E" w:rsidRDefault="00C367A3">
      <w:pPr>
        <w:pStyle w:val="Textoindependiente"/>
        <w:spacing w:before="56"/>
        <w:ind w:left="300"/>
      </w:pPr>
      <w:r>
        <w:rPr>
          <w:noProof/>
          <w:position w:val="1"/>
        </w:rPr>
        <w:lastRenderedPageBreak/>
        <w:drawing>
          <wp:inline distT="0" distB="0" distL="0" distR="0" wp14:anchorId="5E9AEEFD" wp14:editId="78CF4057">
            <wp:extent cx="100583" cy="100583"/>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4" cstate="print"/>
                    <a:stretch>
                      <a:fillRect/>
                    </a:stretch>
                  </pic:blipFill>
                  <pic:spPr>
                    <a:xfrm>
                      <a:off x="0" y="0"/>
                      <a:ext cx="100583" cy="100583"/>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What would</w:t>
      </w:r>
      <w:r>
        <w:rPr>
          <w:spacing w:val="-1"/>
        </w:rPr>
        <w:t xml:space="preserve"> </w:t>
      </w:r>
      <w:r>
        <w:t>you</w:t>
      </w:r>
      <w:r>
        <w:rPr>
          <w:spacing w:val="-1"/>
        </w:rPr>
        <w:t xml:space="preserve"> </w:t>
      </w:r>
      <w:r>
        <w:t>say to</w:t>
      </w:r>
      <w:r>
        <w:rPr>
          <w:spacing w:val="-2"/>
        </w:rPr>
        <w:t xml:space="preserve"> </w:t>
      </w:r>
      <w:r>
        <w:t>a</w:t>
      </w:r>
      <w:r>
        <w:rPr>
          <w:spacing w:val="-2"/>
        </w:rPr>
        <w:t xml:space="preserve"> </w:t>
      </w:r>
      <w:r>
        <w:t>mirror?</w:t>
      </w:r>
    </w:p>
    <w:p w14:paraId="2B2509E6" w14:textId="77777777" w:rsidR="00781B6E" w:rsidRDefault="00781B6E">
      <w:pPr>
        <w:pStyle w:val="Textoindependiente"/>
        <w:spacing w:before="3"/>
        <w:rPr>
          <w:sz w:val="17"/>
        </w:rPr>
      </w:pPr>
    </w:p>
    <w:p w14:paraId="46F97F9E" w14:textId="77777777" w:rsidR="00781B6E" w:rsidRDefault="00C367A3">
      <w:pPr>
        <w:pStyle w:val="Textoindependiente"/>
        <w:spacing w:before="57"/>
        <w:ind w:left="101"/>
        <w:jc w:val="both"/>
      </w:pPr>
      <w:r>
        <w:t>And</w:t>
      </w:r>
      <w:r>
        <w:rPr>
          <w:spacing w:val="-1"/>
        </w:rPr>
        <w:t xml:space="preserve"> </w:t>
      </w:r>
      <w:r>
        <w:t>we also</w:t>
      </w:r>
      <w:r>
        <w:rPr>
          <w:spacing w:val="2"/>
        </w:rPr>
        <w:t xml:space="preserve"> </w:t>
      </w:r>
      <w:r>
        <w:t>have</w:t>
      </w:r>
      <w:r>
        <w:rPr>
          <w:spacing w:val="-2"/>
        </w:rPr>
        <w:t xml:space="preserve"> </w:t>
      </w:r>
      <w:r>
        <w:t>two</w:t>
      </w:r>
      <w:r>
        <w:rPr>
          <w:spacing w:val="-2"/>
        </w:rPr>
        <w:t xml:space="preserve"> </w:t>
      </w:r>
      <w:r>
        <w:t>Sat</w:t>
      </w:r>
      <w:r>
        <w:rPr>
          <w:spacing w:val="-1"/>
        </w:rPr>
        <w:t xml:space="preserve"> </w:t>
      </w:r>
      <w:r>
        <w:t>Chellah. What</w:t>
      </w:r>
      <w:r>
        <w:rPr>
          <w:spacing w:val="-1"/>
        </w:rPr>
        <w:t xml:space="preserve"> </w:t>
      </w:r>
      <w:r>
        <w:t>would</w:t>
      </w:r>
      <w:r>
        <w:rPr>
          <w:spacing w:val="-2"/>
        </w:rPr>
        <w:t xml:space="preserve"> </w:t>
      </w:r>
      <w:r>
        <w:t>you</w:t>
      </w:r>
      <w:r>
        <w:rPr>
          <w:spacing w:val="-3"/>
        </w:rPr>
        <w:t xml:space="preserve"> </w:t>
      </w:r>
      <w:r>
        <w:t>say to</w:t>
      </w:r>
      <w:r>
        <w:rPr>
          <w:spacing w:val="1"/>
        </w:rPr>
        <w:t xml:space="preserve"> </w:t>
      </w:r>
      <w:r>
        <w:t>a</w:t>
      </w:r>
      <w:r>
        <w:rPr>
          <w:spacing w:val="-2"/>
        </w:rPr>
        <w:t xml:space="preserve"> </w:t>
      </w:r>
      <w:r>
        <w:t>mirror?</w:t>
      </w:r>
    </w:p>
    <w:p w14:paraId="6CA199AD" w14:textId="77777777" w:rsidR="00781B6E" w:rsidRDefault="00781B6E">
      <w:pPr>
        <w:pStyle w:val="Textoindependiente"/>
      </w:pPr>
    </w:p>
    <w:p w14:paraId="0E91746B" w14:textId="77777777" w:rsidR="00781B6E" w:rsidRDefault="00C367A3">
      <w:pPr>
        <w:pStyle w:val="Textoindependiente"/>
        <w:ind w:left="101" w:right="116"/>
        <w:jc w:val="both"/>
      </w:pPr>
      <w:r>
        <w:t>It</w:t>
      </w:r>
      <w:r>
        <w:rPr>
          <w:spacing w:val="-5"/>
        </w:rPr>
        <w:t xml:space="preserve"> </w:t>
      </w:r>
      <w:r>
        <w:t>would</w:t>
      </w:r>
      <w:r>
        <w:rPr>
          <w:spacing w:val="-10"/>
        </w:rPr>
        <w:t xml:space="preserve"> </w:t>
      </w:r>
      <w:r>
        <w:t>take</w:t>
      </w:r>
      <w:r>
        <w:rPr>
          <w:spacing w:val="-7"/>
        </w:rPr>
        <w:t xml:space="preserve"> </w:t>
      </w:r>
      <w:r>
        <w:t>another</w:t>
      </w:r>
      <w:r>
        <w:rPr>
          <w:spacing w:val="-6"/>
        </w:rPr>
        <w:t xml:space="preserve"> </w:t>
      </w:r>
      <w:r>
        <w:t>Sat</w:t>
      </w:r>
      <w:r>
        <w:rPr>
          <w:spacing w:val="-6"/>
        </w:rPr>
        <w:t xml:space="preserve"> </w:t>
      </w:r>
      <w:r>
        <w:t>Chellah</w:t>
      </w:r>
      <w:r>
        <w:rPr>
          <w:spacing w:val="-6"/>
        </w:rPr>
        <w:t xml:space="preserve"> </w:t>
      </w:r>
      <w:r>
        <w:t>to</w:t>
      </w:r>
      <w:r>
        <w:rPr>
          <w:spacing w:val="-8"/>
        </w:rPr>
        <w:t xml:space="preserve"> </w:t>
      </w:r>
      <w:r>
        <w:t>say</w:t>
      </w:r>
      <w:r>
        <w:rPr>
          <w:spacing w:val="-7"/>
        </w:rPr>
        <w:t xml:space="preserve"> </w:t>
      </w:r>
      <w:r>
        <w:t>it,</w:t>
      </w:r>
      <w:r>
        <w:rPr>
          <w:spacing w:val="-9"/>
        </w:rPr>
        <w:t xml:space="preserve"> </w:t>
      </w:r>
      <w:r>
        <w:t>not</w:t>
      </w:r>
      <w:r>
        <w:rPr>
          <w:spacing w:val="-6"/>
        </w:rPr>
        <w:t xml:space="preserve"> </w:t>
      </w:r>
      <w:r>
        <w:t>being</w:t>
      </w:r>
      <w:r>
        <w:rPr>
          <w:spacing w:val="-7"/>
        </w:rPr>
        <w:t xml:space="preserve"> </w:t>
      </w:r>
      <w:r>
        <w:t>of</w:t>
      </w:r>
      <w:r>
        <w:rPr>
          <w:spacing w:val="-8"/>
        </w:rPr>
        <w:t xml:space="preserve"> </w:t>
      </w:r>
      <w:r>
        <w:t>the</w:t>
      </w:r>
      <w:r>
        <w:rPr>
          <w:spacing w:val="-7"/>
        </w:rPr>
        <w:t xml:space="preserve"> </w:t>
      </w:r>
      <w:r>
        <w:t>same</w:t>
      </w:r>
      <w:r>
        <w:rPr>
          <w:spacing w:val="-8"/>
        </w:rPr>
        <w:t xml:space="preserve"> </w:t>
      </w:r>
      <w:r>
        <w:t>team.</w:t>
      </w:r>
      <w:r>
        <w:rPr>
          <w:spacing w:val="-9"/>
        </w:rPr>
        <w:t xml:space="preserve"> </w:t>
      </w:r>
      <w:r>
        <w:t>Many</w:t>
      </w:r>
      <w:r>
        <w:rPr>
          <w:spacing w:val="-8"/>
        </w:rPr>
        <w:t xml:space="preserve"> </w:t>
      </w:r>
      <w:r>
        <w:t>things</w:t>
      </w:r>
      <w:r>
        <w:rPr>
          <w:spacing w:val="-6"/>
        </w:rPr>
        <w:t xml:space="preserve"> </w:t>
      </w:r>
      <w:r>
        <w:t>can</w:t>
      </w:r>
      <w:r>
        <w:rPr>
          <w:spacing w:val="-8"/>
        </w:rPr>
        <w:t xml:space="preserve"> </w:t>
      </w:r>
      <w:r>
        <w:t>be</w:t>
      </w:r>
      <w:r>
        <w:rPr>
          <w:spacing w:val="-7"/>
        </w:rPr>
        <w:t xml:space="preserve"> </w:t>
      </w:r>
      <w:r>
        <w:t>said,</w:t>
      </w:r>
      <w:r>
        <w:rPr>
          <w:spacing w:val="-47"/>
        </w:rPr>
        <w:t xml:space="preserve"> </w:t>
      </w:r>
      <w:r>
        <w:t>but it</w:t>
      </w:r>
      <w:r>
        <w:rPr>
          <w:spacing w:val="1"/>
        </w:rPr>
        <w:t xml:space="preserve"> </w:t>
      </w:r>
      <w:r>
        <w:t>needs</w:t>
      </w:r>
      <w:r>
        <w:rPr>
          <w:spacing w:val="-3"/>
        </w:rPr>
        <w:t xml:space="preserve"> </w:t>
      </w:r>
      <w:r>
        <w:t>to be said</w:t>
      </w:r>
      <w:r>
        <w:rPr>
          <w:spacing w:val="-1"/>
        </w:rPr>
        <w:t xml:space="preserve"> </w:t>
      </w:r>
      <w:r>
        <w:t>by</w:t>
      </w:r>
      <w:r>
        <w:rPr>
          <w:spacing w:val="1"/>
        </w:rPr>
        <w:t xml:space="preserve"> </w:t>
      </w:r>
      <w:r>
        <w:t>another Sat</w:t>
      </w:r>
      <w:r>
        <w:rPr>
          <w:spacing w:val="1"/>
        </w:rPr>
        <w:t xml:space="preserve"> </w:t>
      </w:r>
      <w:r>
        <w:t>Chellah</w:t>
      </w:r>
      <w:r>
        <w:rPr>
          <w:spacing w:val="-3"/>
        </w:rPr>
        <w:t xml:space="preserve"> </w:t>
      </w:r>
      <w:r>
        <w:t>or a</w:t>
      </w:r>
      <w:r>
        <w:rPr>
          <w:spacing w:val="-2"/>
        </w:rPr>
        <w:t xml:space="preserve"> </w:t>
      </w:r>
      <w:r>
        <w:t>Sat</w:t>
      </w:r>
      <w:r>
        <w:rPr>
          <w:spacing w:val="-1"/>
        </w:rPr>
        <w:t xml:space="preserve"> </w:t>
      </w:r>
      <w:r>
        <w:t>Arhat.</w:t>
      </w:r>
    </w:p>
    <w:p w14:paraId="7D2BD601" w14:textId="77777777" w:rsidR="00781B6E" w:rsidRDefault="00781B6E">
      <w:pPr>
        <w:pStyle w:val="Textoindependiente"/>
        <w:spacing w:before="1"/>
      </w:pPr>
    </w:p>
    <w:p w14:paraId="15BDD9DB" w14:textId="77777777" w:rsidR="00781B6E" w:rsidRDefault="00C367A3">
      <w:pPr>
        <w:pStyle w:val="Textoindependiente"/>
        <w:ind w:left="101" w:right="115"/>
        <w:jc w:val="both"/>
      </w:pPr>
      <w:r>
        <w:t>Finally, from one of them we have a long work in Europe and practically in all America, very</w:t>
      </w:r>
      <w:r>
        <w:rPr>
          <w:spacing w:val="1"/>
        </w:rPr>
        <w:t xml:space="preserve"> </w:t>
      </w:r>
      <w:r>
        <w:t>much in his own way. This means that he has not adhered to the established Hierarchies, both</w:t>
      </w:r>
      <w:r>
        <w:rPr>
          <w:spacing w:val="1"/>
        </w:rPr>
        <w:t xml:space="preserve"> </w:t>
      </w:r>
      <w:r>
        <w:t xml:space="preserve">in the administrative and in the </w:t>
      </w:r>
      <w:proofErr w:type="spellStart"/>
      <w:r>
        <w:t>Initiatic</w:t>
      </w:r>
      <w:proofErr w:type="spellEnd"/>
      <w:r>
        <w:t>. Now that the Administrative is taking its true position,</w:t>
      </w:r>
      <w:r>
        <w:rPr>
          <w:spacing w:val="-47"/>
        </w:rPr>
        <w:t xml:space="preserve"> </w:t>
      </w:r>
      <w:r>
        <w:t>it</w:t>
      </w:r>
      <w:r>
        <w:rPr>
          <w:spacing w:val="-6"/>
        </w:rPr>
        <w:t xml:space="preserve"> </w:t>
      </w:r>
      <w:r>
        <w:t>not</w:t>
      </w:r>
      <w:r>
        <w:rPr>
          <w:spacing w:val="-8"/>
        </w:rPr>
        <w:t xml:space="preserve"> </w:t>
      </w:r>
      <w:r>
        <w:t>only</w:t>
      </w:r>
      <w:r>
        <w:rPr>
          <w:spacing w:val="-5"/>
        </w:rPr>
        <w:t xml:space="preserve"> </w:t>
      </w:r>
      <w:r>
        <w:t>does</w:t>
      </w:r>
      <w:r>
        <w:rPr>
          <w:spacing w:val="-5"/>
        </w:rPr>
        <w:t xml:space="preserve"> </w:t>
      </w:r>
      <w:r>
        <w:t>not</w:t>
      </w:r>
      <w:r>
        <w:rPr>
          <w:spacing w:val="-9"/>
        </w:rPr>
        <w:t xml:space="preserve"> </w:t>
      </w:r>
      <w:r>
        <w:t>obey</w:t>
      </w:r>
      <w:r>
        <w:rPr>
          <w:spacing w:val="-5"/>
        </w:rPr>
        <w:t xml:space="preserve"> </w:t>
      </w:r>
      <w:r>
        <w:t>it,</w:t>
      </w:r>
      <w:r>
        <w:rPr>
          <w:spacing w:val="-6"/>
        </w:rPr>
        <w:t xml:space="preserve"> </w:t>
      </w:r>
      <w:r>
        <w:t>but</w:t>
      </w:r>
      <w:r>
        <w:rPr>
          <w:spacing w:val="-6"/>
        </w:rPr>
        <w:t xml:space="preserve"> </w:t>
      </w:r>
      <w:r>
        <w:t>provokes</w:t>
      </w:r>
      <w:r>
        <w:rPr>
          <w:spacing w:val="-7"/>
        </w:rPr>
        <w:t xml:space="preserve"> </w:t>
      </w:r>
      <w:r>
        <w:t>confrontations.</w:t>
      </w:r>
      <w:r>
        <w:rPr>
          <w:spacing w:val="-7"/>
        </w:rPr>
        <w:t xml:space="preserve"> </w:t>
      </w:r>
      <w:r>
        <w:t>In</w:t>
      </w:r>
      <w:r>
        <w:rPr>
          <w:spacing w:val="-6"/>
        </w:rPr>
        <w:t xml:space="preserve"> </w:t>
      </w:r>
      <w:r>
        <w:t>the</w:t>
      </w:r>
      <w:r>
        <w:rPr>
          <w:spacing w:val="-5"/>
        </w:rPr>
        <w:t xml:space="preserve"> </w:t>
      </w:r>
      <w:proofErr w:type="spellStart"/>
      <w:r>
        <w:t>Initiatic</w:t>
      </w:r>
      <w:proofErr w:type="spellEnd"/>
      <w:r>
        <w:rPr>
          <w:spacing w:val="-6"/>
        </w:rPr>
        <w:t xml:space="preserve"> </w:t>
      </w:r>
      <w:r>
        <w:t>there</w:t>
      </w:r>
      <w:r>
        <w:rPr>
          <w:spacing w:val="-5"/>
        </w:rPr>
        <w:t xml:space="preserve"> </w:t>
      </w:r>
      <w:r>
        <w:t>is</w:t>
      </w:r>
      <w:r>
        <w:rPr>
          <w:spacing w:val="-7"/>
        </w:rPr>
        <w:t xml:space="preserve"> </w:t>
      </w:r>
      <w:r>
        <w:t>no</w:t>
      </w:r>
      <w:r>
        <w:rPr>
          <w:spacing w:val="-5"/>
        </w:rPr>
        <w:t xml:space="preserve"> </w:t>
      </w:r>
      <w:r>
        <w:t>way</w:t>
      </w:r>
      <w:r>
        <w:rPr>
          <w:spacing w:val="-8"/>
        </w:rPr>
        <w:t xml:space="preserve"> </w:t>
      </w:r>
      <w:r>
        <w:t>to</w:t>
      </w:r>
      <w:r>
        <w:rPr>
          <w:spacing w:val="-6"/>
        </w:rPr>
        <w:t xml:space="preserve"> </w:t>
      </w:r>
      <w:r>
        <w:t>make</w:t>
      </w:r>
      <w:r>
        <w:rPr>
          <w:spacing w:val="-47"/>
        </w:rPr>
        <w:t xml:space="preserve"> </w:t>
      </w:r>
      <w:r>
        <w:t xml:space="preserve">a team. Having arrived at the Reality, here and now, the H. </w:t>
      </w:r>
      <w:proofErr w:type="spellStart"/>
      <w:r>
        <w:t>Initiatic</w:t>
      </w:r>
      <w:proofErr w:type="spellEnd"/>
      <w:r>
        <w:t xml:space="preserve"> Council has resorted to a</w:t>
      </w:r>
      <w:r>
        <w:rPr>
          <w:spacing w:val="1"/>
        </w:rPr>
        <w:t xml:space="preserve"> </w:t>
      </w:r>
      <w:r>
        <w:t>survey</w:t>
      </w:r>
      <w:r>
        <w:rPr>
          <w:spacing w:val="-3"/>
        </w:rPr>
        <w:t xml:space="preserve"> </w:t>
      </w:r>
      <w:r>
        <w:t>of</w:t>
      </w:r>
      <w:r>
        <w:rPr>
          <w:spacing w:val="-4"/>
        </w:rPr>
        <w:t xml:space="preserve"> </w:t>
      </w:r>
      <w:r>
        <w:t>the</w:t>
      </w:r>
      <w:r>
        <w:rPr>
          <w:spacing w:val="-3"/>
        </w:rPr>
        <w:t xml:space="preserve"> </w:t>
      </w:r>
      <w:r>
        <w:t>hierarchy,</w:t>
      </w:r>
      <w:r>
        <w:rPr>
          <w:spacing w:val="-5"/>
        </w:rPr>
        <w:t xml:space="preserve"> </w:t>
      </w:r>
      <w:r>
        <w:t>which,</w:t>
      </w:r>
      <w:r>
        <w:rPr>
          <w:spacing w:val="-1"/>
        </w:rPr>
        <w:t xml:space="preserve"> </w:t>
      </w:r>
      <w:r>
        <w:t>in</w:t>
      </w:r>
      <w:r>
        <w:rPr>
          <w:spacing w:val="-2"/>
        </w:rPr>
        <w:t xml:space="preserve"> </w:t>
      </w:r>
      <w:r>
        <w:t>principle, has</w:t>
      </w:r>
      <w:r>
        <w:rPr>
          <w:spacing w:val="-4"/>
        </w:rPr>
        <w:t xml:space="preserve"> </w:t>
      </w:r>
      <w:r>
        <w:t>recognized</w:t>
      </w:r>
      <w:r>
        <w:rPr>
          <w:spacing w:val="-2"/>
        </w:rPr>
        <w:t xml:space="preserve"> </w:t>
      </w:r>
      <w:r>
        <w:t>that</w:t>
      </w:r>
      <w:r>
        <w:rPr>
          <w:spacing w:val="-3"/>
        </w:rPr>
        <w:t xml:space="preserve"> </w:t>
      </w:r>
      <w:r>
        <w:t>the</w:t>
      </w:r>
      <w:r>
        <w:rPr>
          <w:spacing w:val="-3"/>
        </w:rPr>
        <w:t xml:space="preserve"> </w:t>
      </w:r>
      <w:r>
        <w:t>Grade</w:t>
      </w:r>
      <w:r>
        <w:rPr>
          <w:spacing w:val="-3"/>
        </w:rPr>
        <w:t xml:space="preserve"> </w:t>
      </w:r>
      <w:r>
        <w:t>of</w:t>
      </w:r>
      <w:r>
        <w:rPr>
          <w:spacing w:val="-2"/>
        </w:rPr>
        <w:t xml:space="preserve"> </w:t>
      </w:r>
      <w:r>
        <w:t>Sat</w:t>
      </w:r>
      <w:r>
        <w:rPr>
          <w:spacing w:val="-4"/>
        </w:rPr>
        <w:t xml:space="preserve"> </w:t>
      </w:r>
      <w:r>
        <w:t>Chellah</w:t>
      </w:r>
      <w:r>
        <w:rPr>
          <w:spacing w:val="-1"/>
        </w:rPr>
        <w:t xml:space="preserve"> </w:t>
      </w:r>
      <w:r>
        <w:t>should</w:t>
      </w:r>
      <w:r>
        <w:rPr>
          <w:spacing w:val="-48"/>
        </w:rPr>
        <w:t xml:space="preserve"> </w:t>
      </w:r>
      <w:r>
        <w:rPr>
          <w:spacing w:val="-1"/>
        </w:rPr>
        <w:t>be</w:t>
      </w:r>
      <w:r>
        <w:rPr>
          <w:spacing w:val="-10"/>
        </w:rPr>
        <w:t xml:space="preserve"> </w:t>
      </w:r>
      <w:r>
        <w:rPr>
          <w:spacing w:val="-1"/>
        </w:rPr>
        <w:t>suspended</w:t>
      </w:r>
      <w:r>
        <w:rPr>
          <w:spacing w:val="-10"/>
        </w:rPr>
        <w:t xml:space="preserve"> </w:t>
      </w:r>
      <w:r>
        <w:rPr>
          <w:spacing w:val="-1"/>
        </w:rPr>
        <w:t>and</w:t>
      </w:r>
      <w:r>
        <w:rPr>
          <w:spacing w:val="-12"/>
        </w:rPr>
        <w:t xml:space="preserve"> </w:t>
      </w:r>
      <w:r>
        <w:t>will</w:t>
      </w:r>
      <w:r>
        <w:rPr>
          <w:spacing w:val="-10"/>
        </w:rPr>
        <w:t xml:space="preserve"> </w:t>
      </w:r>
      <w:r>
        <w:t>sustain</w:t>
      </w:r>
      <w:r>
        <w:rPr>
          <w:spacing w:val="-14"/>
        </w:rPr>
        <w:t xml:space="preserve"> </w:t>
      </w:r>
      <w:r>
        <w:t>this</w:t>
      </w:r>
      <w:r>
        <w:rPr>
          <w:spacing w:val="-13"/>
        </w:rPr>
        <w:t xml:space="preserve"> </w:t>
      </w:r>
      <w:r>
        <w:t>criterion</w:t>
      </w:r>
      <w:r>
        <w:rPr>
          <w:spacing w:val="-12"/>
        </w:rPr>
        <w:t xml:space="preserve"> </w:t>
      </w:r>
      <w:r>
        <w:t>in</w:t>
      </w:r>
      <w:r>
        <w:rPr>
          <w:spacing w:val="-14"/>
        </w:rPr>
        <w:t xml:space="preserve"> </w:t>
      </w:r>
      <w:r>
        <w:t>the</w:t>
      </w:r>
      <w:r>
        <w:rPr>
          <w:spacing w:val="-10"/>
        </w:rPr>
        <w:t xml:space="preserve"> </w:t>
      </w:r>
      <w:r>
        <w:t>next</w:t>
      </w:r>
      <w:r>
        <w:rPr>
          <w:spacing w:val="-15"/>
        </w:rPr>
        <w:t xml:space="preserve"> </w:t>
      </w:r>
      <w:r>
        <w:t>meeting</w:t>
      </w:r>
      <w:r>
        <w:rPr>
          <w:spacing w:val="-10"/>
        </w:rPr>
        <w:t xml:space="preserve"> </w:t>
      </w:r>
      <w:r>
        <w:t>of</w:t>
      </w:r>
      <w:r>
        <w:rPr>
          <w:spacing w:val="-14"/>
        </w:rPr>
        <w:t xml:space="preserve"> </w:t>
      </w:r>
      <w:r>
        <w:t>the</w:t>
      </w:r>
      <w:r>
        <w:rPr>
          <w:spacing w:val="-13"/>
        </w:rPr>
        <w:t xml:space="preserve"> </w:t>
      </w:r>
      <w:r>
        <w:t>Most</w:t>
      </w:r>
      <w:r>
        <w:rPr>
          <w:spacing w:val="-12"/>
        </w:rPr>
        <w:t xml:space="preserve"> </w:t>
      </w:r>
      <w:r>
        <w:t>Honorable</w:t>
      </w:r>
      <w:r>
        <w:rPr>
          <w:spacing w:val="-10"/>
        </w:rPr>
        <w:t xml:space="preserve"> </w:t>
      </w:r>
      <w:r>
        <w:t>Collegiate</w:t>
      </w:r>
      <w:r>
        <w:rPr>
          <w:spacing w:val="-48"/>
        </w:rPr>
        <w:t xml:space="preserve"> </w:t>
      </w:r>
      <w:r>
        <w:t>Body.</w:t>
      </w:r>
      <w:r>
        <w:rPr>
          <w:spacing w:val="-11"/>
        </w:rPr>
        <w:t xml:space="preserve"> </w:t>
      </w:r>
      <w:r>
        <w:t>My</w:t>
      </w:r>
      <w:r>
        <w:rPr>
          <w:spacing w:val="-10"/>
        </w:rPr>
        <w:t xml:space="preserve"> </w:t>
      </w:r>
      <w:r>
        <w:t>opinion,</w:t>
      </w:r>
      <w:r>
        <w:rPr>
          <w:spacing w:val="-8"/>
        </w:rPr>
        <w:t xml:space="preserve"> </w:t>
      </w:r>
      <w:r>
        <w:t>as</w:t>
      </w:r>
      <w:r>
        <w:rPr>
          <w:spacing w:val="-10"/>
        </w:rPr>
        <w:t xml:space="preserve"> </w:t>
      </w:r>
      <w:r>
        <w:t>a</w:t>
      </w:r>
      <w:r>
        <w:rPr>
          <w:spacing w:val="-9"/>
        </w:rPr>
        <w:t xml:space="preserve"> </w:t>
      </w:r>
      <w:r>
        <w:t>Sat</w:t>
      </w:r>
      <w:r>
        <w:rPr>
          <w:spacing w:val="-9"/>
        </w:rPr>
        <w:t xml:space="preserve"> </w:t>
      </w:r>
      <w:r>
        <w:t>Arhat,</w:t>
      </w:r>
      <w:r>
        <w:rPr>
          <w:spacing w:val="-10"/>
        </w:rPr>
        <w:t xml:space="preserve"> </w:t>
      </w:r>
      <w:r>
        <w:t>is</w:t>
      </w:r>
      <w:r>
        <w:rPr>
          <w:spacing w:val="-8"/>
        </w:rPr>
        <w:t xml:space="preserve"> </w:t>
      </w:r>
      <w:r>
        <w:t>that</w:t>
      </w:r>
      <w:r>
        <w:rPr>
          <w:spacing w:val="-10"/>
        </w:rPr>
        <w:t xml:space="preserve"> </w:t>
      </w:r>
      <w:r>
        <w:t>if</w:t>
      </w:r>
      <w:r>
        <w:rPr>
          <w:spacing w:val="-9"/>
        </w:rPr>
        <w:t xml:space="preserve"> </w:t>
      </w:r>
      <w:r>
        <w:t>everything</w:t>
      </w:r>
      <w:r>
        <w:rPr>
          <w:spacing w:val="-10"/>
        </w:rPr>
        <w:t xml:space="preserve"> </w:t>
      </w:r>
      <w:r>
        <w:t>has</w:t>
      </w:r>
      <w:r>
        <w:rPr>
          <w:spacing w:val="-8"/>
        </w:rPr>
        <w:t xml:space="preserve"> </w:t>
      </w:r>
      <w:r>
        <w:t>been</w:t>
      </w:r>
      <w:r>
        <w:rPr>
          <w:spacing w:val="-9"/>
        </w:rPr>
        <w:t xml:space="preserve"> </w:t>
      </w:r>
      <w:r>
        <w:t>dropped,</w:t>
      </w:r>
      <w:r>
        <w:rPr>
          <w:spacing w:val="-8"/>
        </w:rPr>
        <w:t xml:space="preserve"> </w:t>
      </w:r>
      <w:r>
        <w:t>it</w:t>
      </w:r>
      <w:r>
        <w:rPr>
          <w:spacing w:val="-9"/>
        </w:rPr>
        <w:t xml:space="preserve"> </w:t>
      </w:r>
      <w:r>
        <w:t>costs</w:t>
      </w:r>
      <w:r>
        <w:rPr>
          <w:spacing w:val="-10"/>
        </w:rPr>
        <w:t xml:space="preserve"> </w:t>
      </w:r>
      <w:r>
        <w:t>nothing</w:t>
      </w:r>
      <w:r>
        <w:rPr>
          <w:spacing w:val="-11"/>
        </w:rPr>
        <w:t xml:space="preserve"> </w:t>
      </w:r>
      <w:r>
        <w:t>to</w:t>
      </w:r>
      <w:r>
        <w:rPr>
          <w:spacing w:val="-10"/>
        </w:rPr>
        <w:t xml:space="preserve"> </w:t>
      </w:r>
      <w:r>
        <w:t>make</w:t>
      </w:r>
      <w:r>
        <w:rPr>
          <w:spacing w:val="-47"/>
        </w:rPr>
        <w:t xml:space="preserve"> </w:t>
      </w:r>
      <w:r>
        <w:t>an explicit apology in writing to the Brotherhood and all is settled. If all has not been given up,</w:t>
      </w:r>
      <w:r>
        <w:rPr>
          <w:spacing w:val="1"/>
        </w:rPr>
        <w:t xml:space="preserve"> </w:t>
      </w:r>
      <w:r>
        <w:t>pride</w:t>
      </w:r>
      <w:r>
        <w:rPr>
          <w:spacing w:val="-1"/>
        </w:rPr>
        <w:t xml:space="preserve"> </w:t>
      </w:r>
      <w:r>
        <w:t>will frustrate</w:t>
      </w:r>
      <w:r>
        <w:rPr>
          <w:spacing w:val="-2"/>
        </w:rPr>
        <w:t xml:space="preserve"> </w:t>
      </w:r>
      <w:r>
        <w:t>everything.</w:t>
      </w:r>
      <w:r>
        <w:rPr>
          <w:spacing w:val="-3"/>
        </w:rPr>
        <w:t xml:space="preserve"> </w:t>
      </w:r>
      <w:r>
        <w:t>The question</w:t>
      </w:r>
      <w:r>
        <w:rPr>
          <w:spacing w:val="-1"/>
        </w:rPr>
        <w:t xml:space="preserve"> </w:t>
      </w:r>
      <w:r>
        <w:t>that</w:t>
      </w:r>
      <w:r>
        <w:rPr>
          <w:spacing w:val="-2"/>
        </w:rPr>
        <w:t xml:space="preserve"> </w:t>
      </w:r>
      <w:r>
        <w:t>remains</w:t>
      </w:r>
      <w:r>
        <w:rPr>
          <w:spacing w:val="-1"/>
        </w:rPr>
        <w:t xml:space="preserve"> </w:t>
      </w:r>
      <w:r>
        <w:t>is if all has</w:t>
      </w:r>
      <w:r>
        <w:rPr>
          <w:spacing w:val="-1"/>
        </w:rPr>
        <w:t xml:space="preserve"> </w:t>
      </w:r>
      <w:r>
        <w:t>been given</w:t>
      </w:r>
      <w:r>
        <w:rPr>
          <w:spacing w:val="-1"/>
        </w:rPr>
        <w:t xml:space="preserve"> </w:t>
      </w:r>
      <w:r>
        <w:t>up?</w:t>
      </w:r>
    </w:p>
    <w:p w14:paraId="2F5B52D8" w14:textId="77777777" w:rsidR="00781B6E" w:rsidRDefault="00781B6E">
      <w:pPr>
        <w:pStyle w:val="Textoindependiente"/>
      </w:pPr>
    </w:p>
    <w:p w14:paraId="5D85E95B" w14:textId="67E6D55F" w:rsidR="00781B6E" w:rsidRDefault="00C367A3">
      <w:pPr>
        <w:pStyle w:val="Textoindependiente"/>
        <w:ind w:left="101" w:right="114"/>
        <w:jc w:val="both"/>
      </w:pPr>
      <w:r>
        <w:t>The</w:t>
      </w:r>
      <w:r>
        <w:rPr>
          <w:spacing w:val="-5"/>
        </w:rPr>
        <w:t xml:space="preserve"> </w:t>
      </w:r>
      <w:r>
        <w:t>other</w:t>
      </w:r>
      <w:r>
        <w:rPr>
          <w:spacing w:val="-4"/>
        </w:rPr>
        <w:t xml:space="preserve"> </w:t>
      </w:r>
      <w:r>
        <w:t>Sat</w:t>
      </w:r>
      <w:r>
        <w:rPr>
          <w:spacing w:val="-5"/>
        </w:rPr>
        <w:t xml:space="preserve"> </w:t>
      </w:r>
      <w:r>
        <w:t>Chellah</w:t>
      </w:r>
      <w:r>
        <w:rPr>
          <w:spacing w:val="-5"/>
        </w:rPr>
        <w:t xml:space="preserve"> </w:t>
      </w:r>
      <w:r>
        <w:t>also</w:t>
      </w:r>
      <w:r>
        <w:rPr>
          <w:spacing w:val="-8"/>
        </w:rPr>
        <w:t xml:space="preserve"> </w:t>
      </w:r>
      <w:r>
        <w:t>has</w:t>
      </w:r>
      <w:r>
        <w:rPr>
          <w:spacing w:val="-3"/>
        </w:rPr>
        <w:t xml:space="preserve"> </w:t>
      </w:r>
      <w:r>
        <w:t>a</w:t>
      </w:r>
      <w:r>
        <w:rPr>
          <w:spacing w:val="-4"/>
        </w:rPr>
        <w:t xml:space="preserve"> </w:t>
      </w:r>
      <w:r>
        <w:t>long</w:t>
      </w:r>
      <w:r>
        <w:rPr>
          <w:spacing w:val="-4"/>
        </w:rPr>
        <w:t xml:space="preserve"> </w:t>
      </w:r>
      <w:r>
        <w:t>work</w:t>
      </w:r>
      <w:r>
        <w:rPr>
          <w:spacing w:val="-1"/>
        </w:rPr>
        <w:t xml:space="preserve"> </w:t>
      </w:r>
      <w:r>
        <w:t>done</w:t>
      </w:r>
      <w:r>
        <w:rPr>
          <w:spacing w:val="-3"/>
        </w:rPr>
        <w:t xml:space="preserve"> </w:t>
      </w:r>
      <w:r>
        <w:t>in</w:t>
      </w:r>
      <w:r>
        <w:rPr>
          <w:spacing w:val="-4"/>
        </w:rPr>
        <w:t xml:space="preserve"> </w:t>
      </w:r>
      <w:r>
        <w:t>Europe,</w:t>
      </w:r>
      <w:r>
        <w:rPr>
          <w:spacing w:val="-4"/>
        </w:rPr>
        <w:t xml:space="preserve"> </w:t>
      </w:r>
      <w:r>
        <w:t>the</w:t>
      </w:r>
      <w:r>
        <w:rPr>
          <w:spacing w:val="-3"/>
        </w:rPr>
        <w:t xml:space="preserve"> </w:t>
      </w:r>
      <w:r>
        <w:t>United</w:t>
      </w:r>
      <w:r>
        <w:rPr>
          <w:spacing w:val="-6"/>
        </w:rPr>
        <w:t xml:space="preserve"> </w:t>
      </w:r>
      <w:r>
        <w:t>States</w:t>
      </w:r>
      <w:r>
        <w:rPr>
          <w:spacing w:val="-4"/>
        </w:rPr>
        <w:t xml:space="preserve"> </w:t>
      </w:r>
      <w:r>
        <w:t>of</w:t>
      </w:r>
      <w:r>
        <w:rPr>
          <w:spacing w:val="-5"/>
        </w:rPr>
        <w:t xml:space="preserve"> </w:t>
      </w:r>
      <w:r>
        <w:t>America,</w:t>
      </w:r>
      <w:r>
        <w:rPr>
          <w:spacing w:val="-5"/>
        </w:rPr>
        <w:t xml:space="preserve"> </w:t>
      </w:r>
      <w:r>
        <w:t>and</w:t>
      </w:r>
      <w:r>
        <w:rPr>
          <w:spacing w:val="-5"/>
        </w:rPr>
        <w:t xml:space="preserve"> </w:t>
      </w:r>
      <w:r>
        <w:t>all</w:t>
      </w:r>
      <w:r>
        <w:rPr>
          <w:spacing w:val="-47"/>
        </w:rPr>
        <w:t xml:space="preserve"> </w:t>
      </w:r>
      <w:r>
        <w:t>the rest of America, especially in the World Encounters for the Human Fraternity, which the</w:t>
      </w:r>
      <w:r>
        <w:rPr>
          <w:spacing w:val="1"/>
        </w:rPr>
        <w:t xml:space="preserve"> </w:t>
      </w:r>
      <w:r>
        <w:t>Spaniards</w:t>
      </w:r>
      <w:r>
        <w:rPr>
          <w:spacing w:val="-5"/>
        </w:rPr>
        <w:t xml:space="preserve"> </w:t>
      </w:r>
      <w:r>
        <w:t>call</w:t>
      </w:r>
      <w:r>
        <w:rPr>
          <w:spacing w:val="-5"/>
        </w:rPr>
        <w:t xml:space="preserve"> </w:t>
      </w:r>
      <w:proofErr w:type="spellStart"/>
      <w:r>
        <w:t>Coplanets</w:t>
      </w:r>
      <w:proofErr w:type="spellEnd"/>
      <w:r>
        <w:t>.</w:t>
      </w:r>
      <w:r>
        <w:rPr>
          <w:spacing w:val="-5"/>
        </w:rPr>
        <w:t xml:space="preserve"> </w:t>
      </w:r>
      <w:r>
        <w:t>In</w:t>
      </w:r>
      <w:r>
        <w:rPr>
          <w:spacing w:val="-8"/>
        </w:rPr>
        <w:t xml:space="preserve"> </w:t>
      </w:r>
      <w:r>
        <w:t>fact,</w:t>
      </w:r>
      <w:r>
        <w:rPr>
          <w:spacing w:val="-7"/>
        </w:rPr>
        <w:t xml:space="preserve"> </w:t>
      </w:r>
      <w:r>
        <w:t>with</w:t>
      </w:r>
      <w:r>
        <w:rPr>
          <w:spacing w:val="-6"/>
        </w:rPr>
        <w:t xml:space="preserve"> </w:t>
      </w:r>
      <w:r>
        <w:t>the</w:t>
      </w:r>
      <w:r>
        <w:rPr>
          <w:spacing w:val="-4"/>
        </w:rPr>
        <w:t xml:space="preserve"> </w:t>
      </w:r>
      <w:r>
        <w:t>First</w:t>
      </w:r>
      <w:r>
        <w:rPr>
          <w:spacing w:val="-4"/>
        </w:rPr>
        <w:t xml:space="preserve"> </w:t>
      </w:r>
      <w:r>
        <w:t>World</w:t>
      </w:r>
      <w:r>
        <w:rPr>
          <w:spacing w:val="-8"/>
        </w:rPr>
        <w:t xml:space="preserve"> </w:t>
      </w:r>
      <w:r>
        <w:t>Meeting</w:t>
      </w:r>
      <w:r>
        <w:rPr>
          <w:spacing w:val="-7"/>
        </w:rPr>
        <w:t xml:space="preserve"> </w:t>
      </w:r>
      <w:r>
        <w:t>for</w:t>
      </w:r>
      <w:r>
        <w:rPr>
          <w:spacing w:val="-5"/>
        </w:rPr>
        <w:t xml:space="preserve"> </w:t>
      </w:r>
      <w:r>
        <w:t>Human</w:t>
      </w:r>
      <w:r>
        <w:rPr>
          <w:spacing w:val="-5"/>
        </w:rPr>
        <w:t xml:space="preserve"> </w:t>
      </w:r>
      <w:r>
        <w:t>Fraternity</w:t>
      </w:r>
      <w:r>
        <w:rPr>
          <w:spacing w:val="-4"/>
        </w:rPr>
        <w:t xml:space="preserve"> </w:t>
      </w:r>
      <w:r>
        <w:t>he</w:t>
      </w:r>
      <w:r>
        <w:rPr>
          <w:spacing w:val="-5"/>
        </w:rPr>
        <w:t xml:space="preserve"> </w:t>
      </w:r>
      <w:r>
        <w:t>began</w:t>
      </w:r>
      <w:r>
        <w:rPr>
          <w:spacing w:val="-6"/>
        </w:rPr>
        <w:t xml:space="preserve"> </w:t>
      </w:r>
      <w:r>
        <w:t>to</w:t>
      </w:r>
      <w:r>
        <w:rPr>
          <w:spacing w:val="-48"/>
        </w:rPr>
        <w:t xml:space="preserve"> </w:t>
      </w:r>
      <w:r>
        <w:t>stand</w:t>
      </w:r>
      <w:r>
        <w:rPr>
          <w:spacing w:val="-4"/>
        </w:rPr>
        <w:t xml:space="preserve"> </w:t>
      </w:r>
      <w:r>
        <w:t>out</w:t>
      </w:r>
      <w:r>
        <w:rPr>
          <w:spacing w:val="-2"/>
        </w:rPr>
        <w:t xml:space="preserve"> </w:t>
      </w:r>
      <w:r>
        <w:t>and</w:t>
      </w:r>
      <w:r>
        <w:rPr>
          <w:spacing w:val="-4"/>
        </w:rPr>
        <w:t xml:space="preserve"> </w:t>
      </w:r>
      <w:r>
        <w:t>he</w:t>
      </w:r>
      <w:r>
        <w:rPr>
          <w:spacing w:val="-3"/>
        </w:rPr>
        <w:t xml:space="preserve"> </w:t>
      </w:r>
      <w:r>
        <w:t>is</w:t>
      </w:r>
      <w:r>
        <w:rPr>
          <w:spacing w:val="-2"/>
        </w:rPr>
        <w:t xml:space="preserve"> </w:t>
      </w:r>
      <w:r>
        <w:t>still</w:t>
      </w:r>
      <w:r>
        <w:rPr>
          <w:spacing w:val="-5"/>
        </w:rPr>
        <w:t xml:space="preserve"> </w:t>
      </w:r>
      <w:r>
        <w:t>doing</w:t>
      </w:r>
      <w:r>
        <w:rPr>
          <w:spacing w:val="-5"/>
        </w:rPr>
        <w:t xml:space="preserve"> </w:t>
      </w:r>
      <w:r>
        <w:t>it,</w:t>
      </w:r>
      <w:r>
        <w:rPr>
          <w:spacing w:val="-3"/>
        </w:rPr>
        <w:t xml:space="preserve"> </w:t>
      </w:r>
      <w:r>
        <w:t>only now</w:t>
      </w:r>
      <w:r>
        <w:rPr>
          <w:spacing w:val="-2"/>
        </w:rPr>
        <w:t xml:space="preserve"> </w:t>
      </w:r>
      <w:r>
        <w:t>using</w:t>
      </w:r>
      <w:r>
        <w:rPr>
          <w:spacing w:val="-5"/>
        </w:rPr>
        <w:t xml:space="preserve"> </w:t>
      </w:r>
      <w:r>
        <w:t>the</w:t>
      </w:r>
      <w:r>
        <w:rPr>
          <w:spacing w:val="-3"/>
        </w:rPr>
        <w:t xml:space="preserve"> </w:t>
      </w:r>
      <w:r>
        <w:t>mass</w:t>
      </w:r>
      <w:r>
        <w:rPr>
          <w:spacing w:val="-3"/>
        </w:rPr>
        <w:t xml:space="preserve"> </w:t>
      </w:r>
      <w:r>
        <w:t>media,</w:t>
      </w:r>
      <w:r>
        <w:rPr>
          <w:spacing w:val="-6"/>
        </w:rPr>
        <w:t xml:space="preserve"> </w:t>
      </w:r>
      <w:r>
        <w:t>which</w:t>
      </w:r>
      <w:r>
        <w:rPr>
          <w:spacing w:val="-4"/>
        </w:rPr>
        <w:t xml:space="preserve"> </w:t>
      </w:r>
      <w:r>
        <w:t>is</w:t>
      </w:r>
      <w:r>
        <w:rPr>
          <w:spacing w:val="-3"/>
        </w:rPr>
        <w:t xml:space="preserve"> </w:t>
      </w:r>
      <w:r>
        <w:t>understandable,</w:t>
      </w:r>
      <w:r>
        <w:rPr>
          <w:spacing w:val="-3"/>
        </w:rPr>
        <w:t xml:space="preserve"> </w:t>
      </w:r>
      <w:r>
        <w:t>since</w:t>
      </w:r>
      <w:r>
        <w:rPr>
          <w:spacing w:val="-47"/>
        </w:rPr>
        <w:t xml:space="preserve"> </w:t>
      </w:r>
      <w:r>
        <w:t xml:space="preserve">in his work prior to the </w:t>
      </w:r>
      <w:proofErr w:type="spellStart"/>
      <w:r>
        <w:t>RedGFU</w:t>
      </w:r>
      <w:proofErr w:type="spellEnd"/>
      <w:r>
        <w:t xml:space="preserve"> he managed a radio program in Cali, Colombia, interviewing all</w:t>
      </w:r>
      <w:r>
        <w:rPr>
          <w:spacing w:val="-47"/>
        </w:rPr>
        <w:t xml:space="preserve"> </w:t>
      </w:r>
      <w:r>
        <w:t>kinds</w:t>
      </w:r>
      <w:r>
        <w:rPr>
          <w:spacing w:val="-3"/>
        </w:rPr>
        <w:t xml:space="preserve"> </w:t>
      </w:r>
      <w:r>
        <w:t>of</w:t>
      </w:r>
      <w:r>
        <w:rPr>
          <w:spacing w:val="-2"/>
        </w:rPr>
        <w:t xml:space="preserve"> </w:t>
      </w:r>
      <w:r>
        <w:t>outstanding</w:t>
      </w:r>
      <w:r>
        <w:rPr>
          <w:spacing w:val="-2"/>
        </w:rPr>
        <w:t xml:space="preserve"> </w:t>
      </w:r>
      <w:r>
        <w:t>people</w:t>
      </w:r>
      <w:r>
        <w:rPr>
          <w:spacing w:val="-2"/>
        </w:rPr>
        <w:t xml:space="preserve"> </w:t>
      </w:r>
      <w:r>
        <w:t>in</w:t>
      </w:r>
      <w:r>
        <w:rPr>
          <w:spacing w:val="-4"/>
        </w:rPr>
        <w:t xml:space="preserve"> </w:t>
      </w:r>
      <w:r>
        <w:t>politics,</w:t>
      </w:r>
      <w:r>
        <w:rPr>
          <w:spacing w:val="-2"/>
        </w:rPr>
        <w:t xml:space="preserve"> </w:t>
      </w:r>
      <w:r>
        <w:t>culture,</w:t>
      </w:r>
      <w:r>
        <w:rPr>
          <w:spacing w:val="-2"/>
        </w:rPr>
        <w:t xml:space="preserve"> </w:t>
      </w:r>
      <w:proofErr w:type="gramStart"/>
      <w:r>
        <w:t>religion</w:t>
      </w:r>
      <w:proofErr w:type="gramEnd"/>
      <w:r>
        <w:rPr>
          <w:spacing w:val="-3"/>
        </w:rPr>
        <w:t xml:space="preserve"> </w:t>
      </w:r>
      <w:r>
        <w:t>and</w:t>
      </w:r>
      <w:r>
        <w:rPr>
          <w:spacing w:val="-3"/>
        </w:rPr>
        <w:t xml:space="preserve"> </w:t>
      </w:r>
      <w:r>
        <w:t>the</w:t>
      </w:r>
      <w:r>
        <w:rPr>
          <w:spacing w:val="-3"/>
        </w:rPr>
        <w:t xml:space="preserve"> </w:t>
      </w:r>
      <w:r>
        <w:t>arts.</w:t>
      </w:r>
      <w:r>
        <w:rPr>
          <w:spacing w:val="-4"/>
        </w:rPr>
        <w:t xml:space="preserve"> </w:t>
      </w:r>
      <w:r>
        <w:t>It</w:t>
      </w:r>
      <w:r>
        <w:rPr>
          <w:spacing w:val="-1"/>
        </w:rPr>
        <w:t xml:space="preserve"> </w:t>
      </w:r>
      <w:r>
        <w:t>can</w:t>
      </w:r>
      <w:r>
        <w:rPr>
          <w:spacing w:val="-3"/>
        </w:rPr>
        <w:t xml:space="preserve"> </w:t>
      </w:r>
      <w:r>
        <w:t>be</w:t>
      </w:r>
      <w:r>
        <w:rPr>
          <w:spacing w:val="-2"/>
        </w:rPr>
        <w:t xml:space="preserve"> </w:t>
      </w:r>
      <w:r>
        <w:t>said</w:t>
      </w:r>
      <w:r>
        <w:rPr>
          <w:spacing w:val="-6"/>
        </w:rPr>
        <w:t xml:space="preserve"> </w:t>
      </w:r>
      <w:r>
        <w:t>that</w:t>
      </w:r>
      <w:r>
        <w:rPr>
          <w:spacing w:val="-1"/>
        </w:rPr>
        <w:t xml:space="preserve"> </w:t>
      </w:r>
      <w:r>
        <w:t>communication between Human Beings is his specialty. As for the Hierarchy he has no problems, although he confronts a little with the Administrative, something natural in the phase where we</w:t>
      </w:r>
      <w:r>
        <w:rPr>
          <w:spacing w:val="1"/>
        </w:rPr>
        <w:t xml:space="preserve"> </w:t>
      </w:r>
      <w:r>
        <w:t>are.</w:t>
      </w:r>
    </w:p>
    <w:p w14:paraId="75562D6F" w14:textId="77777777" w:rsidR="00781B6E" w:rsidRDefault="00781B6E">
      <w:pPr>
        <w:pStyle w:val="Textoindependiente"/>
      </w:pPr>
    </w:p>
    <w:p w14:paraId="0619F250" w14:textId="2E3AE555" w:rsidR="00781B6E" w:rsidRDefault="00C367A3">
      <w:pPr>
        <w:pStyle w:val="Textoindependiente"/>
        <w:ind w:left="101" w:right="113"/>
        <w:jc w:val="both"/>
      </w:pPr>
      <w:r>
        <w:t xml:space="preserve">In the previous Very Honorable Collegiate Body, a Superior of the Order was </w:t>
      </w:r>
      <w:r w:rsidR="009A1844">
        <w:t>appointed,</w:t>
      </w:r>
      <w:r>
        <w:t xml:space="preserve"> and we</w:t>
      </w:r>
      <w:r>
        <w:rPr>
          <w:spacing w:val="-47"/>
        </w:rPr>
        <w:t xml:space="preserve"> </w:t>
      </w:r>
      <w:r>
        <w:t>are seeing</w:t>
      </w:r>
      <w:r>
        <w:rPr>
          <w:spacing w:val="-2"/>
        </w:rPr>
        <w:t xml:space="preserve"> </w:t>
      </w:r>
      <w:r>
        <w:t>how</w:t>
      </w:r>
      <w:r>
        <w:rPr>
          <w:spacing w:val="1"/>
        </w:rPr>
        <w:t xml:space="preserve"> </w:t>
      </w:r>
      <w:r>
        <w:t>it</w:t>
      </w:r>
      <w:r>
        <w:rPr>
          <w:spacing w:val="-1"/>
        </w:rPr>
        <w:t xml:space="preserve"> </w:t>
      </w:r>
      <w:r>
        <w:t>works.</w:t>
      </w:r>
    </w:p>
    <w:p w14:paraId="2C71ABA0" w14:textId="77777777" w:rsidR="00781B6E" w:rsidRDefault="00781B6E">
      <w:pPr>
        <w:pStyle w:val="Textoindependiente"/>
        <w:spacing w:before="10"/>
        <w:rPr>
          <w:sz w:val="21"/>
        </w:rPr>
      </w:pPr>
    </w:p>
    <w:p w14:paraId="1FD1D452" w14:textId="18A5AA28" w:rsidR="00781B6E" w:rsidRDefault="00C367A3">
      <w:pPr>
        <w:pStyle w:val="Textoindependiente"/>
        <w:spacing w:before="1"/>
        <w:ind w:left="101" w:right="115"/>
        <w:jc w:val="both"/>
      </w:pPr>
      <w:r>
        <w:t>Thus,</w:t>
      </w:r>
      <w:r>
        <w:rPr>
          <w:spacing w:val="-3"/>
        </w:rPr>
        <w:t xml:space="preserve"> </w:t>
      </w:r>
      <w:proofErr w:type="gramStart"/>
      <w:r>
        <w:t>never</w:t>
      </w:r>
      <w:r>
        <w:rPr>
          <w:spacing w:val="-5"/>
        </w:rPr>
        <w:t xml:space="preserve"> </w:t>
      </w:r>
      <w:r>
        <w:t>before</w:t>
      </w:r>
      <w:proofErr w:type="gramEnd"/>
      <w:r>
        <w:rPr>
          <w:spacing w:val="-3"/>
        </w:rPr>
        <w:t xml:space="preserve"> </w:t>
      </w:r>
      <w:r>
        <w:t>have</w:t>
      </w:r>
      <w:r>
        <w:rPr>
          <w:spacing w:val="-4"/>
        </w:rPr>
        <w:t xml:space="preserve"> </w:t>
      </w:r>
      <w:r>
        <w:t>we</w:t>
      </w:r>
      <w:r>
        <w:rPr>
          <w:spacing w:val="-3"/>
        </w:rPr>
        <w:t xml:space="preserve"> </w:t>
      </w:r>
      <w:r>
        <w:t>been</w:t>
      </w:r>
      <w:r>
        <w:rPr>
          <w:spacing w:val="-3"/>
        </w:rPr>
        <w:t xml:space="preserve"> </w:t>
      </w:r>
      <w:r>
        <w:t>as</w:t>
      </w:r>
      <w:r>
        <w:rPr>
          <w:spacing w:val="-3"/>
        </w:rPr>
        <w:t xml:space="preserve"> </w:t>
      </w:r>
      <w:r>
        <w:t>complete</w:t>
      </w:r>
      <w:r>
        <w:rPr>
          <w:spacing w:val="-4"/>
        </w:rPr>
        <w:t xml:space="preserve"> </w:t>
      </w:r>
      <w:r>
        <w:t>as</w:t>
      </w:r>
      <w:r>
        <w:rPr>
          <w:spacing w:val="-4"/>
        </w:rPr>
        <w:t xml:space="preserve"> </w:t>
      </w:r>
      <w:r>
        <w:t>we</w:t>
      </w:r>
      <w:r>
        <w:rPr>
          <w:spacing w:val="-3"/>
        </w:rPr>
        <w:t xml:space="preserve"> </w:t>
      </w:r>
      <w:r>
        <w:t>are</w:t>
      </w:r>
      <w:r>
        <w:rPr>
          <w:spacing w:val="-3"/>
        </w:rPr>
        <w:t xml:space="preserve"> </w:t>
      </w:r>
      <w:r>
        <w:t>now.</w:t>
      </w:r>
      <w:r>
        <w:rPr>
          <w:spacing w:val="-5"/>
        </w:rPr>
        <w:t xml:space="preserve"> </w:t>
      </w:r>
      <w:r>
        <w:t>Nothing</w:t>
      </w:r>
      <w:r>
        <w:rPr>
          <w:spacing w:val="-2"/>
        </w:rPr>
        <w:t xml:space="preserve"> </w:t>
      </w:r>
      <w:r>
        <w:t>is</w:t>
      </w:r>
      <w:r>
        <w:rPr>
          <w:spacing w:val="-3"/>
        </w:rPr>
        <w:t xml:space="preserve"> </w:t>
      </w:r>
      <w:r>
        <w:t>the</w:t>
      </w:r>
      <w:r>
        <w:rPr>
          <w:spacing w:val="-3"/>
        </w:rPr>
        <w:t xml:space="preserve"> </w:t>
      </w:r>
      <w:r>
        <w:t>product</w:t>
      </w:r>
      <w:r>
        <w:rPr>
          <w:spacing w:val="-4"/>
        </w:rPr>
        <w:t xml:space="preserve"> </w:t>
      </w:r>
      <w:r>
        <w:t>of</w:t>
      </w:r>
      <w:r>
        <w:rPr>
          <w:spacing w:val="-4"/>
        </w:rPr>
        <w:t xml:space="preserve"> </w:t>
      </w:r>
      <w:r>
        <w:t>chance,</w:t>
      </w:r>
      <w:r>
        <w:rPr>
          <w:spacing w:val="-47"/>
        </w:rPr>
        <w:t xml:space="preserve"> </w:t>
      </w:r>
      <w:r>
        <w:rPr>
          <w:spacing w:val="-1"/>
        </w:rPr>
        <w:t>but</w:t>
      </w:r>
      <w:r>
        <w:rPr>
          <w:spacing w:val="-7"/>
        </w:rPr>
        <w:t xml:space="preserve"> </w:t>
      </w:r>
      <w:r>
        <w:rPr>
          <w:spacing w:val="-1"/>
        </w:rPr>
        <w:t>of</w:t>
      </w:r>
      <w:r>
        <w:rPr>
          <w:spacing w:val="-8"/>
        </w:rPr>
        <w:t xml:space="preserve"> </w:t>
      </w:r>
      <w:r>
        <w:rPr>
          <w:spacing w:val="-1"/>
        </w:rPr>
        <w:t>the</w:t>
      </w:r>
      <w:r>
        <w:rPr>
          <w:spacing w:val="-10"/>
        </w:rPr>
        <w:t xml:space="preserve"> </w:t>
      </w:r>
      <w:r>
        <w:rPr>
          <w:spacing w:val="-1"/>
        </w:rPr>
        <w:t>practical</w:t>
      </w:r>
      <w:r>
        <w:rPr>
          <w:spacing w:val="-10"/>
        </w:rPr>
        <w:t xml:space="preserve"> </w:t>
      </w:r>
      <w:r>
        <w:t>application</w:t>
      </w:r>
      <w:r>
        <w:rPr>
          <w:spacing w:val="-11"/>
        </w:rPr>
        <w:t xml:space="preserve"> </w:t>
      </w:r>
      <w:r>
        <w:t>of</w:t>
      </w:r>
      <w:r>
        <w:rPr>
          <w:spacing w:val="-9"/>
        </w:rPr>
        <w:t xml:space="preserve"> </w:t>
      </w:r>
      <w:r>
        <w:t>the</w:t>
      </w:r>
      <w:r>
        <w:rPr>
          <w:spacing w:val="-7"/>
        </w:rPr>
        <w:t xml:space="preserve"> </w:t>
      </w:r>
      <w:r>
        <w:t>ideas</w:t>
      </w:r>
      <w:r>
        <w:rPr>
          <w:spacing w:val="-10"/>
        </w:rPr>
        <w:t xml:space="preserve"> </w:t>
      </w:r>
      <w:r>
        <w:t>contained</w:t>
      </w:r>
      <w:r>
        <w:rPr>
          <w:spacing w:val="-8"/>
        </w:rPr>
        <w:t xml:space="preserve"> </w:t>
      </w:r>
      <w:r>
        <w:t>in</w:t>
      </w:r>
      <w:r>
        <w:rPr>
          <w:spacing w:val="-12"/>
        </w:rPr>
        <w:t xml:space="preserve"> </w:t>
      </w:r>
      <w:r>
        <w:t>the</w:t>
      </w:r>
      <w:r>
        <w:rPr>
          <w:spacing w:val="-7"/>
        </w:rPr>
        <w:t xml:space="preserve"> </w:t>
      </w:r>
      <w:r>
        <w:t>teaching</w:t>
      </w:r>
      <w:r>
        <w:rPr>
          <w:spacing w:val="-10"/>
        </w:rPr>
        <w:t xml:space="preserve"> </w:t>
      </w:r>
      <w:r>
        <w:t>of</w:t>
      </w:r>
      <w:r>
        <w:rPr>
          <w:spacing w:val="-9"/>
        </w:rPr>
        <w:t xml:space="preserve"> </w:t>
      </w:r>
      <w:r>
        <w:t>the</w:t>
      </w:r>
      <w:r>
        <w:rPr>
          <w:spacing w:val="-13"/>
        </w:rPr>
        <w:t xml:space="preserve"> </w:t>
      </w:r>
      <w:r>
        <w:t>Most</w:t>
      </w:r>
      <w:r>
        <w:rPr>
          <w:spacing w:val="-11"/>
        </w:rPr>
        <w:t xml:space="preserve"> </w:t>
      </w:r>
      <w:r>
        <w:t>Exalted</w:t>
      </w:r>
      <w:r>
        <w:rPr>
          <w:spacing w:val="-14"/>
        </w:rPr>
        <w:t xml:space="preserve"> </w:t>
      </w:r>
      <w:r>
        <w:t>Master put into practice by his First Disciple. Everyone in the Hierarchy, absolutely everyone, has spent</w:t>
      </w:r>
      <w:r>
        <w:rPr>
          <w:spacing w:val="-48"/>
        </w:rPr>
        <w:t xml:space="preserve"> </w:t>
      </w:r>
      <w:r>
        <w:t xml:space="preserve">several years of preparation in </w:t>
      </w:r>
      <w:proofErr w:type="spellStart"/>
      <w:r>
        <w:t>Yamines</w:t>
      </w:r>
      <w:proofErr w:type="spellEnd"/>
      <w:r>
        <w:t>, Half-</w:t>
      </w:r>
      <w:proofErr w:type="spellStart"/>
      <w:r>
        <w:t>Gegnián</w:t>
      </w:r>
      <w:proofErr w:type="spellEnd"/>
      <w:r>
        <w:t xml:space="preserve"> and </w:t>
      </w:r>
      <w:proofErr w:type="spellStart"/>
      <w:r>
        <w:t>Gegnián</w:t>
      </w:r>
      <w:proofErr w:type="spellEnd"/>
      <w:r>
        <w:t>, before being admitted as</w:t>
      </w:r>
      <w:r>
        <w:rPr>
          <w:spacing w:val="1"/>
        </w:rPr>
        <w:t xml:space="preserve"> </w:t>
      </w:r>
      <w:r>
        <w:t xml:space="preserve">Getuls and once inside the </w:t>
      </w:r>
      <w:proofErr w:type="spellStart"/>
      <w:r>
        <w:t>getulership</w:t>
      </w:r>
      <w:proofErr w:type="spellEnd"/>
      <w:r>
        <w:t xml:space="preserve"> they have passed through the filters of the Gap Pa and</w:t>
      </w:r>
      <w:r>
        <w:rPr>
          <w:spacing w:val="1"/>
        </w:rPr>
        <w:t xml:space="preserve"> </w:t>
      </w:r>
      <w:r>
        <w:t>Gelong</w:t>
      </w:r>
      <w:r>
        <w:rPr>
          <w:spacing w:val="-10"/>
        </w:rPr>
        <w:t xml:space="preserve"> </w:t>
      </w:r>
      <w:r>
        <w:t>before</w:t>
      </w:r>
      <w:r>
        <w:rPr>
          <w:spacing w:val="-7"/>
        </w:rPr>
        <w:t xml:space="preserve"> </w:t>
      </w:r>
      <w:r>
        <w:t>being</w:t>
      </w:r>
      <w:r>
        <w:rPr>
          <w:spacing w:val="-9"/>
        </w:rPr>
        <w:t xml:space="preserve"> </w:t>
      </w:r>
      <w:r>
        <w:t>tested</w:t>
      </w:r>
      <w:r>
        <w:rPr>
          <w:spacing w:val="-10"/>
        </w:rPr>
        <w:t xml:space="preserve"> </w:t>
      </w:r>
      <w:r>
        <w:t>as</w:t>
      </w:r>
      <w:r>
        <w:rPr>
          <w:spacing w:val="-10"/>
        </w:rPr>
        <w:t xml:space="preserve"> </w:t>
      </w:r>
      <w:r>
        <w:t>Gurus,</w:t>
      </w:r>
      <w:r>
        <w:rPr>
          <w:spacing w:val="-7"/>
        </w:rPr>
        <w:t xml:space="preserve"> </w:t>
      </w:r>
      <w:r>
        <w:t>and</w:t>
      </w:r>
      <w:r>
        <w:rPr>
          <w:spacing w:val="-11"/>
        </w:rPr>
        <w:t xml:space="preserve"> </w:t>
      </w:r>
      <w:r>
        <w:t>yet</w:t>
      </w:r>
      <w:r>
        <w:rPr>
          <w:spacing w:val="-6"/>
        </w:rPr>
        <w:t xml:space="preserve"> </w:t>
      </w:r>
      <w:proofErr w:type="gramStart"/>
      <w:r>
        <w:t>it</w:t>
      </w:r>
      <w:r>
        <w:rPr>
          <w:spacing w:val="-9"/>
        </w:rPr>
        <w:t xml:space="preserve"> </w:t>
      </w:r>
      <w:r>
        <w:t>is</w:t>
      </w:r>
      <w:r>
        <w:rPr>
          <w:spacing w:val="-10"/>
        </w:rPr>
        <w:t xml:space="preserve"> </w:t>
      </w:r>
      <w:r>
        <w:t>clear</w:t>
      </w:r>
      <w:r>
        <w:rPr>
          <w:spacing w:val="-11"/>
        </w:rPr>
        <w:t xml:space="preserve"> </w:t>
      </w:r>
      <w:r>
        <w:t>that</w:t>
      </w:r>
      <w:r>
        <w:rPr>
          <w:spacing w:val="-8"/>
        </w:rPr>
        <w:t xml:space="preserve"> </w:t>
      </w:r>
      <w:r>
        <w:t>they</w:t>
      </w:r>
      <w:proofErr w:type="gramEnd"/>
      <w:r>
        <w:rPr>
          <w:spacing w:val="-9"/>
        </w:rPr>
        <w:t xml:space="preserve"> </w:t>
      </w:r>
      <w:r>
        <w:t>are</w:t>
      </w:r>
      <w:r>
        <w:rPr>
          <w:spacing w:val="-12"/>
        </w:rPr>
        <w:t xml:space="preserve"> </w:t>
      </w:r>
      <w:r>
        <w:t>still</w:t>
      </w:r>
      <w:r>
        <w:rPr>
          <w:spacing w:val="-11"/>
        </w:rPr>
        <w:t xml:space="preserve"> </w:t>
      </w:r>
      <w:r>
        <w:t>on</w:t>
      </w:r>
      <w:r>
        <w:rPr>
          <w:spacing w:val="-8"/>
        </w:rPr>
        <w:t xml:space="preserve"> </w:t>
      </w:r>
      <w:r>
        <w:t>probation,</w:t>
      </w:r>
      <w:r>
        <w:rPr>
          <w:spacing w:val="-9"/>
        </w:rPr>
        <w:t xml:space="preserve"> </w:t>
      </w:r>
      <w:r>
        <w:t>according</w:t>
      </w:r>
      <w:r>
        <w:rPr>
          <w:spacing w:val="-47"/>
        </w:rPr>
        <w:t xml:space="preserve"> </w:t>
      </w:r>
      <w:r>
        <w:t>to recent events. There is no guarantee that any Human Being will be willing to continue the</w:t>
      </w:r>
      <w:r>
        <w:rPr>
          <w:spacing w:val="1"/>
        </w:rPr>
        <w:t xml:space="preserve"> </w:t>
      </w:r>
      <w:r>
        <w:t>power</w:t>
      </w:r>
      <w:r>
        <w:rPr>
          <w:spacing w:val="-3"/>
        </w:rPr>
        <w:t xml:space="preserve"> </w:t>
      </w:r>
      <w:r>
        <w:t>struggle individually.</w:t>
      </w:r>
    </w:p>
    <w:p w14:paraId="4FCB144C" w14:textId="77777777" w:rsidR="00781B6E" w:rsidRDefault="00781B6E">
      <w:pPr>
        <w:pStyle w:val="Textoindependiente"/>
        <w:spacing w:before="4"/>
      </w:pPr>
    </w:p>
    <w:p w14:paraId="3CD67E87" w14:textId="247CC1A7" w:rsidR="00781B6E" w:rsidRDefault="00C367A3">
      <w:pPr>
        <w:pStyle w:val="Textoindependiente"/>
        <w:spacing w:line="237" w:lineRule="auto"/>
        <w:ind w:left="101" w:right="116"/>
        <w:jc w:val="both"/>
      </w:pPr>
      <w:r>
        <w:t>Anyway, in telling you all this I assure you that I am happy to be where I am, and that I abide by</w:t>
      </w:r>
      <w:r>
        <w:rPr>
          <w:spacing w:val="-47"/>
        </w:rPr>
        <w:t xml:space="preserve"> </w:t>
      </w:r>
      <w:r>
        <w:t>the</w:t>
      </w:r>
      <w:r>
        <w:rPr>
          <w:spacing w:val="-1"/>
        </w:rPr>
        <w:t xml:space="preserve"> </w:t>
      </w:r>
      <w:r>
        <w:t>consequences</w:t>
      </w:r>
      <w:r>
        <w:rPr>
          <w:spacing w:val="-2"/>
        </w:rPr>
        <w:t xml:space="preserve"> </w:t>
      </w:r>
      <w:r>
        <w:t>of</w:t>
      </w:r>
      <w:r>
        <w:rPr>
          <w:spacing w:val="-1"/>
        </w:rPr>
        <w:t xml:space="preserve"> </w:t>
      </w:r>
      <w:r>
        <w:t>the</w:t>
      </w:r>
      <w:r>
        <w:rPr>
          <w:spacing w:val="-2"/>
        </w:rPr>
        <w:t xml:space="preserve"> </w:t>
      </w:r>
      <w:r>
        <w:t>Most</w:t>
      </w:r>
      <w:r>
        <w:rPr>
          <w:spacing w:val="1"/>
        </w:rPr>
        <w:t xml:space="preserve"> </w:t>
      </w:r>
      <w:r>
        <w:t>Honorable Collegiate Body.</w:t>
      </w:r>
    </w:p>
    <w:p w14:paraId="611DD9FD" w14:textId="77777777" w:rsidR="009A1844" w:rsidRDefault="009A1844">
      <w:pPr>
        <w:pStyle w:val="Textoindependiente"/>
        <w:spacing w:line="237" w:lineRule="auto"/>
        <w:ind w:left="101" w:right="116"/>
        <w:jc w:val="both"/>
      </w:pPr>
    </w:p>
    <w:p w14:paraId="38ACA1CF" w14:textId="4633D688" w:rsidR="00C367A3" w:rsidRDefault="00C367A3">
      <w:pPr>
        <w:pStyle w:val="Textoindependiente"/>
        <w:spacing w:line="237" w:lineRule="auto"/>
        <w:ind w:left="101" w:right="116"/>
        <w:jc w:val="both"/>
      </w:pPr>
    </w:p>
    <w:p w14:paraId="4DB9EB4F" w14:textId="77777777" w:rsidR="009A1844" w:rsidRDefault="009A1844">
      <w:pPr>
        <w:pStyle w:val="Textoindependiente"/>
        <w:spacing w:line="237" w:lineRule="auto"/>
        <w:ind w:left="101" w:right="116"/>
        <w:jc w:val="both"/>
      </w:pPr>
    </w:p>
    <w:p w14:paraId="3E00D351" w14:textId="5140B333" w:rsidR="00C367A3" w:rsidRDefault="00C367A3" w:rsidP="009A1844">
      <w:pPr>
        <w:jc w:val="center"/>
        <w:rPr>
          <w:b/>
          <w:bCs/>
          <w:color w:val="0000FF"/>
          <w:sz w:val="36"/>
          <w:szCs w:val="36"/>
          <w:u w:val="single"/>
        </w:rPr>
      </w:pPr>
      <w:r w:rsidRPr="008547C2">
        <w:rPr>
          <w:b/>
          <w:bCs/>
          <w:color w:val="C00000"/>
          <w:sz w:val="36"/>
          <w:szCs w:val="36"/>
        </w:rPr>
        <w:t>Sat Arhat José Marcelli</w:t>
      </w:r>
      <w:r w:rsidRPr="008547C2">
        <w:rPr>
          <w:b/>
          <w:bCs/>
          <w:color w:val="C00000"/>
          <w:sz w:val="36"/>
          <w:szCs w:val="36"/>
        </w:rPr>
        <w:br/>
      </w:r>
      <w:r>
        <w:rPr>
          <w:b/>
          <w:bCs/>
          <w:color w:val="C00000"/>
          <w:sz w:val="36"/>
          <w:szCs w:val="36"/>
        </w:rPr>
        <w:t>March</w:t>
      </w:r>
      <w:r w:rsidRPr="008547C2">
        <w:rPr>
          <w:b/>
          <w:bCs/>
          <w:color w:val="C00000"/>
          <w:sz w:val="36"/>
          <w:szCs w:val="36"/>
        </w:rPr>
        <w:t xml:space="preserve"> 3</w:t>
      </w:r>
      <w:r>
        <w:rPr>
          <w:b/>
          <w:bCs/>
          <w:color w:val="C00000"/>
          <w:sz w:val="36"/>
          <w:szCs w:val="36"/>
        </w:rPr>
        <w:t>1</w:t>
      </w:r>
      <w:r w:rsidRPr="008547C2">
        <w:rPr>
          <w:b/>
          <w:bCs/>
          <w:color w:val="C00000"/>
          <w:sz w:val="36"/>
          <w:szCs w:val="36"/>
        </w:rPr>
        <w:t>, 2009</w:t>
      </w:r>
      <w:r w:rsidRPr="008547C2">
        <w:rPr>
          <w:b/>
          <w:bCs/>
          <w:color w:val="C00000"/>
          <w:sz w:val="36"/>
          <w:szCs w:val="36"/>
        </w:rPr>
        <w:br/>
      </w:r>
      <w:hyperlink r:id="rId5" w:history="1">
        <w:r w:rsidRPr="008547C2">
          <w:rPr>
            <w:b/>
            <w:bCs/>
            <w:color w:val="0000FF"/>
            <w:sz w:val="36"/>
            <w:szCs w:val="36"/>
            <w:u w:val="single"/>
          </w:rPr>
          <w:t>www.redgfu.net/jmn</w:t>
        </w:r>
      </w:hyperlink>
    </w:p>
    <w:p w14:paraId="5640CEED" w14:textId="0073036D" w:rsidR="009A1844" w:rsidRDefault="009A1844" w:rsidP="009A1844">
      <w:pPr>
        <w:rPr>
          <w:b/>
          <w:bCs/>
          <w:sz w:val="36"/>
          <w:szCs w:val="36"/>
        </w:rPr>
      </w:pPr>
    </w:p>
    <w:p w14:paraId="57572BB0" w14:textId="77777777" w:rsidR="009A1844" w:rsidRPr="008547C2" w:rsidRDefault="009A1844" w:rsidP="009A1844">
      <w:pPr>
        <w:rPr>
          <w:b/>
          <w:bCs/>
          <w:sz w:val="36"/>
          <w:szCs w:val="36"/>
        </w:rPr>
      </w:pPr>
    </w:p>
    <w:p w14:paraId="40B7AF48" w14:textId="77777777" w:rsidR="00C367A3" w:rsidRPr="008547C2" w:rsidRDefault="00C367A3" w:rsidP="00C367A3">
      <w:pPr>
        <w:pBdr>
          <w:bottom w:val="single" w:sz="6" w:space="1" w:color="auto"/>
        </w:pBdr>
        <w:tabs>
          <w:tab w:val="left" w:pos="2475"/>
        </w:tabs>
        <w:ind w:left="1701"/>
        <w:jc w:val="center"/>
        <w:rPr>
          <w:color w:val="0000FF"/>
          <w:sz w:val="28"/>
          <w:szCs w:val="28"/>
          <w:u w:val="single"/>
        </w:rPr>
      </w:pPr>
    </w:p>
    <w:p w14:paraId="61CC235D" w14:textId="77777777" w:rsidR="00C367A3" w:rsidRPr="008547C2" w:rsidRDefault="00C367A3" w:rsidP="00C367A3">
      <w:pPr>
        <w:adjustRightInd w:val="0"/>
        <w:rPr>
          <w:rFonts w:ascii="CIDFont+F4" w:hAnsi="CIDFont+F4" w:cs="CIDFont+F4"/>
          <w:color w:val="000000"/>
          <w:sz w:val="24"/>
          <w:szCs w:val="24"/>
        </w:rPr>
      </w:pPr>
    </w:p>
    <w:p w14:paraId="6F758830" w14:textId="1F1C2BE9" w:rsidR="00C367A3" w:rsidRPr="008547C2" w:rsidRDefault="00C367A3" w:rsidP="00C367A3">
      <w:pPr>
        <w:spacing w:after="300" w:line="300" w:lineRule="atLeast"/>
        <w:ind w:left="1701"/>
        <w:rPr>
          <w:b/>
          <w:bCs/>
          <w:sz w:val="24"/>
          <w:szCs w:val="24"/>
        </w:rPr>
      </w:pPr>
      <w:r w:rsidRPr="008547C2">
        <w:rPr>
          <w:b/>
          <w:bCs/>
          <w:sz w:val="24"/>
          <w:szCs w:val="24"/>
        </w:rPr>
        <w:t>Original text in Spanish:</w:t>
      </w:r>
      <w:r w:rsidRPr="008547C2">
        <w:rPr>
          <w:b/>
          <w:bCs/>
          <w:sz w:val="24"/>
          <w:szCs w:val="24"/>
        </w:rPr>
        <w:br/>
      </w:r>
      <w:hyperlink r:id="rId6" w:history="1">
        <w:r w:rsidRPr="004F0D49">
          <w:rPr>
            <w:rStyle w:val="Hipervnculo"/>
            <w:b/>
            <w:bCs/>
            <w:sz w:val="24"/>
            <w:szCs w:val="24"/>
          </w:rPr>
          <w:t>www.josemarcellinoli.com/2009/pdf/2009_cartas_198.pdf</w:t>
        </w:r>
      </w:hyperlink>
      <w:r w:rsidRPr="008547C2">
        <w:rPr>
          <w:b/>
          <w:bCs/>
          <w:sz w:val="24"/>
          <w:szCs w:val="24"/>
        </w:rPr>
        <w:br/>
        <w:t>Translation by: Marcos Paulo González Otero</w:t>
      </w:r>
      <w:r w:rsidRPr="008547C2">
        <w:rPr>
          <w:b/>
          <w:bCs/>
          <w:sz w:val="24"/>
          <w:szCs w:val="24"/>
        </w:rPr>
        <w:br/>
        <w:t xml:space="preserve">email: </w:t>
      </w:r>
      <w:hyperlink r:id="rId7" w:history="1">
        <w:r w:rsidRPr="008547C2">
          <w:rPr>
            <w:b/>
            <w:bCs/>
            <w:color w:val="0000FF"/>
            <w:sz w:val="24"/>
            <w:szCs w:val="24"/>
            <w:u w:val="single"/>
          </w:rPr>
          <w:t>gmarcosp@gmail.com</w:t>
        </w:r>
      </w:hyperlink>
      <w:r w:rsidRPr="008547C2">
        <w:rPr>
          <w:b/>
          <w:bCs/>
          <w:color w:val="0000FF"/>
          <w:sz w:val="24"/>
          <w:szCs w:val="24"/>
          <w:u w:val="single"/>
        </w:rPr>
        <w:br/>
        <w:t>www.otero.pw</w:t>
      </w:r>
      <w:r w:rsidRPr="008547C2">
        <w:rPr>
          <w:b/>
          <w:bCs/>
          <w:sz w:val="24"/>
          <w:szCs w:val="24"/>
        </w:rPr>
        <w:br/>
        <w:t>WhatsApp/Telegram: +52 686 119 4097</w:t>
      </w:r>
      <w:r w:rsidRPr="008547C2">
        <w:rPr>
          <w:b/>
          <w:bCs/>
          <w:sz w:val="24"/>
          <w:szCs w:val="24"/>
        </w:rPr>
        <w:br/>
        <w:t xml:space="preserve">Version: </w:t>
      </w:r>
      <w:r>
        <w:rPr>
          <w:b/>
          <w:bCs/>
          <w:sz w:val="24"/>
          <w:szCs w:val="24"/>
        </w:rPr>
        <w:t>0905</w:t>
      </w:r>
      <w:r w:rsidRPr="008547C2">
        <w:rPr>
          <w:b/>
          <w:bCs/>
          <w:sz w:val="24"/>
          <w:szCs w:val="24"/>
        </w:rPr>
        <w:t>2022-01</w:t>
      </w:r>
      <w:r w:rsidRPr="008547C2">
        <w:rPr>
          <w:b/>
          <w:bCs/>
          <w:sz w:val="24"/>
          <w:szCs w:val="24"/>
        </w:rPr>
        <w:br/>
      </w:r>
      <w:r w:rsidRPr="00240CB5">
        <w:rPr>
          <w:b/>
          <w:bCs/>
          <w:sz w:val="24"/>
          <w:szCs w:val="24"/>
        </w:rPr>
        <w:t>Please feel free to forward opinions and corrections.</w:t>
      </w:r>
    </w:p>
    <w:p w14:paraId="0E0702BD" w14:textId="77777777" w:rsidR="00C367A3" w:rsidRDefault="00C367A3">
      <w:pPr>
        <w:pStyle w:val="Textoindependiente"/>
        <w:spacing w:line="237" w:lineRule="auto"/>
        <w:ind w:left="101" w:right="116"/>
        <w:jc w:val="both"/>
      </w:pPr>
    </w:p>
    <w:sectPr w:rsidR="00C367A3" w:rsidSect="009A1844">
      <w:pgSz w:w="11910" w:h="16840"/>
      <w:pgMar w:top="1360" w:right="1580" w:bottom="1418"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781B6E"/>
    <w:rsid w:val="00781B6E"/>
    <w:rsid w:val="009A1844"/>
    <w:rsid w:val="00C367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E418"/>
  <w15:docId w15:val="{21CA22C1-59D9-4F43-B8CA-32EDED8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4"/>
      <w:ind w:left="101" w:right="266"/>
    </w:pPr>
    <w:rPr>
      <w:rFonts w:ascii="Georgia" w:eastAsia="Georgia" w:hAnsi="Georgia" w:cs="Georgia"/>
      <w:sz w:val="130"/>
      <w:szCs w:val="13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C367A3"/>
    <w:rPr>
      <w:color w:val="0000FF" w:themeColor="hyperlink"/>
      <w:u w:val="single"/>
    </w:rPr>
  </w:style>
  <w:style w:type="character" w:styleId="Mencinsinresolver">
    <w:name w:val="Unresolved Mention"/>
    <w:basedOn w:val="Fuentedeprrafopredeter"/>
    <w:uiPriority w:val="99"/>
    <w:semiHidden/>
    <w:unhideWhenUsed/>
    <w:rsid w:val="00C36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marcos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semarcellinoli.com/2009/pdf/2009_cartas_198.pdf" TargetMode="External"/><Relationship Id="rId5" Type="http://schemas.openxmlformats.org/officeDocument/2006/relationships/hyperlink" Target="http://www.redgfu.net/jm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1125</Words>
  <Characters>6190</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198 -2009</dc:title>
  <dc:creator>VSA José Marcelli Noli</dc:creator>
  <cp:lastModifiedBy>Marcos Paulo Gonzalez Otero</cp:lastModifiedBy>
  <cp:revision>3</cp:revision>
  <dcterms:created xsi:type="dcterms:W3CDTF">2022-05-10T02:54:00Z</dcterms:created>
  <dcterms:modified xsi:type="dcterms:W3CDTF">2022-05-10T04:36:00Z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LastSaved">
    <vt:filetime>2022-05-10T00:00:00Z</vt:filetime>
  </property>
</Properties>
</file>