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2CBA" w14:textId="77777777" w:rsidR="002D31AC" w:rsidRDefault="002D31AC">
      <w:pPr>
        <w:pStyle w:val="Textoindependiente"/>
        <w:spacing w:before="8"/>
        <w:rPr>
          <w:rFonts w:ascii="Times New Roman"/>
          <w:sz w:val="16"/>
        </w:rPr>
      </w:pPr>
    </w:p>
    <w:p w14:paraId="22E8A514" w14:textId="3A20CC8B" w:rsidR="002D31AC" w:rsidRPr="00B20089" w:rsidRDefault="00B20089" w:rsidP="00B20089">
      <w:pPr>
        <w:pStyle w:val="Ttulo"/>
        <w:spacing w:line="271" w:lineRule="auto"/>
        <w:ind w:right="83" w:firstLine="0"/>
        <w:rPr>
          <w:sz w:val="96"/>
          <w:szCs w:val="96"/>
        </w:rPr>
      </w:pPr>
      <w:r>
        <w:rPr>
          <w:noProof/>
        </w:rPr>
        <w:drawing>
          <wp:anchor distT="0" distB="0" distL="0" distR="0" simplePos="0" relativeHeight="487547904" behindDoc="1" locked="0" layoutInCell="1" allowOverlap="1" wp14:anchorId="2BAC2666" wp14:editId="6CB45B1B">
            <wp:simplePos x="0" y="0"/>
            <wp:positionH relativeFrom="page">
              <wp:posOffset>1076325</wp:posOffset>
            </wp:positionH>
            <wp:positionV relativeFrom="paragraph">
              <wp:posOffset>-369570</wp:posOffset>
            </wp:positionV>
            <wp:extent cx="1057655" cy="1019555"/>
            <wp:effectExtent l="0" t="0" r="0" b="9525"/>
            <wp:wrapSquare wrapText="bothSides"/>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4" cstate="print"/>
                    <a:stretch>
                      <a:fillRect/>
                    </a:stretch>
                  </pic:blipFill>
                  <pic:spPr>
                    <a:xfrm>
                      <a:off x="0" y="0"/>
                      <a:ext cx="1057655" cy="1019555"/>
                    </a:xfrm>
                    <a:prstGeom prst="rect">
                      <a:avLst/>
                    </a:prstGeom>
                  </pic:spPr>
                </pic:pic>
              </a:graphicData>
            </a:graphic>
          </wp:anchor>
        </w:drawing>
      </w:r>
      <w:r w:rsidRPr="00B20089">
        <w:rPr>
          <w:color w:val="938954"/>
          <w:w w:val="120"/>
          <w:sz w:val="96"/>
          <w:szCs w:val="96"/>
        </w:rPr>
        <w:t>L</w:t>
      </w:r>
      <w:r w:rsidRPr="00B20089">
        <w:rPr>
          <w:smallCaps/>
          <w:color w:val="938954"/>
          <w:w w:val="120"/>
          <w:sz w:val="96"/>
          <w:szCs w:val="96"/>
        </w:rPr>
        <w:t>etters</w:t>
      </w:r>
      <w:r>
        <w:rPr>
          <w:smallCaps/>
          <w:color w:val="938954"/>
          <w:w w:val="120"/>
          <w:sz w:val="96"/>
          <w:szCs w:val="96"/>
        </w:rPr>
        <w:t xml:space="preserve"> </w:t>
      </w:r>
      <w:r w:rsidRPr="00B20089">
        <w:rPr>
          <w:color w:val="938954"/>
          <w:spacing w:val="-299"/>
          <w:w w:val="120"/>
          <w:sz w:val="96"/>
          <w:szCs w:val="96"/>
        </w:rPr>
        <w:t xml:space="preserve"> </w:t>
      </w:r>
      <w:r>
        <w:rPr>
          <w:color w:val="938954"/>
          <w:spacing w:val="-299"/>
          <w:w w:val="120"/>
          <w:sz w:val="96"/>
          <w:szCs w:val="96"/>
        </w:rPr>
        <w:t xml:space="preserve">           </w:t>
      </w:r>
      <w:r w:rsidRPr="00B20089">
        <w:rPr>
          <w:color w:val="938954"/>
          <w:w w:val="125"/>
          <w:sz w:val="96"/>
          <w:szCs w:val="96"/>
        </w:rPr>
        <w:t>205</w:t>
      </w:r>
    </w:p>
    <w:p w14:paraId="5211AB02" w14:textId="21BA2D64" w:rsidR="002D31AC" w:rsidRDefault="00B20089">
      <w:pPr>
        <w:pStyle w:val="Textoindependiente"/>
        <w:spacing w:before="224" w:line="276" w:lineRule="auto"/>
        <w:ind w:left="101" w:right="115"/>
        <w:jc w:val="both"/>
      </w:pPr>
      <w:r>
        <w:t>Our world works by contrast. To every action there is a reaction. If something pushes upward,</w:t>
      </w:r>
      <w:r>
        <w:rPr>
          <w:spacing w:val="1"/>
        </w:rPr>
        <w:t xml:space="preserve"> </w:t>
      </w:r>
      <w:r>
        <w:t>the downward push must be overcome. It's the same for one side or the other. Keep this in</w:t>
      </w:r>
      <w:r>
        <w:rPr>
          <w:spacing w:val="1"/>
        </w:rPr>
        <w:t xml:space="preserve"> </w:t>
      </w:r>
      <w:r w:rsidR="00194806">
        <w:rPr>
          <w:spacing w:val="-1"/>
        </w:rPr>
        <w:t>mind because</w:t>
      </w:r>
      <w:r>
        <w:rPr>
          <w:spacing w:val="-6"/>
        </w:rPr>
        <w:t xml:space="preserve"> </w:t>
      </w:r>
      <w:r>
        <w:t>it</w:t>
      </w:r>
      <w:r>
        <w:rPr>
          <w:spacing w:val="-9"/>
        </w:rPr>
        <w:t xml:space="preserve"> </w:t>
      </w:r>
      <w:r>
        <w:t>is</w:t>
      </w:r>
      <w:r>
        <w:rPr>
          <w:spacing w:val="-11"/>
        </w:rPr>
        <w:t xml:space="preserve"> </w:t>
      </w:r>
      <w:r>
        <w:t>easy</w:t>
      </w:r>
      <w:r>
        <w:rPr>
          <w:spacing w:val="-9"/>
        </w:rPr>
        <w:t xml:space="preserve"> </w:t>
      </w:r>
      <w:r>
        <w:t>to</w:t>
      </w:r>
      <w:r>
        <w:rPr>
          <w:spacing w:val="-8"/>
        </w:rPr>
        <w:t xml:space="preserve"> </w:t>
      </w:r>
      <w:r>
        <w:t>be</w:t>
      </w:r>
      <w:r>
        <w:rPr>
          <w:spacing w:val="-6"/>
        </w:rPr>
        <w:t xml:space="preserve"> </w:t>
      </w:r>
      <w:r>
        <w:t>disappointed.</w:t>
      </w:r>
      <w:r>
        <w:rPr>
          <w:spacing w:val="-9"/>
        </w:rPr>
        <w:t xml:space="preserve"> </w:t>
      </w:r>
      <w:r>
        <w:t>Especially</w:t>
      </w:r>
      <w:r>
        <w:rPr>
          <w:spacing w:val="-9"/>
        </w:rPr>
        <w:t xml:space="preserve"> </w:t>
      </w:r>
      <w:r>
        <w:t>when</w:t>
      </w:r>
      <w:r>
        <w:rPr>
          <w:spacing w:val="-7"/>
        </w:rPr>
        <w:t xml:space="preserve"> </w:t>
      </w:r>
      <w:r>
        <w:t>the</w:t>
      </w:r>
      <w:r>
        <w:rPr>
          <w:spacing w:val="-10"/>
        </w:rPr>
        <w:t xml:space="preserve"> </w:t>
      </w:r>
      <w:r>
        <w:t>reaction</w:t>
      </w:r>
      <w:r>
        <w:rPr>
          <w:spacing w:val="-13"/>
        </w:rPr>
        <w:t xml:space="preserve"> </w:t>
      </w:r>
      <w:r>
        <w:t>comes</w:t>
      </w:r>
      <w:r>
        <w:rPr>
          <w:spacing w:val="-6"/>
        </w:rPr>
        <w:t xml:space="preserve"> </w:t>
      </w:r>
      <w:r>
        <w:t>from</w:t>
      </w:r>
      <w:r>
        <w:rPr>
          <w:spacing w:val="-8"/>
        </w:rPr>
        <w:t xml:space="preserve"> </w:t>
      </w:r>
      <w:r>
        <w:t>within</w:t>
      </w:r>
      <w:r>
        <w:rPr>
          <w:spacing w:val="-12"/>
        </w:rPr>
        <w:t xml:space="preserve"> </w:t>
      </w:r>
      <w:r>
        <w:t>and</w:t>
      </w:r>
      <w:r>
        <w:rPr>
          <w:spacing w:val="-48"/>
        </w:rPr>
        <w:t xml:space="preserve"> </w:t>
      </w:r>
      <w:r>
        <w:t>you have taken all the necessary precautions to avoid it. Simply, someone has a purpose contrary to ours and struggles to impose it, even if he is convinced that what is ours is reasonable,</w:t>
      </w:r>
      <w:r>
        <w:rPr>
          <w:spacing w:val="1"/>
        </w:rPr>
        <w:t xml:space="preserve"> </w:t>
      </w:r>
      <w:r>
        <w:t>but there is</w:t>
      </w:r>
      <w:r>
        <w:rPr>
          <w:spacing w:val="-3"/>
        </w:rPr>
        <w:t xml:space="preserve"> </w:t>
      </w:r>
      <w:r>
        <w:t>something he</w:t>
      </w:r>
      <w:r>
        <w:rPr>
          <w:spacing w:val="-2"/>
        </w:rPr>
        <w:t xml:space="preserve"> </w:t>
      </w:r>
      <w:r>
        <w:t>does</w:t>
      </w:r>
      <w:r>
        <w:rPr>
          <w:spacing w:val="-4"/>
        </w:rPr>
        <w:t xml:space="preserve"> </w:t>
      </w:r>
      <w:r>
        <w:t>not</w:t>
      </w:r>
      <w:r>
        <w:rPr>
          <w:spacing w:val="-1"/>
        </w:rPr>
        <w:t xml:space="preserve"> </w:t>
      </w:r>
      <w:r>
        <w:t>like</w:t>
      </w:r>
      <w:r>
        <w:rPr>
          <w:spacing w:val="-2"/>
        </w:rPr>
        <w:t xml:space="preserve"> </w:t>
      </w:r>
      <w:r>
        <w:t>or</w:t>
      </w:r>
      <w:r>
        <w:rPr>
          <w:spacing w:val="-4"/>
        </w:rPr>
        <w:t xml:space="preserve"> </w:t>
      </w:r>
      <w:r>
        <w:t>he</w:t>
      </w:r>
      <w:r>
        <w:rPr>
          <w:spacing w:val="-2"/>
        </w:rPr>
        <w:t xml:space="preserve"> </w:t>
      </w:r>
      <w:r>
        <w:t>wants</w:t>
      </w:r>
      <w:r>
        <w:rPr>
          <w:spacing w:val="-4"/>
        </w:rPr>
        <w:t xml:space="preserve"> </w:t>
      </w:r>
      <w:r>
        <w:t>to</w:t>
      </w:r>
      <w:r>
        <w:rPr>
          <w:spacing w:val="-2"/>
        </w:rPr>
        <w:t xml:space="preserve"> </w:t>
      </w:r>
      <w:r>
        <w:t>take</w:t>
      </w:r>
      <w:r>
        <w:rPr>
          <w:spacing w:val="-3"/>
        </w:rPr>
        <w:t xml:space="preserve"> </w:t>
      </w:r>
      <w:r>
        <w:t>advantage</w:t>
      </w:r>
      <w:r>
        <w:rPr>
          <w:spacing w:val="-3"/>
        </w:rPr>
        <w:t xml:space="preserve"> </w:t>
      </w:r>
      <w:r>
        <w:t>of it</w:t>
      </w:r>
      <w:r>
        <w:rPr>
          <w:spacing w:val="-4"/>
        </w:rPr>
        <w:t xml:space="preserve"> </w:t>
      </w:r>
      <w:r>
        <w:t>to</w:t>
      </w:r>
      <w:r>
        <w:rPr>
          <w:spacing w:val="-2"/>
        </w:rPr>
        <w:t xml:space="preserve"> </w:t>
      </w:r>
      <w:r>
        <w:t>give</w:t>
      </w:r>
      <w:r>
        <w:rPr>
          <w:spacing w:val="-2"/>
        </w:rPr>
        <w:t xml:space="preserve"> </w:t>
      </w:r>
      <w:r>
        <w:t>himself</w:t>
      </w:r>
      <w:r>
        <w:rPr>
          <w:spacing w:val="-2"/>
        </w:rPr>
        <w:t xml:space="preserve"> </w:t>
      </w:r>
      <w:r>
        <w:t>prestige. This is very common. To make the other fail in order to show that one is the real hero of</w:t>
      </w:r>
      <w:r>
        <w:rPr>
          <w:spacing w:val="1"/>
        </w:rPr>
        <w:t xml:space="preserve"> </w:t>
      </w:r>
      <w:r>
        <w:t>the</w:t>
      </w:r>
      <w:r>
        <w:rPr>
          <w:spacing w:val="-5"/>
        </w:rPr>
        <w:t xml:space="preserve"> </w:t>
      </w:r>
      <w:r>
        <w:t>matter.</w:t>
      </w:r>
      <w:r>
        <w:rPr>
          <w:spacing w:val="-8"/>
        </w:rPr>
        <w:t xml:space="preserve"> </w:t>
      </w:r>
      <w:r w:rsidR="00D33192">
        <w:t>Generally,</w:t>
      </w:r>
      <w:r>
        <w:rPr>
          <w:spacing w:val="-5"/>
        </w:rPr>
        <w:t xml:space="preserve"> </w:t>
      </w:r>
      <w:r>
        <w:t>it</w:t>
      </w:r>
      <w:r>
        <w:rPr>
          <w:spacing w:val="-5"/>
        </w:rPr>
        <w:t xml:space="preserve"> </w:t>
      </w:r>
      <w:r>
        <w:t>happens</w:t>
      </w:r>
      <w:r>
        <w:rPr>
          <w:spacing w:val="-5"/>
        </w:rPr>
        <w:t xml:space="preserve"> </w:t>
      </w:r>
      <w:r>
        <w:t>with</w:t>
      </w:r>
      <w:r>
        <w:rPr>
          <w:spacing w:val="-7"/>
        </w:rPr>
        <w:t xml:space="preserve"> </w:t>
      </w:r>
      <w:r>
        <w:t>apathetic</w:t>
      </w:r>
      <w:r>
        <w:rPr>
          <w:spacing w:val="-5"/>
        </w:rPr>
        <w:t xml:space="preserve"> </w:t>
      </w:r>
      <w:r>
        <w:t>people</w:t>
      </w:r>
      <w:r>
        <w:rPr>
          <w:spacing w:val="-4"/>
        </w:rPr>
        <w:t xml:space="preserve"> </w:t>
      </w:r>
      <w:r>
        <w:t>who</w:t>
      </w:r>
      <w:r>
        <w:rPr>
          <w:spacing w:val="-6"/>
        </w:rPr>
        <w:t xml:space="preserve"> </w:t>
      </w:r>
      <w:r>
        <w:t>want</w:t>
      </w:r>
      <w:r>
        <w:rPr>
          <w:spacing w:val="-7"/>
        </w:rPr>
        <w:t xml:space="preserve"> </w:t>
      </w:r>
      <w:r>
        <w:t>to</w:t>
      </w:r>
      <w:r>
        <w:rPr>
          <w:spacing w:val="-7"/>
        </w:rPr>
        <w:t xml:space="preserve"> </w:t>
      </w:r>
      <w:r>
        <w:t>arrogate</w:t>
      </w:r>
      <w:r>
        <w:rPr>
          <w:spacing w:val="-6"/>
        </w:rPr>
        <w:t xml:space="preserve"> </w:t>
      </w:r>
      <w:r>
        <w:t>to</w:t>
      </w:r>
      <w:r>
        <w:rPr>
          <w:spacing w:val="-4"/>
        </w:rPr>
        <w:t xml:space="preserve"> </w:t>
      </w:r>
      <w:r>
        <w:t>themselves</w:t>
      </w:r>
      <w:r>
        <w:rPr>
          <w:spacing w:val="-4"/>
        </w:rPr>
        <w:t xml:space="preserve"> </w:t>
      </w:r>
      <w:r>
        <w:t>the</w:t>
      </w:r>
      <w:r w:rsidR="00D33192">
        <w:t xml:space="preserve"> </w:t>
      </w:r>
      <w:r>
        <w:rPr>
          <w:spacing w:val="-48"/>
        </w:rPr>
        <w:t xml:space="preserve"> </w:t>
      </w:r>
      <w:r>
        <w:t>effort</w:t>
      </w:r>
      <w:r>
        <w:rPr>
          <w:spacing w:val="-3"/>
        </w:rPr>
        <w:t xml:space="preserve"> </w:t>
      </w:r>
      <w:r>
        <w:t>without</w:t>
      </w:r>
      <w:r>
        <w:rPr>
          <w:spacing w:val="1"/>
        </w:rPr>
        <w:t xml:space="preserve"> </w:t>
      </w:r>
      <w:r>
        <w:t>participating</w:t>
      </w:r>
      <w:r>
        <w:rPr>
          <w:spacing w:val="-3"/>
        </w:rPr>
        <w:t xml:space="preserve"> </w:t>
      </w:r>
      <w:r>
        <w:t>in</w:t>
      </w:r>
      <w:r>
        <w:rPr>
          <w:spacing w:val="-1"/>
        </w:rPr>
        <w:t xml:space="preserve"> </w:t>
      </w:r>
      <w:r>
        <w:t>the company for</w:t>
      </w:r>
      <w:r>
        <w:rPr>
          <w:spacing w:val="-2"/>
        </w:rPr>
        <w:t xml:space="preserve"> </w:t>
      </w:r>
      <w:r>
        <w:t>which</w:t>
      </w:r>
      <w:r>
        <w:rPr>
          <w:spacing w:val="-1"/>
        </w:rPr>
        <w:t xml:space="preserve"> </w:t>
      </w:r>
      <w:r>
        <w:t>they are fighting.</w:t>
      </w:r>
    </w:p>
    <w:p w14:paraId="0ADA5527" w14:textId="77777777" w:rsidR="002D31AC" w:rsidRDefault="002D31AC">
      <w:pPr>
        <w:pStyle w:val="Textoindependiente"/>
        <w:spacing w:before="4"/>
        <w:rPr>
          <w:sz w:val="16"/>
        </w:rPr>
      </w:pPr>
    </w:p>
    <w:p w14:paraId="75018272" w14:textId="7E769578" w:rsidR="002D31AC" w:rsidRDefault="00B20089">
      <w:pPr>
        <w:pStyle w:val="Textoindependiente"/>
        <w:spacing w:line="276" w:lineRule="auto"/>
        <w:ind w:left="101" w:right="115"/>
        <w:jc w:val="both"/>
      </w:pPr>
      <w:r>
        <w:t>This</w:t>
      </w:r>
      <w:r>
        <w:rPr>
          <w:spacing w:val="-6"/>
        </w:rPr>
        <w:t xml:space="preserve"> </w:t>
      </w:r>
      <w:r>
        <w:t>happens</w:t>
      </w:r>
      <w:r>
        <w:rPr>
          <w:spacing w:val="-6"/>
        </w:rPr>
        <w:t xml:space="preserve"> </w:t>
      </w:r>
      <w:r>
        <w:t>when</w:t>
      </w:r>
      <w:r>
        <w:rPr>
          <w:spacing w:val="-6"/>
        </w:rPr>
        <w:t xml:space="preserve"> </w:t>
      </w:r>
      <w:r>
        <w:t>work</w:t>
      </w:r>
      <w:r>
        <w:rPr>
          <w:spacing w:val="-8"/>
        </w:rPr>
        <w:t xml:space="preserve"> </w:t>
      </w:r>
      <w:r>
        <w:t>is</w:t>
      </w:r>
      <w:r>
        <w:rPr>
          <w:spacing w:val="-7"/>
        </w:rPr>
        <w:t xml:space="preserve"> </w:t>
      </w:r>
      <w:r>
        <w:t>done</w:t>
      </w:r>
      <w:r>
        <w:rPr>
          <w:spacing w:val="-6"/>
        </w:rPr>
        <w:t xml:space="preserve"> </w:t>
      </w:r>
      <w:r>
        <w:t>in</w:t>
      </w:r>
      <w:r>
        <w:rPr>
          <w:spacing w:val="-7"/>
        </w:rPr>
        <w:t xml:space="preserve"> </w:t>
      </w:r>
      <w:r>
        <w:t>beautiful</w:t>
      </w:r>
      <w:r>
        <w:rPr>
          <w:spacing w:val="-5"/>
        </w:rPr>
        <w:t xml:space="preserve"> </w:t>
      </w:r>
      <w:r>
        <w:t>places</w:t>
      </w:r>
      <w:r>
        <w:rPr>
          <w:spacing w:val="-8"/>
        </w:rPr>
        <w:t xml:space="preserve"> </w:t>
      </w:r>
      <w:r>
        <w:t>or</w:t>
      </w:r>
      <w:r>
        <w:rPr>
          <w:spacing w:val="-9"/>
        </w:rPr>
        <w:t xml:space="preserve"> </w:t>
      </w:r>
      <w:r>
        <w:t>with</w:t>
      </w:r>
      <w:r>
        <w:rPr>
          <w:spacing w:val="-7"/>
        </w:rPr>
        <w:t xml:space="preserve"> </w:t>
      </w:r>
      <w:r>
        <w:t>educated</w:t>
      </w:r>
      <w:r>
        <w:rPr>
          <w:spacing w:val="-6"/>
        </w:rPr>
        <w:t xml:space="preserve"> </w:t>
      </w:r>
      <w:r>
        <w:t>people.</w:t>
      </w:r>
      <w:r>
        <w:rPr>
          <w:spacing w:val="-5"/>
        </w:rPr>
        <w:t xml:space="preserve"> </w:t>
      </w:r>
      <w:r>
        <w:t>Someone</w:t>
      </w:r>
      <w:r>
        <w:rPr>
          <w:spacing w:val="-8"/>
        </w:rPr>
        <w:t xml:space="preserve"> </w:t>
      </w:r>
      <w:r>
        <w:t>who</w:t>
      </w:r>
      <w:r>
        <w:rPr>
          <w:spacing w:val="-5"/>
        </w:rPr>
        <w:t xml:space="preserve"> </w:t>
      </w:r>
      <w:r>
        <w:t>has</w:t>
      </w:r>
      <w:r>
        <w:rPr>
          <w:spacing w:val="-48"/>
        </w:rPr>
        <w:t xml:space="preserve">   </w:t>
      </w:r>
      <w:r>
        <w:t>not been able to make his way in the inhospitable places or where the resistance is greater,</w:t>
      </w:r>
      <w:r>
        <w:rPr>
          <w:spacing w:val="1"/>
        </w:rPr>
        <w:t xml:space="preserve"> </w:t>
      </w:r>
      <w:r>
        <w:t>looks</w:t>
      </w:r>
      <w:r>
        <w:rPr>
          <w:spacing w:val="-3"/>
        </w:rPr>
        <w:t xml:space="preserve"> </w:t>
      </w:r>
      <w:r>
        <w:t>for</w:t>
      </w:r>
      <w:r>
        <w:rPr>
          <w:spacing w:val="-3"/>
        </w:rPr>
        <w:t xml:space="preserve"> </w:t>
      </w:r>
      <w:r>
        <w:t>the</w:t>
      </w:r>
      <w:r>
        <w:rPr>
          <w:spacing w:val="-2"/>
        </w:rPr>
        <w:t xml:space="preserve"> </w:t>
      </w:r>
      <w:r>
        <w:t>best</w:t>
      </w:r>
      <w:r>
        <w:rPr>
          <w:spacing w:val="-2"/>
        </w:rPr>
        <w:t xml:space="preserve"> </w:t>
      </w:r>
      <w:r>
        <w:t>places</w:t>
      </w:r>
      <w:r>
        <w:rPr>
          <w:spacing w:val="-5"/>
        </w:rPr>
        <w:t xml:space="preserve"> </w:t>
      </w:r>
      <w:r>
        <w:t>and</w:t>
      </w:r>
      <w:r>
        <w:rPr>
          <w:spacing w:val="-3"/>
        </w:rPr>
        <w:t xml:space="preserve"> </w:t>
      </w:r>
      <w:r>
        <w:t>people</w:t>
      </w:r>
      <w:r>
        <w:rPr>
          <w:spacing w:val="-3"/>
        </w:rPr>
        <w:t xml:space="preserve"> </w:t>
      </w:r>
      <w:r>
        <w:t>who</w:t>
      </w:r>
      <w:r>
        <w:rPr>
          <w:spacing w:val="-3"/>
        </w:rPr>
        <w:t xml:space="preserve"> </w:t>
      </w:r>
      <w:r>
        <w:t>give</w:t>
      </w:r>
      <w:r>
        <w:rPr>
          <w:spacing w:val="-2"/>
        </w:rPr>
        <w:t xml:space="preserve"> </w:t>
      </w:r>
      <w:r>
        <w:t>prestige</w:t>
      </w:r>
      <w:r>
        <w:rPr>
          <w:spacing w:val="-5"/>
        </w:rPr>
        <w:t xml:space="preserve"> </w:t>
      </w:r>
      <w:r>
        <w:t>to</w:t>
      </w:r>
      <w:r>
        <w:rPr>
          <w:spacing w:val="-3"/>
        </w:rPr>
        <w:t xml:space="preserve"> </w:t>
      </w:r>
      <w:r>
        <w:t>his</w:t>
      </w:r>
      <w:r>
        <w:rPr>
          <w:spacing w:val="-2"/>
        </w:rPr>
        <w:t xml:space="preserve"> </w:t>
      </w:r>
      <w:r>
        <w:t>effort</w:t>
      </w:r>
      <w:r>
        <w:rPr>
          <w:spacing w:val="-6"/>
        </w:rPr>
        <w:t xml:space="preserve"> </w:t>
      </w:r>
      <w:r>
        <w:t>and</w:t>
      </w:r>
      <w:r>
        <w:rPr>
          <w:spacing w:val="-3"/>
        </w:rPr>
        <w:t xml:space="preserve"> </w:t>
      </w:r>
      <w:r>
        <w:t>takes</w:t>
      </w:r>
      <w:r>
        <w:rPr>
          <w:spacing w:val="-4"/>
        </w:rPr>
        <w:t xml:space="preserve"> </w:t>
      </w:r>
      <w:r>
        <w:t>advantage</w:t>
      </w:r>
      <w:r>
        <w:rPr>
          <w:spacing w:val="-4"/>
        </w:rPr>
        <w:t xml:space="preserve"> </w:t>
      </w:r>
      <w:r>
        <w:t>of</w:t>
      </w:r>
      <w:r>
        <w:rPr>
          <w:spacing w:val="-3"/>
        </w:rPr>
        <w:t xml:space="preserve"> </w:t>
      </w:r>
      <w:r>
        <w:t>people</w:t>
      </w:r>
      <w:r>
        <w:rPr>
          <w:spacing w:val="-1"/>
        </w:rPr>
        <w:t xml:space="preserve"> </w:t>
      </w:r>
      <w:r>
        <w:t>who have a problem. It</w:t>
      </w:r>
      <w:r>
        <w:rPr>
          <w:spacing w:val="-1"/>
        </w:rPr>
        <w:t xml:space="preserve"> </w:t>
      </w:r>
      <w:r>
        <w:t>is very common.</w:t>
      </w:r>
    </w:p>
    <w:p w14:paraId="55F641FA" w14:textId="77777777" w:rsidR="002D31AC" w:rsidRDefault="002D31AC">
      <w:pPr>
        <w:pStyle w:val="Textoindependiente"/>
        <w:spacing w:before="7"/>
        <w:rPr>
          <w:sz w:val="16"/>
        </w:rPr>
      </w:pPr>
    </w:p>
    <w:p w14:paraId="634E09AE" w14:textId="735C0164" w:rsidR="002D31AC" w:rsidRDefault="00B20089">
      <w:pPr>
        <w:pStyle w:val="Textoindependiente"/>
        <w:spacing w:line="276" w:lineRule="auto"/>
        <w:ind w:left="101" w:right="115"/>
        <w:jc w:val="both"/>
      </w:pPr>
      <w:r>
        <w:t>Because of this, in a mission such as ours, which consists of changing the habits in use, to propose a means, however exotic it may seem, but which is fashionable, such as Yoga, the Martial</w:t>
      </w:r>
      <w:r>
        <w:rPr>
          <w:spacing w:val="1"/>
        </w:rPr>
        <w:t xml:space="preserve"> </w:t>
      </w:r>
      <w:r>
        <w:rPr>
          <w:spacing w:val="-1"/>
        </w:rPr>
        <w:t>Arts</w:t>
      </w:r>
      <w:r>
        <w:rPr>
          <w:spacing w:val="-13"/>
        </w:rPr>
        <w:t xml:space="preserve"> </w:t>
      </w:r>
      <w:r>
        <w:rPr>
          <w:spacing w:val="-1"/>
        </w:rPr>
        <w:t>of</w:t>
      </w:r>
      <w:r>
        <w:rPr>
          <w:spacing w:val="-12"/>
        </w:rPr>
        <w:t xml:space="preserve"> </w:t>
      </w:r>
      <w:r>
        <w:rPr>
          <w:spacing w:val="-1"/>
        </w:rPr>
        <w:t>the</w:t>
      </w:r>
      <w:r>
        <w:rPr>
          <w:spacing w:val="-8"/>
        </w:rPr>
        <w:t xml:space="preserve"> </w:t>
      </w:r>
      <w:r>
        <w:rPr>
          <w:spacing w:val="-1"/>
        </w:rPr>
        <w:t>Ancient</w:t>
      </w:r>
      <w:r>
        <w:rPr>
          <w:spacing w:val="-8"/>
        </w:rPr>
        <w:t xml:space="preserve"> </w:t>
      </w:r>
      <w:r>
        <w:rPr>
          <w:spacing w:val="-1"/>
        </w:rPr>
        <w:t>East,</w:t>
      </w:r>
      <w:r>
        <w:rPr>
          <w:spacing w:val="-10"/>
        </w:rPr>
        <w:t xml:space="preserve"> </w:t>
      </w:r>
      <w:r>
        <w:t>or</w:t>
      </w:r>
      <w:r>
        <w:rPr>
          <w:spacing w:val="-13"/>
        </w:rPr>
        <w:t xml:space="preserve"> </w:t>
      </w:r>
      <w:r>
        <w:t>something</w:t>
      </w:r>
      <w:r>
        <w:rPr>
          <w:spacing w:val="-7"/>
        </w:rPr>
        <w:t xml:space="preserve"> </w:t>
      </w:r>
      <w:r>
        <w:t>similar,</w:t>
      </w:r>
      <w:r>
        <w:rPr>
          <w:spacing w:val="-10"/>
        </w:rPr>
        <w:t xml:space="preserve"> </w:t>
      </w:r>
      <w:r>
        <w:t>passing</w:t>
      </w:r>
      <w:r>
        <w:rPr>
          <w:spacing w:val="-10"/>
        </w:rPr>
        <w:t xml:space="preserve"> </w:t>
      </w:r>
      <w:r>
        <w:t>through</w:t>
      </w:r>
      <w:r>
        <w:rPr>
          <w:spacing w:val="-9"/>
        </w:rPr>
        <w:t xml:space="preserve"> </w:t>
      </w:r>
      <w:r>
        <w:t>the</w:t>
      </w:r>
      <w:r>
        <w:rPr>
          <w:spacing w:val="-7"/>
        </w:rPr>
        <w:t xml:space="preserve"> </w:t>
      </w:r>
      <w:r>
        <w:t>divinatory</w:t>
      </w:r>
      <w:r>
        <w:rPr>
          <w:spacing w:val="-11"/>
        </w:rPr>
        <w:t xml:space="preserve"> </w:t>
      </w:r>
      <w:r>
        <w:t>arts</w:t>
      </w:r>
      <w:r>
        <w:rPr>
          <w:spacing w:val="-13"/>
        </w:rPr>
        <w:t xml:space="preserve"> </w:t>
      </w:r>
      <w:r>
        <w:t>or</w:t>
      </w:r>
      <w:r>
        <w:rPr>
          <w:spacing w:val="-9"/>
        </w:rPr>
        <w:t xml:space="preserve"> </w:t>
      </w:r>
      <w:r>
        <w:t>horoscopes,</w:t>
      </w:r>
      <w:r>
        <w:rPr>
          <w:spacing w:val="-48"/>
        </w:rPr>
        <w:t xml:space="preserve"> </w:t>
      </w:r>
      <w:r>
        <w:t>to justify the change, even if afterwards it is necessary to promote the study of the divinatory</w:t>
      </w:r>
      <w:r>
        <w:rPr>
          <w:spacing w:val="1"/>
        </w:rPr>
        <w:t xml:space="preserve"> </w:t>
      </w:r>
      <w:r>
        <w:t>arts and horoscopes to update them according to the new proposal, to interest people in a real</w:t>
      </w:r>
      <w:r w:rsidR="00A7105D">
        <w:t xml:space="preserve"> </w:t>
      </w:r>
      <w:r>
        <w:rPr>
          <w:spacing w:val="-47"/>
        </w:rPr>
        <w:t xml:space="preserve"> </w:t>
      </w:r>
      <w:r>
        <w:t>change.</w:t>
      </w:r>
    </w:p>
    <w:p w14:paraId="43D64DB3" w14:textId="77777777" w:rsidR="002D31AC" w:rsidRDefault="002D31AC">
      <w:pPr>
        <w:pStyle w:val="Textoindependiente"/>
        <w:spacing w:before="3"/>
        <w:rPr>
          <w:sz w:val="16"/>
        </w:rPr>
      </w:pPr>
    </w:p>
    <w:p w14:paraId="0F6F9EAD" w14:textId="3CAB94EB" w:rsidR="002D31AC" w:rsidRDefault="00B20089">
      <w:pPr>
        <w:pStyle w:val="Textoindependiente"/>
        <w:spacing w:line="276" w:lineRule="auto"/>
        <w:ind w:left="101" w:right="116"/>
        <w:jc w:val="both"/>
      </w:pPr>
      <w:r>
        <w:t>In Yoga, for example, it is not a matter of insisting again on the revival of holy men, who are a</w:t>
      </w:r>
      <w:r>
        <w:rPr>
          <w:spacing w:val="1"/>
        </w:rPr>
        <w:t xml:space="preserve"> </w:t>
      </w:r>
      <w:r>
        <w:t>part of Yoga's past, but of proposing an adequate form for the ordinary Human Being who lives</w:t>
      </w:r>
      <w:r>
        <w:rPr>
          <w:spacing w:val="-47"/>
        </w:rPr>
        <w:t xml:space="preserve"> </w:t>
      </w:r>
      <w:r>
        <w:t>in the cities to exercise his body and keep it in optimal conditions to face new challenges that</w:t>
      </w:r>
      <w:r>
        <w:rPr>
          <w:spacing w:val="1"/>
        </w:rPr>
        <w:t xml:space="preserve"> </w:t>
      </w:r>
      <w:r>
        <w:t>await</w:t>
      </w:r>
      <w:r>
        <w:rPr>
          <w:spacing w:val="-4"/>
        </w:rPr>
        <w:t xml:space="preserve"> </w:t>
      </w:r>
      <w:r>
        <w:t>him</w:t>
      </w:r>
      <w:r>
        <w:rPr>
          <w:spacing w:val="-5"/>
        </w:rPr>
        <w:t xml:space="preserve"> </w:t>
      </w:r>
      <w:r>
        <w:t>if</w:t>
      </w:r>
      <w:r>
        <w:rPr>
          <w:spacing w:val="-6"/>
        </w:rPr>
        <w:t xml:space="preserve"> </w:t>
      </w:r>
      <w:r>
        <w:t>he</w:t>
      </w:r>
      <w:r>
        <w:rPr>
          <w:spacing w:val="-7"/>
        </w:rPr>
        <w:t xml:space="preserve"> </w:t>
      </w:r>
      <w:r>
        <w:t>wishes</w:t>
      </w:r>
      <w:r>
        <w:rPr>
          <w:spacing w:val="-5"/>
        </w:rPr>
        <w:t xml:space="preserve"> </w:t>
      </w:r>
      <w:r>
        <w:t>to</w:t>
      </w:r>
      <w:r>
        <w:rPr>
          <w:spacing w:val="-3"/>
        </w:rPr>
        <w:t xml:space="preserve"> </w:t>
      </w:r>
      <w:r>
        <w:t>rise</w:t>
      </w:r>
      <w:r>
        <w:rPr>
          <w:spacing w:val="-5"/>
        </w:rPr>
        <w:t xml:space="preserve"> </w:t>
      </w:r>
      <w:r>
        <w:t>to</w:t>
      </w:r>
      <w:r>
        <w:rPr>
          <w:spacing w:val="-7"/>
        </w:rPr>
        <w:t xml:space="preserve"> </w:t>
      </w:r>
      <w:r>
        <w:t>the</w:t>
      </w:r>
      <w:r>
        <w:rPr>
          <w:spacing w:val="-5"/>
        </w:rPr>
        <w:t xml:space="preserve"> </w:t>
      </w:r>
      <w:r>
        <w:t>level</w:t>
      </w:r>
      <w:r>
        <w:rPr>
          <w:spacing w:val="-5"/>
        </w:rPr>
        <w:t xml:space="preserve"> </w:t>
      </w:r>
      <w:r>
        <w:t>demanded</w:t>
      </w:r>
      <w:r>
        <w:rPr>
          <w:spacing w:val="-4"/>
        </w:rPr>
        <w:t xml:space="preserve"> </w:t>
      </w:r>
      <w:r>
        <w:t>by</w:t>
      </w:r>
      <w:r>
        <w:rPr>
          <w:spacing w:val="-5"/>
        </w:rPr>
        <w:t xml:space="preserve"> </w:t>
      </w:r>
      <w:r>
        <w:t>current</w:t>
      </w:r>
      <w:r>
        <w:rPr>
          <w:spacing w:val="-4"/>
        </w:rPr>
        <w:t xml:space="preserve"> </w:t>
      </w:r>
      <w:r>
        <w:t>circumstances.</w:t>
      </w:r>
      <w:r>
        <w:rPr>
          <w:spacing w:val="-7"/>
        </w:rPr>
        <w:t xml:space="preserve"> </w:t>
      </w:r>
      <w:r>
        <w:t>The</w:t>
      </w:r>
      <w:r>
        <w:rPr>
          <w:spacing w:val="-7"/>
        </w:rPr>
        <w:t xml:space="preserve"> </w:t>
      </w:r>
      <w:r>
        <w:t>Martial</w:t>
      </w:r>
      <w:r>
        <w:rPr>
          <w:spacing w:val="-6"/>
        </w:rPr>
        <w:t xml:space="preserve"> </w:t>
      </w:r>
      <w:r>
        <w:t>Arts,</w:t>
      </w:r>
      <w:r>
        <w:rPr>
          <w:spacing w:val="-48"/>
        </w:rPr>
        <w:t xml:space="preserve"> </w:t>
      </w:r>
      <w:r>
        <w:t xml:space="preserve">inspired according to legend in the Shaolin Monastery, which are basically based on </w:t>
      </w:r>
      <w:r>
        <w:rPr>
          <w:b/>
          <w:i/>
        </w:rPr>
        <w:t>preparing</w:t>
      </w:r>
      <w:r>
        <w:rPr>
          <w:b/>
          <w:i/>
          <w:spacing w:val="1"/>
        </w:rPr>
        <w:t xml:space="preserve"> </w:t>
      </w:r>
      <w:r>
        <w:rPr>
          <w:b/>
          <w:i/>
        </w:rPr>
        <w:t>oneself not to fight</w:t>
      </w:r>
      <w:r>
        <w:t>, would be absurd in a world like ours, but they force the sedentary Human</w:t>
      </w:r>
      <w:r>
        <w:rPr>
          <w:spacing w:val="1"/>
        </w:rPr>
        <w:t xml:space="preserve"> </w:t>
      </w:r>
      <w:r>
        <w:t>Being to be fit not to fight but against his own habits that stiffen him day by day and dedicate</w:t>
      </w:r>
      <w:r>
        <w:rPr>
          <w:spacing w:val="1"/>
        </w:rPr>
        <w:t xml:space="preserve"> </w:t>
      </w:r>
      <w:r>
        <w:t>himself</w:t>
      </w:r>
      <w:r>
        <w:rPr>
          <w:spacing w:val="-3"/>
        </w:rPr>
        <w:t xml:space="preserve"> </w:t>
      </w:r>
      <w:r>
        <w:t>to</w:t>
      </w:r>
      <w:r>
        <w:rPr>
          <w:spacing w:val="-2"/>
        </w:rPr>
        <w:t xml:space="preserve"> </w:t>
      </w:r>
      <w:r>
        <w:t>the</w:t>
      </w:r>
      <w:r>
        <w:rPr>
          <w:spacing w:val="-2"/>
        </w:rPr>
        <w:t xml:space="preserve"> </w:t>
      </w:r>
      <w:r>
        <w:t>strenuous adventure</w:t>
      </w:r>
      <w:r>
        <w:rPr>
          <w:spacing w:val="-2"/>
        </w:rPr>
        <w:t xml:space="preserve"> </w:t>
      </w:r>
      <w:r>
        <w:t>of</w:t>
      </w:r>
      <w:r>
        <w:rPr>
          <w:spacing w:val="-2"/>
        </w:rPr>
        <w:t xml:space="preserve"> </w:t>
      </w:r>
      <w:r>
        <w:t>Cons</w:t>
      </w:r>
      <w:r w:rsidR="005B6EC2">
        <w:t>-S</w:t>
      </w:r>
      <w:r>
        <w:t>cience.</w:t>
      </w:r>
    </w:p>
    <w:p w14:paraId="482713BC" w14:textId="77777777" w:rsidR="002D31AC" w:rsidRDefault="002D31AC">
      <w:pPr>
        <w:pStyle w:val="Textoindependiente"/>
        <w:spacing w:before="5"/>
        <w:rPr>
          <w:sz w:val="16"/>
        </w:rPr>
      </w:pPr>
    </w:p>
    <w:p w14:paraId="24A64785" w14:textId="570CA14F" w:rsidR="002D31AC" w:rsidRDefault="00B20089" w:rsidP="00B20089">
      <w:pPr>
        <w:pStyle w:val="Textoindependiente"/>
        <w:spacing w:before="1" w:line="273" w:lineRule="auto"/>
        <w:ind w:left="101" w:right="115"/>
        <w:jc w:val="both"/>
      </w:pPr>
      <w:r>
        <w:t>Naturally, there are those who were left behind in the previous spiritual stage and who are still</w:t>
      </w:r>
      <w:r>
        <w:rPr>
          <w:spacing w:val="-47"/>
        </w:rPr>
        <w:t xml:space="preserve"> </w:t>
      </w:r>
      <w:r>
        <w:t>giving</w:t>
      </w:r>
      <w:r>
        <w:rPr>
          <w:spacing w:val="-1"/>
        </w:rPr>
        <w:t xml:space="preserve"> </w:t>
      </w:r>
      <w:r>
        <w:t>twists</w:t>
      </w:r>
      <w:r>
        <w:rPr>
          <w:spacing w:val="-1"/>
        </w:rPr>
        <w:t xml:space="preserve"> </w:t>
      </w:r>
      <w:r>
        <w:t>and</w:t>
      </w:r>
      <w:r>
        <w:rPr>
          <w:spacing w:val="-2"/>
        </w:rPr>
        <w:t xml:space="preserve"> </w:t>
      </w:r>
      <w:r>
        <w:t>turns</w:t>
      </w:r>
      <w:r>
        <w:rPr>
          <w:spacing w:val="-1"/>
        </w:rPr>
        <w:t xml:space="preserve"> </w:t>
      </w:r>
      <w:r>
        <w:t>to</w:t>
      </w:r>
      <w:r>
        <w:rPr>
          <w:spacing w:val="-2"/>
        </w:rPr>
        <w:t xml:space="preserve"> </w:t>
      </w:r>
      <w:r>
        <w:t>the</w:t>
      </w:r>
      <w:r>
        <w:rPr>
          <w:spacing w:val="-1"/>
        </w:rPr>
        <w:t xml:space="preserve"> </w:t>
      </w:r>
      <w:r>
        <w:t>true</w:t>
      </w:r>
      <w:r>
        <w:rPr>
          <w:spacing w:val="-2"/>
        </w:rPr>
        <w:t xml:space="preserve"> </w:t>
      </w:r>
      <w:r>
        <w:t>adventure</w:t>
      </w:r>
      <w:r>
        <w:rPr>
          <w:spacing w:val="-3"/>
        </w:rPr>
        <w:t xml:space="preserve"> </w:t>
      </w:r>
      <w:r>
        <w:t>of</w:t>
      </w:r>
      <w:r>
        <w:rPr>
          <w:spacing w:val="-2"/>
        </w:rPr>
        <w:t xml:space="preserve"> </w:t>
      </w:r>
      <w:r>
        <w:t>our</w:t>
      </w:r>
      <w:r>
        <w:rPr>
          <w:spacing w:val="-1"/>
        </w:rPr>
        <w:t xml:space="preserve"> </w:t>
      </w:r>
      <w:r>
        <w:t>days</w:t>
      </w:r>
      <w:r>
        <w:rPr>
          <w:spacing w:val="-2"/>
        </w:rPr>
        <w:t xml:space="preserve"> </w:t>
      </w:r>
      <w:r>
        <w:t>of</w:t>
      </w:r>
      <w:r>
        <w:rPr>
          <w:spacing w:val="-1"/>
        </w:rPr>
        <w:t xml:space="preserve"> </w:t>
      </w:r>
      <w:r>
        <w:t>Cons-Science.</w:t>
      </w:r>
      <w:r>
        <w:rPr>
          <w:spacing w:val="48"/>
        </w:rPr>
        <w:t xml:space="preserve"> </w:t>
      </w:r>
      <w:r>
        <w:t>It</w:t>
      </w:r>
      <w:r>
        <w:rPr>
          <w:spacing w:val="-1"/>
        </w:rPr>
        <w:t xml:space="preserve"> </w:t>
      </w:r>
      <w:r>
        <w:t>is</w:t>
      </w:r>
      <w:r>
        <w:rPr>
          <w:spacing w:val="-3"/>
        </w:rPr>
        <w:t xml:space="preserve"> </w:t>
      </w:r>
      <w:r>
        <w:t>easier</w:t>
      </w:r>
      <w:r>
        <w:rPr>
          <w:spacing w:val="-1"/>
        </w:rPr>
        <w:t xml:space="preserve"> </w:t>
      </w:r>
      <w:r>
        <w:t>to hope</w:t>
      </w:r>
      <w:r>
        <w:rPr>
          <w:spacing w:val="-3"/>
        </w:rPr>
        <w:t xml:space="preserve"> </w:t>
      </w:r>
      <w:r>
        <w:t>in faith, based on suffering, humiliations and scorn, than in Cons-Science itself, which implies the</w:t>
      </w:r>
      <w:r>
        <w:rPr>
          <w:spacing w:val="1"/>
        </w:rPr>
        <w:t xml:space="preserve"> </w:t>
      </w:r>
      <w:r>
        <w:t>awakening of the subtlest conditions of the Human Being and is his highest possibility for transcendence. The development of Science and Cons-Science are the characteristics of the change</w:t>
      </w:r>
      <w:r>
        <w:rPr>
          <w:spacing w:val="-47"/>
        </w:rPr>
        <w:t xml:space="preserve"> </w:t>
      </w:r>
      <w:r>
        <w:t>that is being sought in the Great Universal Fraternity and in its superior stage, the Supreme Order of Aquarius, are not at all easy, it must be said once and for all. It is not a question of a new</w:t>
      </w:r>
      <w:r>
        <w:rPr>
          <w:spacing w:val="-47"/>
        </w:rPr>
        <w:t xml:space="preserve"> </w:t>
      </w:r>
      <w:r>
        <w:t>religion or of returning to any of the already established religions, it is a question of Initiation,</w:t>
      </w:r>
      <w:r>
        <w:rPr>
          <w:spacing w:val="1"/>
        </w:rPr>
        <w:t xml:space="preserve"> </w:t>
      </w:r>
      <w:r>
        <w:t>of</w:t>
      </w:r>
      <w:r>
        <w:rPr>
          <w:spacing w:val="-1"/>
        </w:rPr>
        <w:t xml:space="preserve"> </w:t>
      </w:r>
      <w:r>
        <w:t>trying</w:t>
      </w:r>
      <w:r>
        <w:rPr>
          <w:spacing w:val="-3"/>
        </w:rPr>
        <w:t xml:space="preserve"> </w:t>
      </w:r>
      <w:r>
        <w:t>a</w:t>
      </w:r>
      <w:r>
        <w:rPr>
          <w:spacing w:val="-1"/>
        </w:rPr>
        <w:t xml:space="preserve"> </w:t>
      </w:r>
      <w:r>
        <w:t>more advanced</w:t>
      </w:r>
      <w:r>
        <w:rPr>
          <w:spacing w:val="-3"/>
        </w:rPr>
        <w:t xml:space="preserve"> </w:t>
      </w:r>
      <w:r>
        <w:t>measure</w:t>
      </w:r>
      <w:r>
        <w:rPr>
          <w:spacing w:val="3"/>
        </w:rPr>
        <w:t xml:space="preserve"> </w:t>
      </w:r>
      <w:r>
        <w:t>for the</w:t>
      </w:r>
      <w:r>
        <w:rPr>
          <w:spacing w:val="-2"/>
        </w:rPr>
        <w:t xml:space="preserve"> </w:t>
      </w:r>
      <w:r>
        <w:t>Human</w:t>
      </w:r>
      <w:r>
        <w:rPr>
          <w:spacing w:val="-3"/>
        </w:rPr>
        <w:t xml:space="preserve"> </w:t>
      </w:r>
      <w:r>
        <w:t>Beings.</w:t>
      </w:r>
    </w:p>
    <w:p w14:paraId="1A127483" w14:textId="77777777" w:rsidR="002D31AC" w:rsidRDefault="002D31AC">
      <w:pPr>
        <w:pStyle w:val="Textoindependiente"/>
        <w:spacing w:before="6"/>
        <w:rPr>
          <w:sz w:val="16"/>
        </w:rPr>
      </w:pPr>
    </w:p>
    <w:p w14:paraId="510C8C19" w14:textId="67B8FCE0" w:rsidR="002D31AC" w:rsidRDefault="00B20089">
      <w:pPr>
        <w:pStyle w:val="Textoindependiente"/>
        <w:spacing w:line="276" w:lineRule="auto"/>
        <w:ind w:left="101" w:right="115"/>
        <w:jc w:val="both"/>
      </w:pPr>
      <w:r>
        <w:lastRenderedPageBreak/>
        <w:t>This is what justifies the change of habits. To insist on changes of attitude about oneself to the</w:t>
      </w:r>
      <w:r>
        <w:rPr>
          <w:spacing w:val="1"/>
        </w:rPr>
        <w:t xml:space="preserve"> </w:t>
      </w:r>
      <w:r>
        <w:rPr>
          <w:spacing w:val="-1"/>
        </w:rPr>
        <w:t>degree</w:t>
      </w:r>
      <w:r>
        <w:rPr>
          <w:spacing w:val="-11"/>
        </w:rPr>
        <w:t xml:space="preserve"> </w:t>
      </w:r>
      <w:r>
        <w:rPr>
          <w:spacing w:val="-1"/>
        </w:rPr>
        <w:t>of</w:t>
      </w:r>
      <w:r>
        <w:rPr>
          <w:spacing w:val="-8"/>
        </w:rPr>
        <w:t xml:space="preserve"> </w:t>
      </w:r>
      <w:r>
        <w:rPr>
          <w:spacing w:val="-1"/>
        </w:rPr>
        <w:t>feeling</w:t>
      </w:r>
      <w:r>
        <w:rPr>
          <w:spacing w:val="-11"/>
        </w:rPr>
        <w:t xml:space="preserve"> </w:t>
      </w:r>
      <w:r>
        <w:t>that</w:t>
      </w:r>
      <w:r>
        <w:rPr>
          <w:spacing w:val="-10"/>
        </w:rPr>
        <w:t xml:space="preserve"> </w:t>
      </w:r>
      <w:r>
        <w:t>a</w:t>
      </w:r>
      <w:r>
        <w:rPr>
          <w:spacing w:val="-8"/>
        </w:rPr>
        <w:t xml:space="preserve"> </w:t>
      </w:r>
      <w:r>
        <w:t>new</w:t>
      </w:r>
      <w:r>
        <w:rPr>
          <w:spacing w:val="-10"/>
        </w:rPr>
        <w:t xml:space="preserve"> </w:t>
      </w:r>
      <w:r>
        <w:t>need</w:t>
      </w:r>
      <w:r>
        <w:rPr>
          <w:spacing w:val="-12"/>
        </w:rPr>
        <w:t xml:space="preserve"> </w:t>
      </w:r>
      <w:r>
        <w:t>is</w:t>
      </w:r>
      <w:r>
        <w:rPr>
          <w:spacing w:val="-8"/>
        </w:rPr>
        <w:t xml:space="preserve"> </w:t>
      </w:r>
      <w:r>
        <w:t>born</w:t>
      </w:r>
      <w:r>
        <w:rPr>
          <w:spacing w:val="-10"/>
        </w:rPr>
        <w:t xml:space="preserve"> </w:t>
      </w:r>
      <w:r>
        <w:t>within</w:t>
      </w:r>
      <w:r>
        <w:rPr>
          <w:spacing w:val="-12"/>
        </w:rPr>
        <w:t xml:space="preserve"> </w:t>
      </w:r>
      <w:r>
        <w:t>that</w:t>
      </w:r>
      <w:r>
        <w:rPr>
          <w:spacing w:val="-9"/>
        </w:rPr>
        <w:t xml:space="preserve"> </w:t>
      </w:r>
      <w:r>
        <w:t>demands</w:t>
      </w:r>
      <w:r>
        <w:rPr>
          <w:spacing w:val="-9"/>
        </w:rPr>
        <w:t xml:space="preserve"> </w:t>
      </w:r>
      <w:r>
        <w:t>a</w:t>
      </w:r>
      <w:r>
        <w:rPr>
          <w:spacing w:val="-12"/>
        </w:rPr>
        <w:t xml:space="preserve"> </w:t>
      </w:r>
      <w:r>
        <w:t>satisfaction</w:t>
      </w:r>
      <w:r>
        <w:rPr>
          <w:spacing w:val="-12"/>
        </w:rPr>
        <w:t xml:space="preserve"> </w:t>
      </w:r>
      <w:r>
        <w:t>that</w:t>
      </w:r>
      <w:r>
        <w:rPr>
          <w:spacing w:val="-11"/>
        </w:rPr>
        <w:t xml:space="preserve"> </w:t>
      </w:r>
      <w:r>
        <w:t>is</w:t>
      </w:r>
      <w:r>
        <w:rPr>
          <w:spacing w:val="-8"/>
        </w:rPr>
        <w:t xml:space="preserve"> </w:t>
      </w:r>
      <w:r>
        <w:t>not</w:t>
      </w:r>
      <w:r>
        <w:rPr>
          <w:spacing w:val="-10"/>
        </w:rPr>
        <w:t xml:space="preserve"> </w:t>
      </w:r>
      <w:r>
        <w:t>sensorial,</w:t>
      </w:r>
      <w:r>
        <w:rPr>
          <w:spacing w:val="-48"/>
        </w:rPr>
        <w:t xml:space="preserve"> </w:t>
      </w:r>
      <w:r>
        <w:t>but of</w:t>
      </w:r>
      <w:r>
        <w:rPr>
          <w:spacing w:val="-4"/>
        </w:rPr>
        <w:t xml:space="preserve"> </w:t>
      </w:r>
      <w:r>
        <w:t>a</w:t>
      </w:r>
      <w:r>
        <w:rPr>
          <w:spacing w:val="-3"/>
        </w:rPr>
        <w:t xml:space="preserve"> </w:t>
      </w:r>
      <w:r>
        <w:t>more</w:t>
      </w:r>
      <w:r>
        <w:rPr>
          <w:spacing w:val="-2"/>
        </w:rPr>
        <w:t xml:space="preserve"> </w:t>
      </w:r>
      <w:r>
        <w:t>subtle</w:t>
      </w:r>
      <w:r>
        <w:rPr>
          <w:spacing w:val="2"/>
        </w:rPr>
        <w:t xml:space="preserve"> </w:t>
      </w:r>
      <w:r>
        <w:t>sensibility;</w:t>
      </w:r>
      <w:r>
        <w:rPr>
          <w:spacing w:val="-2"/>
        </w:rPr>
        <w:t xml:space="preserve"> </w:t>
      </w:r>
      <w:r>
        <w:t>that</w:t>
      </w:r>
      <w:r>
        <w:rPr>
          <w:spacing w:val="-3"/>
        </w:rPr>
        <w:t xml:space="preserve"> </w:t>
      </w:r>
      <w:r>
        <w:t>does</w:t>
      </w:r>
      <w:r>
        <w:rPr>
          <w:spacing w:val="-3"/>
        </w:rPr>
        <w:t xml:space="preserve"> </w:t>
      </w:r>
      <w:r>
        <w:t>not</w:t>
      </w:r>
      <w:r>
        <w:rPr>
          <w:spacing w:val="-2"/>
        </w:rPr>
        <w:t xml:space="preserve"> </w:t>
      </w:r>
      <w:r>
        <w:t>consist</w:t>
      </w:r>
      <w:r>
        <w:rPr>
          <w:spacing w:val="-5"/>
        </w:rPr>
        <w:t xml:space="preserve"> </w:t>
      </w:r>
      <w:r>
        <w:t>of a</w:t>
      </w:r>
      <w:r>
        <w:rPr>
          <w:spacing w:val="-5"/>
        </w:rPr>
        <w:t xml:space="preserve"> </w:t>
      </w:r>
      <w:r>
        <w:t>mere revaluation</w:t>
      </w:r>
      <w:r>
        <w:rPr>
          <w:spacing w:val="-5"/>
        </w:rPr>
        <w:t xml:space="preserve"> </w:t>
      </w:r>
      <w:r>
        <w:t>of</w:t>
      </w:r>
      <w:r>
        <w:rPr>
          <w:spacing w:val="-4"/>
        </w:rPr>
        <w:t xml:space="preserve"> </w:t>
      </w:r>
      <w:r>
        <w:t>what has</w:t>
      </w:r>
      <w:r>
        <w:rPr>
          <w:spacing w:val="-3"/>
        </w:rPr>
        <w:t xml:space="preserve"> </w:t>
      </w:r>
      <w:r>
        <w:t>already</w:t>
      </w:r>
      <w:r>
        <w:rPr>
          <w:spacing w:val="-47"/>
        </w:rPr>
        <w:t xml:space="preserve"> </w:t>
      </w:r>
      <w:r>
        <w:t>been learned; that is not a new intellectual attitude either, but one that surpasses the intellectual and that, in addition, synthesizes them in a total search and transcends them. It is not</w:t>
      </w:r>
      <w:r>
        <w:rPr>
          <w:spacing w:val="1"/>
        </w:rPr>
        <w:t xml:space="preserve"> </w:t>
      </w:r>
      <w:r>
        <w:t>properly speaking about searching for a Superior Being who gives us ready-made answers that</w:t>
      </w:r>
      <w:r>
        <w:rPr>
          <w:spacing w:val="1"/>
        </w:rPr>
        <w:t xml:space="preserve"> </w:t>
      </w:r>
      <w:r>
        <w:t>we have to accept because of our inability to understand them, but about assimilating all the</w:t>
      </w:r>
      <w:r>
        <w:rPr>
          <w:spacing w:val="1"/>
        </w:rPr>
        <w:t xml:space="preserve"> </w:t>
      </w:r>
      <w:r>
        <w:t>contents</w:t>
      </w:r>
      <w:r>
        <w:rPr>
          <w:spacing w:val="-3"/>
        </w:rPr>
        <w:t xml:space="preserve"> </w:t>
      </w:r>
      <w:r>
        <w:t>of</w:t>
      </w:r>
      <w:r>
        <w:rPr>
          <w:spacing w:val="-2"/>
        </w:rPr>
        <w:t xml:space="preserve"> </w:t>
      </w:r>
      <w:r>
        <w:t>the</w:t>
      </w:r>
      <w:r>
        <w:rPr>
          <w:spacing w:val="-3"/>
        </w:rPr>
        <w:t xml:space="preserve"> </w:t>
      </w:r>
      <w:r>
        <w:t>sensorial,</w:t>
      </w:r>
      <w:r>
        <w:rPr>
          <w:spacing w:val="-2"/>
        </w:rPr>
        <w:t xml:space="preserve"> </w:t>
      </w:r>
      <w:r>
        <w:t>the</w:t>
      </w:r>
      <w:r>
        <w:rPr>
          <w:spacing w:val="-3"/>
        </w:rPr>
        <w:t xml:space="preserve"> </w:t>
      </w:r>
      <w:r>
        <w:t>moral</w:t>
      </w:r>
      <w:r>
        <w:rPr>
          <w:spacing w:val="-2"/>
        </w:rPr>
        <w:t xml:space="preserve"> </w:t>
      </w:r>
      <w:r>
        <w:t>and</w:t>
      </w:r>
      <w:r>
        <w:rPr>
          <w:spacing w:val="-4"/>
        </w:rPr>
        <w:t xml:space="preserve"> </w:t>
      </w:r>
      <w:r>
        <w:t>the</w:t>
      </w:r>
      <w:r>
        <w:rPr>
          <w:spacing w:val="-2"/>
        </w:rPr>
        <w:t xml:space="preserve"> </w:t>
      </w:r>
      <w:r>
        <w:t>rational,</w:t>
      </w:r>
      <w:r>
        <w:rPr>
          <w:spacing w:val="-6"/>
        </w:rPr>
        <w:t xml:space="preserve"> </w:t>
      </w:r>
      <w:r>
        <w:t>as</w:t>
      </w:r>
      <w:r>
        <w:rPr>
          <w:spacing w:val="-3"/>
        </w:rPr>
        <w:t xml:space="preserve"> </w:t>
      </w:r>
      <w:r>
        <w:t>a</w:t>
      </w:r>
      <w:r>
        <w:rPr>
          <w:spacing w:val="-2"/>
        </w:rPr>
        <w:t xml:space="preserve"> </w:t>
      </w:r>
      <w:r>
        <w:t>spiritual</w:t>
      </w:r>
      <w:r>
        <w:rPr>
          <w:spacing w:val="-5"/>
        </w:rPr>
        <w:t xml:space="preserve"> </w:t>
      </w:r>
      <w:r>
        <w:t>response</w:t>
      </w:r>
      <w:r>
        <w:rPr>
          <w:spacing w:val="-2"/>
        </w:rPr>
        <w:t xml:space="preserve"> </w:t>
      </w:r>
      <w:r>
        <w:t>that</w:t>
      </w:r>
      <w:r>
        <w:rPr>
          <w:spacing w:val="-6"/>
        </w:rPr>
        <w:t xml:space="preserve"> </w:t>
      </w:r>
      <w:r>
        <w:t>leads</w:t>
      </w:r>
      <w:r>
        <w:rPr>
          <w:spacing w:val="-2"/>
        </w:rPr>
        <w:t xml:space="preserve"> </w:t>
      </w:r>
      <w:r>
        <w:t>us</w:t>
      </w:r>
      <w:r>
        <w:rPr>
          <w:spacing w:val="-2"/>
        </w:rPr>
        <w:t xml:space="preserve"> </w:t>
      </w:r>
      <w:r>
        <w:t>to</w:t>
      </w:r>
      <w:r>
        <w:rPr>
          <w:spacing w:val="-3"/>
        </w:rPr>
        <w:t xml:space="preserve"> </w:t>
      </w:r>
      <w:r>
        <w:t>the</w:t>
      </w:r>
      <w:r>
        <w:rPr>
          <w:spacing w:val="-47"/>
        </w:rPr>
        <w:t xml:space="preserve"> </w:t>
      </w:r>
      <w:r>
        <w:t>integration</w:t>
      </w:r>
      <w:r>
        <w:rPr>
          <w:spacing w:val="-1"/>
        </w:rPr>
        <w:t xml:space="preserve"> </w:t>
      </w:r>
      <w:r>
        <w:t>in</w:t>
      </w:r>
      <w:r>
        <w:rPr>
          <w:spacing w:val="-4"/>
        </w:rPr>
        <w:t xml:space="preserve"> </w:t>
      </w:r>
      <w:r>
        <w:t>ourselves</w:t>
      </w:r>
      <w:r>
        <w:rPr>
          <w:spacing w:val="-2"/>
        </w:rPr>
        <w:t xml:space="preserve"> </w:t>
      </w:r>
      <w:r>
        <w:t>of</w:t>
      </w:r>
      <w:r>
        <w:rPr>
          <w:spacing w:val="-3"/>
        </w:rPr>
        <w:t xml:space="preserve"> </w:t>
      </w:r>
      <w:r>
        <w:t>all that</w:t>
      </w:r>
      <w:r>
        <w:rPr>
          <w:spacing w:val="1"/>
        </w:rPr>
        <w:t xml:space="preserve"> </w:t>
      </w:r>
      <w:r>
        <w:t>is</w:t>
      </w:r>
      <w:r>
        <w:rPr>
          <w:spacing w:val="-2"/>
        </w:rPr>
        <w:t xml:space="preserve"> </w:t>
      </w:r>
      <w:r>
        <w:t>essential with</w:t>
      </w:r>
      <w:r>
        <w:rPr>
          <w:spacing w:val="-1"/>
        </w:rPr>
        <w:t xml:space="preserve"> </w:t>
      </w:r>
      <w:r>
        <w:t>a</w:t>
      </w:r>
      <w:r>
        <w:rPr>
          <w:spacing w:val="-2"/>
        </w:rPr>
        <w:t xml:space="preserve"> </w:t>
      </w:r>
      <w:r>
        <w:t>view</w:t>
      </w:r>
      <w:r>
        <w:rPr>
          <w:spacing w:val="1"/>
        </w:rPr>
        <w:t xml:space="preserve"> </w:t>
      </w:r>
      <w:r>
        <w:t>to</w:t>
      </w:r>
      <w:r>
        <w:rPr>
          <w:spacing w:val="-2"/>
        </w:rPr>
        <w:t xml:space="preserve"> </w:t>
      </w:r>
      <w:r>
        <w:t>transcendence.</w:t>
      </w:r>
    </w:p>
    <w:p w14:paraId="696771FF" w14:textId="77777777" w:rsidR="002D31AC" w:rsidRDefault="002D31AC">
      <w:pPr>
        <w:pStyle w:val="Textoindependiente"/>
        <w:spacing w:before="4"/>
        <w:rPr>
          <w:sz w:val="16"/>
        </w:rPr>
      </w:pPr>
    </w:p>
    <w:p w14:paraId="408D3873" w14:textId="680C08E5" w:rsidR="002D31AC" w:rsidRDefault="00B20089">
      <w:pPr>
        <w:pStyle w:val="Textoindependiente"/>
        <w:spacing w:line="276" w:lineRule="auto"/>
        <w:ind w:left="101" w:right="114"/>
        <w:jc w:val="both"/>
      </w:pPr>
      <w:r>
        <w:t xml:space="preserve">For this, the </w:t>
      </w:r>
      <w:proofErr w:type="spellStart"/>
      <w:r>
        <w:t>Yamines</w:t>
      </w:r>
      <w:proofErr w:type="spellEnd"/>
      <w:r>
        <w:t xml:space="preserve">, the Half </w:t>
      </w:r>
      <w:proofErr w:type="spellStart"/>
      <w:r>
        <w:t>Gegnians</w:t>
      </w:r>
      <w:proofErr w:type="spellEnd"/>
      <w:r>
        <w:t xml:space="preserve"> and the </w:t>
      </w:r>
      <w:proofErr w:type="spellStart"/>
      <w:r>
        <w:t>Gegnians</w:t>
      </w:r>
      <w:proofErr w:type="spellEnd"/>
      <w:r>
        <w:t xml:space="preserve"> are prepared, waiting for them to</w:t>
      </w:r>
      <w:r>
        <w:rPr>
          <w:spacing w:val="1"/>
        </w:rPr>
        <w:t xml:space="preserve"> </w:t>
      </w:r>
      <w:r>
        <w:t>reach</w:t>
      </w:r>
      <w:r>
        <w:rPr>
          <w:spacing w:val="-7"/>
        </w:rPr>
        <w:t xml:space="preserve"> </w:t>
      </w:r>
      <w:r>
        <w:t>the</w:t>
      </w:r>
      <w:r>
        <w:rPr>
          <w:spacing w:val="-6"/>
        </w:rPr>
        <w:t xml:space="preserve"> </w:t>
      </w:r>
      <w:r>
        <w:t>age</w:t>
      </w:r>
      <w:r>
        <w:rPr>
          <w:spacing w:val="-12"/>
        </w:rPr>
        <w:t xml:space="preserve"> </w:t>
      </w:r>
      <w:r>
        <w:t>of</w:t>
      </w:r>
      <w:r>
        <w:rPr>
          <w:spacing w:val="-9"/>
        </w:rPr>
        <w:t xml:space="preserve"> </w:t>
      </w:r>
      <w:r>
        <w:t>majority</w:t>
      </w:r>
      <w:r>
        <w:rPr>
          <w:spacing w:val="-8"/>
        </w:rPr>
        <w:t xml:space="preserve"> </w:t>
      </w:r>
      <w:r>
        <w:t>to</w:t>
      </w:r>
      <w:r>
        <w:rPr>
          <w:spacing w:val="-10"/>
        </w:rPr>
        <w:t xml:space="preserve"> </w:t>
      </w:r>
      <w:r>
        <w:t>assume</w:t>
      </w:r>
      <w:r>
        <w:rPr>
          <w:spacing w:val="-10"/>
        </w:rPr>
        <w:t xml:space="preserve"> </w:t>
      </w:r>
      <w:r>
        <w:t>the</w:t>
      </w:r>
      <w:r>
        <w:rPr>
          <w:spacing w:val="-8"/>
        </w:rPr>
        <w:t xml:space="preserve"> </w:t>
      </w:r>
      <w:r>
        <w:t>spiritual</w:t>
      </w:r>
      <w:r>
        <w:rPr>
          <w:spacing w:val="-6"/>
        </w:rPr>
        <w:t xml:space="preserve"> </w:t>
      </w:r>
      <w:r>
        <w:t>stage,</w:t>
      </w:r>
      <w:r>
        <w:rPr>
          <w:spacing w:val="-10"/>
        </w:rPr>
        <w:t xml:space="preserve"> </w:t>
      </w:r>
      <w:r>
        <w:t>in</w:t>
      </w:r>
      <w:r>
        <w:rPr>
          <w:spacing w:val="-6"/>
        </w:rPr>
        <w:t xml:space="preserve"> </w:t>
      </w:r>
      <w:r>
        <w:t>the</w:t>
      </w:r>
      <w:r>
        <w:rPr>
          <w:spacing w:val="-8"/>
        </w:rPr>
        <w:t xml:space="preserve"> </w:t>
      </w:r>
      <w:r>
        <w:t>stage</w:t>
      </w:r>
      <w:r>
        <w:rPr>
          <w:spacing w:val="-10"/>
        </w:rPr>
        <w:t xml:space="preserve"> </w:t>
      </w:r>
      <w:r>
        <w:t>between</w:t>
      </w:r>
      <w:r>
        <w:rPr>
          <w:spacing w:val="-9"/>
        </w:rPr>
        <w:t xml:space="preserve"> </w:t>
      </w:r>
      <w:r>
        <w:t>the</w:t>
      </w:r>
      <w:r>
        <w:rPr>
          <w:spacing w:val="-10"/>
        </w:rPr>
        <w:t xml:space="preserve"> </w:t>
      </w:r>
      <w:r>
        <w:t>ages</w:t>
      </w:r>
      <w:r>
        <w:rPr>
          <w:spacing w:val="-8"/>
        </w:rPr>
        <w:t xml:space="preserve"> </w:t>
      </w:r>
      <w:r>
        <w:t>of</w:t>
      </w:r>
      <w:r>
        <w:rPr>
          <w:spacing w:val="-9"/>
        </w:rPr>
        <w:t xml:space="preserve"> </w:t>
      </w:r>
      <w:r>
        <w:t>twenty-</w:t>
      </w:r>
      <w:r>
        <w:rPr>
          <w:spacing w:val="-47"/>
        </w:rPr>
        <w:t xml:space="preserve"> </w:t>
      </w:r>
      <w:r>
        <w:t>one and twenty-eight, as preparation for the stage of the fifth septenary, around the age of</w:t>
      </w:r>
      <w:r>
        <w:rPr>
          <w:spacing w:val="1"/>
        </w:rPr>
        <w:t xml:space="preserve"> </w:t>
      </w:r>
      <w:r>
        <w:t>thirty-five</w:t>
      </w:r>
      <w:r>
        <w:rPr>
          <w:spacing w:val="-4"/>
        </w:rPr>
        <w:t xml:space="preserve"> </w:t>
      </w:r>
      <w:r>
        <w:t>and</w:t>
      </w:r>
      <w:r>
        <w:rPr>
          <w:spacing w:val="-6"/>
        </w:rPr>
        <w:t xml:space="preserve"> </w:t>
      </w:r>
      <w:r>
        <w:t>onwards,</w:t>
      </w:r>
      <w:r>
        <w:rPr>
          <w:spacing w:val="-5"/>
        </w:rPr>
        <w:t xml:space="preserve"> </w:t>
      </w:r>
      <w:r>
        <w:t>where</w:t>
      </w:r>
      <w:r>
        <w:rPr>
          <w:spacing w:val="-2"/>
        </w:rPr>
        <w:t xml:space="preserve"> </w:t>
      </w:r>
      <w:r>
        <w:t>a</w:t>
      </w:r>
      <w:r>
        <w:rPr>
          <w:spacing w:val="-3"/>
        </w:rPr>
        <w:t xml:space="preserve"> </w:t>
      </w:r>
      <w:r>
        <w:t>degree</w:t>
      </w:r>
      <w:r>
        <w:rPr>
          <w:spacing w:val="-5"/>
        </w:rPr>
        <w:t xml:space="preserve"> </w:t>
      </w:r>
      <w:r>
        <w:t>that</w:t>
      </w:r>
      <w:r>
        <w:rPr>
          <w:spacing w:val="-4"/>
        </w:rPr>
        <w:t xml:space="preserve"> </w:t>
      </w:r>
      <w:r>
        <w:t>points</w:t>
      </w:r>
      <w:r>
        <w:rPr>
          <w:spacing w:val="-3"/>
        </w:rPr>
        <w:t xml:space="preserve"> </w:t>
      </w:r>
      <w:r>
        <w:t>to</w:t>
      </w:r>
      <w:r>
        <w:rPr>
          <w:spacing w:val="-2"/>
        </w:rPr>
        <w:t xml:space="preserve"> </w:t>
      </w:r>
      <w:r>
        <w:t>transcendence,</w:t>
      </w:r>
      <w:r>
        <w:rPr>
          <w:spacing w:val="-3"/>
        </w:rPr>
        <w:t xml:space="preserve"> </w:t>
      </w:r>
      <w:r>
        <w:t>the</w:t>
      </w:r>
      <w:r>
        <w:rPr>
          <w:spacing w:val="-3"/>
        </w:rPr>
        <w:t xml:space="preserve"> </w:t>
      </w:r>
      <w:r>
        <w:t>First</w:t>
      </w:r>
      <w:r>
        <w:rPr>
          <w:spacing w:val="-6"/>
        </w:rPr>
        <w:t xml:space="preserve"> </w:t>
      </w:r>
      <w:r>
        <w:t>Degree</w:t>
      </w:r>
      <w:r>
        <w:rPr>
          <w:spacing w:val="-6"/>
        </w:rPr>
        <w:t xml:space="preserve"> </w:t>
      </w:r>
      <w:r>
        <w:t>of</w:t>
      </w:r>
      <w:r>
        <w:rPr>
          <w:spacing w:val="-3"/>
        </w:rPr>
        <w:t xml:space="preserve"> </w:t>
      </w:r>
      <w:r>
        <w:t>Royal</w:t>
      </w:r>
      <w:r>
        <w:rPr>
          <w:spacing w:val="-47"/>
        </w:rPr>
        <w:t xml:space="preserve"> </w:t>
      </w:r>
      <w:r>
        <w:t>Initiation, that of Getuls, awaits them. Naturally, it is necessary to observe the Candidate because</w:t>
      </w:r>
      <w:r>
        <w:rPr>
          <w:spacing w:val="-3"/>
        </w:rPr>
        <w:t xml:space="preserve"> </w:t>
      </w:r>
      <w:r>
        <w:t>there</w:t>
      </w:r>
      <w:r>
        <w:rPr>
          <w:spacing w:val="-3"/>
        </w:rPr>
        <w:t xml:space="preserve"> </w:t>
      </w:r>
      <w:r>
        <w:t>are</w:t>
      </w:r>
      <w:r>
        <w:rPr>
          <w:spacing w:val="-7"/>
        </w:rPr>
        <w:t xml:space="preserve"> </w:t>
      </w:r>
      <w:r>
        <w:t>some</w:t>
      </w:r>
      <w:r>
        <w:rPr>
          <w:spacing w:val="-3"/>
        </w:rPr>
        <w:t xml:space="preserve"> </w:t>
      </w:r>
      <w:r>
        <w:t>who</w:t>
      </w:r>
      <w:r>
        <w:rPr>
          <w:spacing w:val="-4"/>
        </w:rPr>
        <w:t xml:space="preserve"> </w:t>
      </w:r>
      <w:r>
        <w:t>have</w:t>
      </w:r>
      <w:r>
        <w:rPr>
          <w:spacing w:val="-5"/>
        </w:rPr>
        <w:t xml:space="preserve"> </w:t>
      </w:r>
      <w:r>
        <w:t>completed</w:t>
      </w:r>
      <w:r>
        <w:rPr>
          <w:spacing w:val="-3"/>
        </w:rPr>
        <w:t xml:space="preserve"> </w:t>
      </w:r>
      <w:r>
        <w:t>this</w:t>
      </w:r>
      <w:r>
        <w:rPr>
          <w:spacing w:val="-7"/>
        </w:rPr>
        <w:t xml:space="preserve"> </w:t>
      </w:r>
      <w:r>
        <w:t>degree</w:t>
      </w:r>
      <w:r>
        <w:rPr>
          <w:spacing w:val="-2"/>
        </w:rPr>
        <w:t xml:space="preserve"> </w:t>
      </w:r>
      <w:r>
        <w:t>and</w:t>
      </w:r>
      <w:r>
        <w:rPr>
          <w:spacing w:val="-5"/>
        </w:rPr>
        <w:t xml:space="preserve"> </w:t>
      </w:r>
      <w:r>
        <w:t>others</w:t>
      </w:r>
      <w:r>
        <w:rPr>
          <w:spacing w:val="-5"/>
        </w:rPr>
        <w:t xml:space="preserve"> </w:t>
      </w:r>
      <w:r>
        <w:t>who</w:t>
      </w:r>
      <w:r>
        <w:rPr>
          <w:spacing w:val="-2"/>
        </w:rPr>
        <w:t xml:space="preserve"> </w:t>
      </w:r>
      <w:r>
        <w:t>are</w:t>
      </w:r>
      <w:r>
        <w:rPr>
          <w:spacing w:val="-5"/>
        </w:rPr>
        <w:t xml:space="preserve"> </w:t>
      </w:r>
      <w:r>
        <w:t>more</w:t>
      </w:r>
      <w:r>
        <w:rPr>
          <w:spacing w:val="-3"/>
        </w:rPr>
        <w:t xml:space="preserve"> </w:t>
      </w:r>
      <w:r>
        <w:t>advanced.</w:t>
      </w:r>
      <w:r>
        <w:rPr>
          <w:spacing w:val="-2"/>
        </w:rPr>
        <w:t xml:space="preserve"> </w:t>
      </w:r>
      <w:r>
        <w:t>It</w:t>
      </w:r>
      <w:r>
        <w:rPr>
          <w:spacing w:val="-5"/>
        </w:rPr>
        <w:t xml:space="preserve"> </w:t>
      </w:r>
      <w:r>
        <w:t>is</w:t>
      </w:r>
      <w:r>
        <w:rPr>
          <w:spacing w:val="-47"/>
        </w:rPr>
        <w:t xml:space="preserve"> </w:t>
      </w:r>
      <w:r>
        <w:t>very</w:t>
      </w:r>
      <w:r>
        <w:rPr>
          <w:spacing w:val="-1"/>
        </w:rPr>
        <w:t xml:space="preserve"> </w:t>
      </w:r>
      <w:r>
        <w:t>easy</w:t>
      </w:r>
      <w:r>
        <w:rPr>
          <w:spacing w:val="1"/>
        </w:rPr>
        <w:t xml:space="preserve"> </w:t>
      </w:r>
      <w:r>
        <w:t>in</w:t>
      </w:r>
      <w:r>
        <w:rPr>
          <w:spacing w:val="-2"/>
        </w:rPr>
        <w:t xml:space="preserve"> </w:t>
      </w:r>
      <w:r>
        <w:t>its application,</w:t>
      </w:r>
      <w:r>
        <w:rPr>
          <w:spacing w:val="-2"/>
        </w:rPr>
        <w:t xml:space="preserve"> </w:t>
      </w:r>
      <w:r>
        <w:t>but it requires the</w:t>
      </w:r>
      <w:r>
        <w:rPr>
          <w:spacing w:val="-3"/>
        </w:rPr>
        <w:t xml:space="preserve"> </w:t>
      </w:r>
      <w:r>
        <w:t>supervision</w:t>
      </w:r>
      <w:r>
        <w:rPr>
          <w:spacing w:val="-1"/>
        </w:rPr>
        <w:t xml:space="preserve"> </w:t>
      </w:r>
      <w:r>
        <w:t>of</w:t>
      </w:r>
      <w:r>
        <w:rPr>
          <w:spacing w:val="-1"/>
        </w:rPr>
        <w:t xml:space="preserve"> </w:t>
      </w:r>
      <w:r>
        <w:t>a</w:t>
      </w:r>
      <w:r>
        <w:rPr>
          <w:spacing w:val="-1"/>
        </w:rPr>
        <w:t xml:space="preserve"> </w:t>
      </w:r>
      <w:r>
        <w:t>Superior</w:t>
      </w:r>
      <w:r>
        <w:rPr>
          <w:spacing w:val="1"/>
        </w:rPr>
        <w:t xml:space="preserve"> </w:t>
      </w:r>
      <w:r>
        <w:t>Initiate.</w:t>
      </w:r>
    </w:p>
    <w:p w14:paraId="04BB7470" w14:textId="77777777" w:rsidR="002D31AC" w:rsidRDefault="002D31AC">
      <w:pPr>
        <w:pStyle w:val="Textoindependiente"/>
        <w:spacing w:before="4"/>
        <w:rPr>
          <w:sz w:val="16"/>
        </w:rPr>
      </w:pPr>
    </w:p>
    <w:p w14:paraId="266EAC4E" w14:textId="77777777" w:rsidR="002D31AC" w:rsidRDefault="00B20089">
      <w:pPr>
        <w:pStyle w:val="Textoindependiente"/>
        <w:spacing w:line="276" w:lineRule="auto"/>
        <w:ind w:left="101" w:right="116"/>
        <w:jc w:val="both"/>
      </w:pPr>
      <w:r>
        <w:t xml:space="preserve">All this must be fulfilled within the </w:t>
      </w:r>
      <w:proofErr w:type="spellStart"/>
      <w:r>
        <w:t>RedGFU</w:t>
      </w:r>
      <w:proofErr w:type="spellEnd"/>
      <w:r>
        <w:t>, showing aptitude for studies in depth, friendship</w:t>
      </w:r>
      <w:r>
        <w:rPr>
          <w:spacing w:val="1"/>
        </w:rPr>
        <w:t xml:space="preserve"> </w:t>
      </w:r>
      <w:r>
        <w:t>and good relations with the other classmates without imposing anything on them, until the</w:t>
      </w:r>
      <w:r>
        <w:rPr>
          <w:spacing w:val="1"/>
        </w:rPr>
        <w:t xml:space="preserve"> </w:t>
      </w:r>
      <w:r>
        <w:t>Getuls</w:t>
      </w:r>
      <w:r>
        <w:rPr>
          <w:spacing w:val="-2"/>
        </w:rPr>
        <w:t xml:space="preserve"> </w:t>
      </w:r>
      <w:r>
        <w:t>Degree where</w:t>
      </w:r>
      <w:r>
        <w:rPr>
          <w:spacing w:val="-2"/>
        </w:rPr>
        <w:t xml:space="preserve"> </w:t>
      </w:r>
      <w:r>
        <w:t>the</w:t>
      </w:r>
      <w:r>
        <w:rPr>
          <w:spacing w:val="-2"/>
        </w:rPr>
        <w:t xml:space="preserve"> </w:t>
      </w:r>
      <w:r>
        <w:t>obligations change.</w:t>
      </w:r>
    </w:p>
    <w:p w14:paraId="7ED4E7FA" w14:textId="77777777" w:rsidR="002D31AC" w:rsidRDefault="002D31AC">
      <w:pPr>
        <w:pStyle w:val="Textoindependiente"/>
        <w:spacing w:before="4"/>
        <w:rPr>
          <w:sz w:val="16"/>
        </w:rPr>
      </w:pPr>
    </w:p>
    <w:p w14:paraId="48D45223" w14:textId="4546BAD9" w:rsidR="002D31AC" w:rsidRDefault="00B20089">
      <w:pPr>
        <w:pStyle w:val="Textoindependiente"/>
        <w:spacing w:line="276" w:lineRule="auto"/>
        <w:ind w:left="101" w:right="113"/>
        <w:jc w:val="both"/>
      </w:pPr>
      <w:r>
        <w:t>A Getuls is examined to see how much he has changed in consciousness, if he has any defects</w:t>
      </w:r>
      <w:r>
        <w:rPr>
          <w:spacing w:val="1"/>
        </w:rPr>
        <w:t xml:space="preserve"> </w:t>
      </w:r>
      <w:r>
        <w:t>that can be remedied in practice, such as homosexuality or lesbianism, attachments to family,</w:t>
      </w:r>
      <w:r>
        <w:rPr>
          <w:spacing w:val="1"/>
        </w:rPr>
        <w:t xml:space="preserve"> </w:t>
      </w:r>
      <w:r>
        <w:t>luxury or money; any hidden mania, or anything else that may be an obstacle to his consciousness. If there is no obstacle, he is considered fit for the Getuls and is prepared through the</w:t>
      </w:r>
      <w:r>
        <w:rPr>
          <w:spacing w:val="1"/>
        </w:rPr>
        <w:t xml:space="preserve"> </w:t>
      </w:r>
      <w:r>
        <w:t>Chambers</w:t>
      </w:r>
      <w:r>
        <w:rPr>
          <w:spacing w:val="-2"/>
        </w:rPr>
        <w:t xml:space="preserve"> </w:t>
      </w:r>
      <w:r>
        <w:t>of</w:t>
      </w:r>
      <w:r>
        <w:rPr>
          <w:spacing w:val="-4"/>
        </w:rPr>
        <w:t xml:space="preserve"> </w:t>
      </w:r>
      <w:r>
        <w:t>Real Initiation up to</w:t>
      </w:r>
      <w:r>
        <w:rPr>
          <w:spacing w:val="-2"/>
        </w:rPr>
        <w:t xml:space="preserve"> </w:t>
      </w:r>
      <w:r>
        <w:t>the Gelong</w:t>
      </w:r>
      <w:r>
        <w:rPr>
          <w:spacing w:val="-4"/>
        </w:rPr>
        <w:t xml:space="preserve"> </w:t>
      </w:r>
      <w:r>
        <w:t>Degree.</w:t>
      </w:r>
    </w:p>
    <w:p w14:paraId="145FED59" w14:textId="77777777" w:rsidR="002D31AC" w:rsidRDefault="002D31AC">
      <w:pPr>
        <w:pStyle w:val="Textoindependiente"/>
        <w:spacing w:before="5"/>
        <w:rPr>
          <w:sz w:val="16"/>
        </w:rPr>
      </w:pPr>
    </w:p>
    <w:p w14:paraId="3F2120A3" w14:textId="77777777" w:rsidR="002D31AC" w:rsidRDefault="00B20089">
      <w:pPr>
        <w:pStyle w:val="Textoindependiente"/>
        <w:spacing w:line="276" w:lineRule="auto"/>
        <w:ind w:left="101" w:right="114"/>
        <w:jc w:val="both"/>
      </w:pPr>
      <w:r>
        <w:t>At</w:t>
      </w:r>
      <w:r>
        <w:rPr>
          <w:spacing w:val="-8"/>
        </w:rPr>
        <w:t xml:space="preserve"> </w:t>
      </w:r>
      <w:r>
        <w:t>the</w:t>
      </w:r>
      <w:r>
        <w:rPr>
          <w:spacing w:val="-9"/>
        </w:rPr>
        <w:t xml:space="preserve"> </w:t>
      </w:r>
      <w:r>
        <w:t>Gelong</w:t>
      </w:r>
      <w:r>
        <w:rPr>
          <w:spacing w:val="-9"/>
        </w:rPr>
        <w:t xml:space="preserve"> </w:t>
      </w:r>
      <w:r>
        <w:t>Grade,</w:t>
      </w:r>
      <w:r>
        <w:rPr>
          <w:spacing w:val="-10"/>
        </w:rPr>
        <w:t xml:space="preserve"> </w:t>
      </w:r>
      <w:r>
        <w:t>he</w:t>
      </w:r>
      <w:r>
        <w:rPr>
          <w:spacing w:val="-7"/>
        </w:rPr>
        <w:t xml:space="preserve"> </w:t>
      </w:r>
      <w:r>
        <w:t>has</w:t>
      </w:r>
      <w:r>
        <w:rPr>
          <w:spacing w:val="-7"/>
        </w:rPr>
        <w:t xml:space="preserve"> </w:t>
      </w:r>
      <w:r>
        <w:t>to</w:t>
      </w:r>
      <w:r>
        <w:rPr>
          <w:spacing w:val="-10"/>
        </w:rPr>
        <w:t xml:space="preserve"> </w:t>
      </w:r>
      <w:r>
        <w:t>prove</w:t>
      </w:r>
      <w:r>
        <w:rPr>
          <w:spacing w:val="-9"/>
        </w:rPr>
        <w:t xml:space="preserve"> </w:t>
      </w:r>
      <w:r>
        <w:t>that</w:t>
      </w:r>
      <w:r>
        <w:rPr>
          <w:spacing w:val="-9"/>
        </w:rPr>
        <w:t xml:space="preserve"> </w:t>
      </w:r>
      <w:r>
        <w:t>nothing</w:t>
      </w:r>
      <w:r>
        <w:rPr>
          <w:spacing w:val="-8"/>
        </w:rPr>
        <w:t xml:space="preserve"> </w:t>
      </w:r>
      <w:r>
        <w:t>binds</w:t>
      </w:r>
      <w:r>
        <w:rPr>
          <w:spacing w:val="-7"/>
        </w:rPr>
        <w:t xml:space="preserve"> </w:t>
      </w:r>
      <w:r>
        <w:t>him</w:t>
      </w:r>
      <w:r>
        <w:rPr>
          <w:spacing w:val="-9"/>
        </w:rPr>
        <w:t xml:space="preserve"> </w:t>
      </w:r>
      <w:r>
        <w:t>to</w:t>
      </w:r>
      <w:r>
        <w:rPr>
          <w:spacing w:val="-9"/>
        </w:rPr>
        <w:t xml:space="preserve"> </w:t>
      </w:r>
      <w:r>
        <w:t>try</w:t>
      </w:r>
      <w:r>
        <w:rPr>
          <w:spacing w:val="-11"/>
        </w:rPr>
        <w:t xml:space="preserve"> </w:t>
      </w:r>
      <w:r>
        <w:t>for</w:t>
      </w:r>
      <w:r>
        <w:rPr>
          <w:spacing w:val="-9"/>
        </w:rPr>
        <w:t xml:space="preserve"> </w:t>
      </w:r>
      <w:r>
        <w:t>transcendence.</w:t>
      </w:r>
      <w:r>
        <w:rPr>
          <w:spacing w:val="-9"/>
        </w:rPr>
        <w:t xml:space="preserve"> </w:t>
      </w:r>
      <w:r>
        <w:t>To</w:t>
      </w:r>
      <w:r>
        <w:rPr>
          <w:spacing w:val="-7"/>
        </w:rPr>
        <w:t xml:space="preserve"> </w:t>
      </w:r>
      <w:r>
        <w:t>be</w:t>
      </w:r>
      <w:r>
        <w:rPr>
          <w:spacing w:val="-9"/>
        </w:rPr>
        <w:t xml:space="preserve"> </w:t>
      </w:r>
      <w:r>
        <w:t>free</w:t>
      </w:r>
      <w:r>
        <w:rPr>
          <w:spacing w:val="-47"/>
        </w:rPr>
        <w:t xml:space="preserve"> </w:t>
      </w:r>
      <w:r>
        <w:t>to</w:t>
      </w:r>
      <w:r>
        <w:rPr>
          <w:spacing w:val="-3"/>
        </w:rPr>
        <w:t xml:space="preserve"> </w:t>
      </w:r>
      <w:r>
        <w:t>leave</w:t>
      </w:r>
      <w:r>
        <w:rPr>
          <w:spacing w:val="-3"/>
        </w:rPr>
        <w:t xml:space="preserve"> </w:t>
      </w:r>
      <w:r>
        <w:t>everything</w:t>
      </w:r>
      <w:r>
        <w:rPr>
          <w:spacing w:val="-4"/>
        </w:rPr>
        <w:t xml:space="preserve"> </w:t>
      </w:r>
      <w:r>
        <w:t>and</w:t>
      </w:r>
      <w:r>
        <w:rPr>
          <w:spacing w:val="-3"/>
        </w:rPr>
        <w:t xml:space="preserve"> </w:t>
      </w:r>
      <w:r>
        <w:t>launch</w:t>
      </w:r>
      <w:r>
        <w:rPr>
          <w:spacing w:val="-3"/>
        </w:rPr>
        <w:t xml:space="preserve"> </w:t>
      </w:r>
      <w:r>
        <w:t>himself</w:t>
      </w:r>
      <w:r>
        <w:rPr>
          <w:spacing w:val="-6"/>
        </w:rPr>
        <w:t xml:space="preserve"> </w:t>
      </w:r>
      <w:r>
        <w:t>on</w:t>
      </w:r>
      <w:r>
        <w:rPr>
          <w:spacing w:val="-2"/>
        </w:rPr>
        <w:t xml:space="preserve"> </w:t>
      </w:r>
      <w:r>
        <w:t>a</w:t>
      </w:r>
      <w:r>
        <w:rPr>
          <w:spacing w:val="-7"/>
        </w:rPr>
        <w:t xml:space="preserve"> </w:t>
      </w:r>
      <w:r>
        <w:t>mission</w:t>
      </w:r>
      <w:r>
        <w:rPr>
          <w:spacing w:val="-3"/>
        </w:rPr>
        <w:t xml:space="preserve"> </w:t>
      </w:r>
      <w:r>
        <w:t>to</w:t>
      </w:r>
      <w:r>
        <w:rPr>
          <w:spacing w:val="-4"/>
        </w:rPr>
        <w:t xml:space="preserve"> </w:t>
      </w:r>
      <w:r>
        <w:t>travel</w:t>
      </w:r>
      <w:r>
        <w:rPr>
          <w:spacing w:val="-2"/>
        </w:rPr>
        <w:t xml:space="preserve"> </w:t>
      </w:r>
      <w:r>
        <w:t>the</w:t>
      </w:r>
      <w:r>
        <w:rPr>
          <w:spacing w:val="-4"/>
        </w:rPr>
        <w:t xml:space="preserve"> </w:t>
      </w:r>
      <w:r>
        <w:t>world</w:t>
      </w:r>
      <w:r>
        <w:rPr>
          <w:spacing w:val="-3"/>
        </w:rPr>
        <w:t xml:space="preserve"> </w:t>
      </w:r>
      <w:r>
        <w:t>without</w:t>
      </w:r>
      <w:r>
        <w:rPr>
          <w:spacing w:val="-6"/>
        </w:rPr>
        <w:t xml:space="preserve"> </w:t>
      </w:r>
      <w:r>
        <w:t>money,</w:t>
      </w:r>
      <w:r>
        <w:rPr>
          <w:spacing w:val="-4"/>
        </w:rPr>
        <w:t xml:space="preserve"> </w:t>
      </w:r>
      <w:r>
        <w:t>earning</w:t>
      </w:r>
      <w:r>
        <w:rPr>
          <w:spacing w:val="-48"/>
        </w:rPr>
        <w:t xml:space="preserve"> </w:t>
      </w:r>
      <w:r>
        <w:t>his</w:t>
      </w:r>
      <w:r>
        <w:rPr>
          <w:spacing w:val="-1"/>
        </w:rPr>
        <w:t xml:space="preserve"> </w:t>
      </w:r>
      <w:r>
        <w:t>livelihood and</w:t>
      </w:r>
      <w:r>
        <w:rPr>
          <w:spacing w:val="-5"/>
        </w:rPr>
        <w:t xml:space="preserve"> </w:t>
      </w:r>
      <w:r>
        <w:t>his</w:t>
      </w:r>
      <w:r>
        <w:rPr>
          <w:spacing w:val="-2"/>
        </w:rPr>
        <w:t xml:space="preserve"> </w:t>
      </w:r>
      <w:r>
        <w:t>travel</w:t>
      </w:r>
      <w:r>
        <w:rPr>
          <w:spacing w:val="-4"/>
        </w:rPr>
        <w:t xml:space="preserve"> </w:t>
      </w:r>
      <w:r>
        <w:t>with</w:t>
      </w:r>
      <w:r>
        <w:rPr>
          <w:spacing w:val="-5"/>
        </w:rPr>
        <w:t xml:space="preserve"> </w:t>
      </w:r>
      <w:r>
        <w:t>his</w:t>
      </w:r>
      <w:r>
        <w:rPr>
          <w:spacing w:val="-3"/>
        </w:rPr>
        <w:t xml:space="preserve"> </w:t>
      </w:r>
      <w:r>
        <w:t>disinterested</w:t>
      </w:r>
      <w:r>
        <w:rPr>
          <w:spacing w:val="-4"/>
        </w:rPr>
        <w:t xml:space="preserve"> </w:t>
      </w:r>
      <w:r>
        <w:t>effort,</w:t>
      </w:r>
      <w:r>
        <w:rPr>
          <w:spacing w:val="-3"/>
        </w:rPr>
        <w:t xml:space="preserve"> </w:t>
      </w:r>
      <w:r>
        <w:t>without</w:t>
      </w:r>
      <w:r>
        <w:rPr>
          <w:spacing w:val="-2"/>
        </w:rPr>
        <w:t xml:space="preserve"> </w:t>
      </w:r>
      <w:r>
        <w:t>promising</w:t>
      </w:r>
      <w:r>
        <w:rPr>
          <w:spacing w:val="-1"/>
        </w:rPr>
        <w:t xml:space="preserve"> </w:t>
      </w:r>
      <w:r>
        <w:t>anything and</w:t>
      </w:r>
      <w:r>
        <w:rPr>
          <w:spacing w:val="-1"/>
        </w:rPr>
        <w:t xml:space="preserve"> </w:t>
      </w:r>
      <w:r>
        <w:t>above</w:t>
      </w:r>
      <w:r>
        <w:rPr>
          <w:spacing w:val="-48"/>
        </w:rPr>
        <w:t xml:space="preserve"> </w:t>
      </w:r>
      <w:r>
        <w:t>all, not denigrating the base that sustains him in any way, but becoming a part of it to dignify</w:t>
      </w:r>
      <w:r>
        <w:rPr>
          <w:spacing w:val="1"/>
        </w:rPr>
        <w:t xml:space="preserve"> </w:t>
      </w:r>
      <w:r>
        <w:t>and</w:t>
      </w:r>
      <w:r>
        <w:rPr>
          <w:spacing w:val="-1"/>
        </w:rPr>
        <w:t xml:space="preserve"> </w:t>
      </w:r>
      <w:r>
        <w:t>obey</w:t>
      </w:r>
      <w:r>
        <w:rPr>
          <w:spacing w:val="-2"/>
        </w:rPr>
        <w:t xml:space="preserve"> </w:t>
      </w:r>
      <w:r>
        <w:t>it.</w:t>
      </w:r>
    </w:p>
    <w:p w14:paraId="74EDD49E" w14:textId="77777777" w:rsidR="002D31AC" w:rsidRDefault="002D31AC">
      <w:pPr>
        <w:pStyle w:val="Textoindependiente"/>
        <w:spacing w:before="6"/>
        <w:rPr>
          <w:sz w:val="16"/>
        </w:rPr>
      </w:pPr>
    </w:p>
    <w:p w14:paraId="6302B592" w14:textId="2680D4C0" w:rsidR="002D31AC" w:rsidRDefault="00B20089">
      <w:pPr>
        <w:pStyle w:val="Textoindependiente"/>
        <w:spacing w:line="276" w:lineRule="auto"/>
        <w:ind w:left="101" w:right="117"/>
        <w:jc w:val="both"/>
      </w:pPr>
      <w:r>
        <w:t>This is already seen today with the Degrees of Gurus, the Sat Chellah and the Sat Arhat of the</w:t>
      </w:r>
      <w:r>
        <w:rPr>
          <w:spacing w:val="1"/>
        </w:rPr>
        <w:t xml:space="preserve"> </w:t>
      </w:r>
      <w:r>
        <w:t>Order. Whatever Degree is held is the confirmation before the world of the state of consciousness of the bearer. There is no one to blame. Everything has been freely consented to. On the</w:t>
      </w:r>
      <w:r>
        <w:rPr>
          <w:spacing w:val="1"/>
        </w:rPr>
        <w:t xml:space="preserve"> </w:t>
      </w:r>
      <w:r>
        <w:t>other</w:t>
      </w:r>
      <w:r>
        <w:rPr>
          <w:spacing w:val="-8"/>
        </w:rPr>
        <w:t xml:space="preserve"> </w:t>
      </w:r>
      <w:r>
        <w:t>hand,</w:t>
      </w:r>
      <w:r>
        <w:rPr>
          <w:spacing w:val="-5"/>
        </w:rPr>
        <w:t xml:space="preserve"> </w:t>
      </w:r>
      <w:r>
        <w:t>there</w:t>
      </w:r>
      <w:r>
        <w:rPr>
          <w:spacing w:val="-7"/>
        </w:rPr>
        <w:t xml:space="preserve"> </w:t>
      </w:r>
      <w:r>
        <w:t>are</w:t>
      </w:r>
      <w:r>
        <w:rPr>
          <w:spacing w:val="-7"/>
        </w:rPr>
        <w:t xml:space="preserve"> </w:t>
      </w:r>
      <w:r>
        <w:t>the</w:t>
      </w:r>
      <w:r>
        <w:rPr>
          <w:spacing w:val="-9"/>
        </w:rPr>
        <w:t xml:space="preserve"> </w:t>
      </w:r>
      <w:r>
        <w:t>commitments</w:t>
      </w:r>
      <w:r>
        <w:rPr>
          <w:spacing w:val="-10"/>
        </w:rPr>
        <w:t xml:space="preserve"> </w:t>
      </w:r>
      <w:r>
        <w:t>of</w:t>
      </w:r>
      <w:r>
        <w:rPr>
          <w:spacing w:val="-8"/>
        </w:rPr>
        <w:t xml:space="preserve"> </w:t>
      </w:r>
      <w:r>
        <w:t>the</w:t>
      </w:r>
      <w:r>
        <w:rPr>
          <w:spacing w:val="-7"/>
        </w:rPr>
        <w:t xml:space="preserve"> </w:t>
      </w:r>
      <w:r>
        <w:t>Chamber,</w:t>
      </w:r>
      <w:r>
        <w:rPr>
          <w:spacing w:val="-5"/>
        </w:rPr>
        <w:t xml:space="preserve"> </w:t>
      </w:r>
      <w:r>
        <w:t>also</w:t>
      </w:r>
      <w:r>
        <w:rPr>
          <w:spacing w:val="-6"/>
        </w:rPr>
        <w:t xml:space="preserve"> </w:t>
      </w:r>
      <w:r>
        <w:t>freely</w:t>
      </w:r>
      <w:r>
        <w:rPr>
          <w:spacing w:val="-8"/>
        </w:rPr>
        <w:t xml:space="preserve"> </w:t>
      </w:r>
      <w:r>
        <w:t>assumed</w:t>
      </w:r>
      <w:r>
        <w:rPr>
          <w:spacing w:val="-7"/>
        </w:rPr>
        <w:t xml:space="preserve"> </w:t>
      </w:r>
      <w:r>
        <w:t>for</w:t>
      </w:r>
      <w:r>
        <w:rPr>
          <w:spacing w:val="-9"/>
        </w:rPr>
        <w:t xml:space="preserve"> </w:t>
      </w:r>
      <w:r>
        <w:t>the</w:t>
      </w:r>
      <w:r>
        <w:rPr>
          <w:spacing w:val="-5"/>
        </w:rPr>
        <w:t xml:space="preserve"> </w:t>
      </w:r>
      <w:r>
        <w:t>rest</w:t>
      </w:r>
      <w:r>
        <w:rPr>
          <w:spacing w:val="-8"/>
        </w:rPr>
        <w:t xml:space="preserve"> </w:t>
      </w:r>
      <w:r>
        <w:t>of</w:t>
      </w:r>
      <w:r>
        <w:rPr>
          <w:spacing w:val="-8"/>
        </w:rPr>
        <w:t xml:space="preserve"> </w:t>
      </w:r>
      <w:r>
        <w:t>Life.</w:t>
      </w:r>
      <w:r>
        <w:rPr>
          <w:spacing w:val="-47"/>
        </w:rPr>
        <w:t xml:space="preserve"> </w:t>
      </w:r>
      <w:r w:rsidR="005B6EC2">
        <w:rPr>
          <w:spacing w:val="-47"/>
        </w:rPr>
        <w:t xml:space="preserve">           </w:t>
      </w:r>
      <w:r>
        <w:t>To</w:t>
      </w:r>
      <w:r>
        <w:rPr>
          <w:spacing w:val="3"/>
        </w:rPr>
        <w:t xml:space="preserve"> </w:t>
      </w:r>
      <w:r>
        <w:t>cancel</w:t>
      </w:r>
      <w:r>
        <w:rPr>
          <w:spacing w:val="-2"/>
        </w:rPr>
        <w:t xml:space="preserve"> </w:t>
      </w:r>
      <w:r>
        <w:t>them is</w:t>
      </w:r>
      <w:r>
        <w:rPr>
          <w:spacing w:val="-2"/>
        </w:rPr>
        <w:t xml:space="preserve"> </w:t>
      </w:r>
      <w:r>
        <w:t>the total</w:t>
      </w:r>
      <w:r>
        <w:rPr>
          <w:spacing w:val="-6"/>
        </w:rPr>
        <w:t xml:space="preserve"> </w:t>
      </w:r>
      <w:r>
        <w:t>acceptance</w:t>
      </w:r>
      <w:r>
        <w:rPr>
          <w:spacing w:val="-2"/>
        </w:rPr>
        <w:t xml:space="preserve"> </w:t>
      </w:r>
      <w:r>
        <w:t>of</w:t>
      </w:r>
      <w:r>
        <w:rPr>
          <w:spacing w:val="-2"/>
        </w:rPr>
        <w:t xml:space="preserve"> </w:t>
      </w:r>
      <w:r>
        <w:t>one's</w:t>
      </w:r>
      <w:r>
        <w:rPr>
          <w:spacing w:val="-4"/>
        </w:rPr>
        <w:t xml:space="preserve"> </w:t>
      </w:r>
      <w:r>
        <w:t>own</w:t>
      </w:r>
      <w:r>
        <w:rPr>
          <w:spacing w:val="-1"/>
        </w:rPr>
        <w:t xml:space="preserve"> </w:t>
      </w:r>
      <w:r>
        <w:t>failure.</w:t>
      </w:r>
    </w:p>
    <w:p w14:paraId="33DEAE60" w14:textId="77777777" w:rsidR="00542A5D" w:rsidRDefault="00542A5D" w:rsidP="005B6EC2">
      <w:pPr>
        <w:pStyle w:val="Textoindependiente"/>
        <w:spacing w:line="276" w:lineRule="auto"/>
        <w:ind w:right="117"/>
        <w:jc w:val="both"/>
      </w:pPr>
    </w:p>
    <w:p w14:paraId="03254D4F" w14:textId="77777777" w:rsidR="008C0635" w:rsidRDefault="008C0635">
      <w:pPr>
        <w:pStyle w:val="Textoindependiente"/>
        <w:spacing w:line="276" w:lineRule="auto"/>
        <w:ind w:left="101" w:right="117"/>
        <w:jc w:val="both"/>
      </w:pPr>
    </w:p>
    <w:p w14:paraId="6CDF87DF" w14:textId="25003306" w:rsidR="008C0635" w:rsidRDefault="008C0635" w:rsidP="00C97194">
      <w:pPr>
        <w:jc w:val="center"/>
        <w:rPr>
          <w:b/>
          <w:bCs/>
          <w:color w:val="0000FF"/>
          <w:sz w:val="36"/>
          <w:szCs w:val="36"/>
          <w:u w:val="single"/>
        </w:rPr>
      </w:pPr>
      <w:r w:rsidRPr="008547C2">
        <w:rPr>
          <w:b/>
          <w:bCs/>
          <w:color w:val="C00000"/>
          <w:sz w:val="36"/>
          <w:szCs w:val="36"/>
        </w:rPr>
        <w:t>Sat Arhat José Marcelli</w:t>
      </w:r>
      <w:r w:rsidRPr="008547C2">
        <w:rPr>
          <w:b/>
          <w:bCs/>
          <w:color w:val="C00000"/>
          <w:sz w:val="36"/>
          <w:szCs w:val="36"/>
        </w:rPr>
        <w:br/>
      </w:r>
      <w:r>
        <w:rPr>
          <w:b/>
          <w:bCs/>
          <w:color w:val="C00000"/>
          <w:sz w:val="36"/>
          <w:szCs w:val="36"/>
        </w:rPr>
        <w:t xml:space="preserve">May </w:t>
      </w:r>
      <w:r w:rsidRPr="008547C2">
        <w:rPr>
          <w:b/>
          <w:bCs/>
          <w:color w:val="C00000"/>
          <w:sz w:val="36"/>
          <w:szCs w:val="36"/>
        </w:rPr>
        <w:t xml:space="preserve"> </w:t>
      </w:r>
      <w:r>
        <w:rPr>
          <w:b/>
          <w:bCs/>
          <w:color w:val="C00000"/>
          <w:sz w:val="36"/>
          <w:szCs w:val="36"/>
        </w:rPr>
        <w:t>15</w:t>
      </w:r>
      <w:r w:rsidRPr="008547C2">
        <w:rPr>
          <w:b/>
          <w:bCs/>
          <w:color w:val="C00000"/>
          <w:sz w:val="36"/>
          <w:szCs w:val="36"/>
        </w:rPr>
        <w:t>, 2009</w:t>
      </w:r>
      <w:r w:rsidRPr="008547C2">
        <w:rPr>
          <w:b/>
          <w:bCs/>
          <w:color w:val="C00000"/>
          <w:sz w:val="36"/>
          <w:szCs w:val="36"/>
        </w:rPr>
        <w:br/>
      </w:r>
      <w:hyperlink r:id="rId5" w:history="1">
        <w:r w:rsidRPr="008547C2">
          <w:rPr>
            <w:b/>
            <w:bCs/>
            <w:color w:val="0000FF"/>
            <w:sz w:val="36"/>
            <w:szCs w:val="36"/>
            <w:u w:val="single"/>
          </w:rPr>
          <w:t>www.redgfu.net/jmn</w:t>
        </w:r>
      </w:hyperlink>
    </w:p>
    <w:p w14:paraId="13B22B4C" w14:textId="77777777" w:rsidR="00C97194" w:rsidRPr="008547C2" w:rsidRDefault="00C97194" w:rsidP="00C97194">
      <w:pPr>
        <w:jc w:val="center"/>
        <w:rPr>
          <w:b/>
          <w:bCs/>
          <w:sz w:val="36"/>
          <w:szCs w:val="36"/>
        </w:rPr>
      </w:pPr>
    </w:p>
    <w:p w14:paraId="566C5565" w14:textId="77777777" w:rsidR="008C0635" w:rsidRPr="008547C2" w:rsidRDefault="008C0635" w:rsidP="008C0635">
      <w:pPr>
        <w:pBdr>
          <w:bottom w:val="single" w:sz="6" w:space="1" w:color="auto"/>
        </w:pBdr>
        <w:tabs>
          <w:tab w:val="left" w:pos="2475"/>
        </w:tabs>
        <w:ind w:left="1701"/>
        <w:jc w:val="center"/>
        <w:rPr>
          <w:color w:val="0000FF"/>
          <w:sz w:val="28"/>
          <w:szCs w:val="28"/>
          <w:u w:val="single"/>
        </w:rPr>
      </w:pPr>
    </w:p>
    <w:p w14:paraId="1514E660" w14:textId="77777777" w:rsidR="008C0635" w:rsidRPr="008547C2" w:rsidRDefault="008C0635" w:rsidP="008C0635">
      <w:pPr>
        <w:adjustRightInd w:val="0"/>
        <w:rPr>
          <w:rFonts w:ascii="CIDFont+F4" w:hAnsi="CIDFont+F4" w:cs="CIDFont+F4"/>
          <w:color w:val="000000"/>
          <w:sz w:val="24"/>
          <w:szCs w:val="24"/>
        </w:rPr>
      </w:pPr>
    </w:p>
    <w:p w14:paraId="5DD6ACD1" w14:textId="1C853C80" w:rsidR="008C0635" w:rsidRPr="008547C2" w:rsidRDefault="008C0635" w:rsidP="008C0635">
      <w:pPr>
        <w:spacing w:after="300" w:line="300" w:lineRule="atLeast"/>
        <w:ind w:left="1701"/>
        <w:rPr>
          <w:b/>
          <w:bCs/>
          <w:sz w:val="24"/>
          <w:szCs w:val="24"/>
        </w:rPr>
      </w:pPr>
      <w:r w:rsidRPr="008547C2">
        <w:rPr>
          <w:b/>
          <w:bCs/>
          <w:sz w:val="24"/>
          <w:szCs w:val="24"/>
        </w:rPr>
        <w:t>Original text in Spanish:</w:t>
      </w:r>
      <w:r w:rsidRPr="008547C2">
        <w:rPr>
          <w:b/>
          <w:bCs/>
          <w:sz w:val="24"/>
          <w:szCs w:val="24"/>
        </w:rPr>
        <w:br/>
      </w:r>
      <w:hyperlink r:id="rId6" w:history="1">
        <w:r w:rsidR="00C97194" w:rsidRPr="006A1293">
          <w:rPr>
            <w:rStyle w:val="Hipervnculo"/>
            <w:b/>
            <w:bCs/>
            <w:sz w:val="24"/>
            <w:szCs w:val="24"/>
          </w:rPr>
          <w:t>www.josemarcellinoli.com/2009/pdf/2009_cartas_205.pdf</w:t>
        </w:r>
      </w:hyperlink>
      <w:r w:rsidRPr="008547C2">
        <w:rPr>
          <w:b/>
          <w:bCs/>
          <w:sz w:val="24"/>
          <w:szCs w:val="24"/>
        </w:rPr>
        <w:br/>
        <w:t>Translation by: Marcos Paulo González Otero</w:t>
      </w:r>
      <w:r w:rsidRPr="008547C2">
        <w:rPr>
          <w:b/>
          <w:bCs/>
          <w:sz w:val="24"/>
          <w:szCs w:val="24"/>
        </w:rPr>
        <w:br/>
        <w:t xml:space="preserve">email: </w:t>
      </w:r>
      <w:hyperlink r:id="rId7"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sidR="002059B1">
        <w:rPr>
          <w:b/>
          <w:bCs/>
          <w:sz w:val="24"/>
          <w:szCs w:val="24"/>
        </w:rPr>
        <w:t>0705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0FB0B3C2" w14:textId="77777777" w:rsidR="008C0635" w:rsidRPr="008547C2" w:rsidRDefault="008C0635" w:rsidP="008C0635"/>
    <w:p w14:paraId="28B59E82" w14:textId="5EE0B07D" w:rsidR="002D31AC" w:rsidRDefault="002D31AC" w:rsidP="008C0635">
      <w:pPr>
        <w:spacing w:before="60"/>
        <w:ind w:left="101"/>
        <w:rPr>
          <w:rFonts w:ascii="Georgia"/>
        </w:rPr>
      </w:pPr>
    </w:p>
    <w:sectPr w:rsidR="002D31AC" w:rsidSect="00C97194">
      <w:pgSz w:w="11910" w:h="16840"/>
      <w:pgMar w:top="1320" w:right="158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2D31AC"/>
    <w:rsid w:val="00194806"/>
    <w:rsid w:val="002059B1"/>
    <w:rsid w:val="002D31AC"/>
    <w:rsid w:val="00542A5D"/>
    <w:rsid w:val="005B6EC2"/>
    <w:rsid w:val="008C0635"/>
    <w:rsid w:val="00A7105D"/>
    <w:rsid w:val="00B20089"/>
    <w:rsid w:val="00C97194"/>
    <w:rsid w:val="00D331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B7F8"/>
  <w15:docId w15:val="{FF5A72A2-386E-4F49-97A6-28AFD9B4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66"/>
      <w:ind w:left="101" w:right="230" w:firstLine="1663"/>
    </w:pPr>
    <w:rPr>
      <w:rFonts w:ascii="Georgia" w:eastAsia="Georgia" w:hAnsi="Georgia" w:cs="Georgia"/>
      <w:sz w:val="104"/>
      <w:szCs w:val="10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97194"/>
    <w:rPr>
      <w:color w:val="0000FF" w:themeColor="hyperlink"/>
      <w:u w:val="single"/>
    </w:rPr>
  </w:style>
  <w:style w:type="character" w:styleId="Mencinsinresolver">
    <w:name w:val="Unresolved Mention"/>
    <w:basedOn w:val="Fuentedeprrafopredeter"/>
    <w:uiPriority w:val="99"/>
    <w:semiHidden/>
    <w:unhideWhenUsed/>
    <w:rsid w:val="00C9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marcellinoli.com/2009/pdf/2009_cartas_205.pdf" TargetMode="External"/><Relationship Id="rId5" Type="http://schemas.openxmlformats.org/officeDocument/2006/relationships/hyperlink" Target="http://www.redgfu.net/jm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1039</Words>
  <Characters>5716</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205 - 2009</dc:title>
  <dc:creator>VSA José Marcelli Noli</dc:creator>
  <cp:lastModifiedBy>Marcos Paulo Gonzalez Otero</cp:lastModifiedBy>
  <cp:revision>10</cp:revision>
  <dcterms:created xsi:type="dcterms:W3CDTF">2022-05-07T22:57:00Z</dcterms:created>
  <dcterms:modified xsi:type="dcterms:W3CDTF">2022-05-08T00:05:00Z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2022-05-07T00:00:00Z</vt:filetime>
  </property>
  <property fmtid="{D5CDD505-2E9C-101B-9397-08002B2CF9AE}" pid="3" name="LastSaved">
    <vt:filetime>2022-05-07T00:00:00Z</vt:filetime>
  </property>
</Properties>
</file>