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31372" w14:textId="00607796" w:rsidR="003B3BD6" w:rsidRPr="004726BE" w:rsidRDefault="00E35F98" w:rsidP="0002210B">
      <w:pPr>
        <w:pStyle w:val="Ttulo"/>
        <w:spacing w:line="271" w:lineRule="auto"/>
        <w:ind w:left="0" w:right="61"/>
        <w:rPr>
          <w:sz w:val="96"/>
          <w:szCs w:val="96"/>
        </w:rPr>
      </w:pPr>
      <w:r w:rsidRPr="004726BE">
        <w:rPr>
          <w:noProof/>
          <w:sz w:val="96"/>
          <w:szCs w:val="96"/>
        </w:rPr>
        <w:drawing>
          <wp:anchor distT="0" distB="0" distL="0" distR="0" simplePos="0" relativeHeight="15729152" behindDoc="0" locked="0" layoutInCell="1" allowOverlap="1" wp14:anchorId="41B787E9" wp14:editId="3C7D39C8">
            <wp:simplePos x="0" y="0"/>
            <wp:positionH relativeFrom="page">
              <wp:posOffset>1009650</wp:posOffset>
            </wp:positionH>
            <wp:positionV relativeFrom="paragraph">
              <wp:posOffset>-57150</wp:posOffset>
            </wp:positionV>
            <wp:extent cx="966216" cy="1054608"/>
            <wp:effectExtent l="0" t="0" r="5715" b="0"/>
            <wp:wrapSquare wrapText="bothSides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216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26BE">
        <w:rPr>
          <w:color w:val="938954"/>
          <w:w w:val="120"/>
          <w:sz w:val="96"/>
          <w:szCs w:val="96"/>
        </w:rPr>
        <w:t>L</w:t>
      </w:r>
      <w:r w:rsidRPr="004726BE">
        <w:rPr>
          <w:smallCaps/>
          <w:color w:val="938954"/>
          <w:w w:val="120"/>
          <w:sz w:val="96"/>
          <w:szCs w:val="96"/>
        </w:rPr>
        <w:t>etters</w:t>
      </w:r>
      <w:r w:rsidR="0002210B">
        <w:rPr>
          <w:color w:val="938954"/>
          <w:spacing w:val="-304"/>
          <w:w w:val="120"/>
          <w:sz w:val="96"/>
          <w:szCs w:val="96"/>
        </w:rPr>
        <w:t xml:space="preserve"> </w:t>
      </w:r>
      <w:r w:rsidR="00255325">
        <w:rPr>
          <w:color w:val="938954"/>
          <w:spacing w:val="-304"/>
          <w:w w:val="120"/>
          <w:sz w:val="96"/>
          <w:szCs w:val="96"/>
        </w:rPr>
        <w:t xml:space="preserve">                 </w:t>
      </w:r>
      <w:r w:rsidRPr="004726BE">
        <w:rPr>
          <w:color w:val="938954"/>
          <w:w w:val="135"/>
          <w:sz w:val="96"/>
          <w:szCs w:val="96"/>
        </w:rPr>
        <w:t>211</w:t>
      </w:r>
    </w:p>
    <w:p w14:paraId="031DF3C7" w14:textId="59DEE7B2" w:rsidR="003B3BD6" w:rsidRDefault="00E35F98" w:rsidP="00836005">
      <w:pPr>
        <w:spacing w:before="225"/>
        <w:ind w:left="3747" w:right="2949"/>
        <w:rPr>
          <w:b/>
          <w:sz w:val="24"/>
        </w:rPr>
      </w:pPr>
      <w:r>
        <w:rPr>
          <w:b/>
          <w:sz w:val="24"/>
        </w:rPr>
        <w:t>Listen to t</w:t>
      </w:r>
      <w:r w:rsidR="00836005">
        <w:rPr>
          <w:b/>
          <w:sz w:val="24"/>
        </w:rPr>
        <w:t>ime</w:t>
      </w:r>
      <w:r w:rsidR="00836005">
        <w:rPr>
          <w:b/>
          <w:sz w:val="24"/>
        </w:rPr>
        <w:br/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never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born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Nor will it ever die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exists</w:t>
      </w:r>
    </w:p>
    <w:p w14:paraId="2F1DDA68" w14:textId="2715E0C2" w:rsidR="003B3BD6" w:rsidRDefault="00E35F98">
      <w:pPr>
        <w:spacing w:line="292" w:lineRule="exact"/>
        <w:ind w:left="3761"/>
        <w:rPr>
          <w:b/>
          <w:sz w:val="24"/>
        </w:rPr>
      </w:pPr>
      <w:r>
        <w:rPr>
          <w:b/>
          <w:sz w:val="24"/>
        </w:rPr>
        <w:t>To let</w:t>
      </w:r>
      <w:r>
        <w:rPr>
          <w:b/>
          <w:spacing w:val="1"/>
          <w:sz w:val="24"/>
        </w:rPr>
        <w:t xml:space="preserve"> </w:t>
      </w:r>
      <w:r w:rsidR="00836005">
        <w:rPr>
          <w:b/>
          <w:sz w:val="24"/>
        </w:rPr>
        <w:t>hear</w:t>
      </w:r>
    </w:p>
    <w:p w14:paraId="27509BB5" w14:textId="77777777" w:rsidR="003B3BD6" w:rsidRDefault="00E35F98">
      <w:pPr>
        <w:spacing w:before="2"/>
        <w:ind w:left="3761" w:right="2177"/>
        <w:rPr>
          <w:b/>
          <w:sz w:val="24"/>
        </w:rPr>
      </w:pPr>
      <w:r>
        <w:rPr>
          <w:b/>
          <w:sz w:val="24"/>
        </w:rPr>
        <w:t>The silence of the heartbeats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Heart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of God</w:t>
      </w:r>
    </w:p>
    <w:p w14:paraId="5A7223A7" w14:textId="77777777" w:rsidR="003B3BD6" w:rsidRDefault="003B3BD6">
      <w:pPr>
        <w:pStyle w:val="Textoindependiente"/>
        <w:spacing w:before="9"/>
        <w:rPr>
          <w:b/>
          <w:sz w:val="19"/>
        </w:rPr>
      </w:pPr>
    </w:p>
    <w:p w14:paraId="67CEA0A5" w14:textId="77777777" w:rsidR="003B3BD6" w:rsidRDefault="00E35F98">
      <w:pPr>
        <w:spacing w:before="52"/>
        <w:ind w:left="5338"/>
        <w:rPr>
          <w:b/>
          <w:sz w:val="24"/>
        </w:rPr>
      </w:pPr>
      <w:r>
        <w:rPr>
          <w:b/>
          <w:sz w:val="24"/>
        </w:rPr>
        <w:t>SA.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M.</w:t>
      </w:r>
    </w:p>
    <w:p w14:paraId="7CF5D81E" w14:textId="77777777" w:rsidR="003B3BD6" w:rsidRDefault="00E35F98">
      <w:pPr>
        <w:pStyle w:val="Textoindependiente"/>
        <w:ind w:left="221" w:right="116"/>
        <w:jc w:val="both"/>
      </w:pPr>
      <w:r>
        <w:rPr>
          <w:spacing w:val="-1"/>
        </w:rPr>
        <w:t>We,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Initiates,</w:t>
      </w:r>
      <w:r>
        <w:rPr>
          <w:spacing w:val="-14"/>
        </w:rPr>
        <w:t xml:space="preserve"> </w:t>
      </w:r>
      <w:r>
        <w:rPr>
          <w:spacing w:val="-1"/>
        </w:rPr>
        <w:t>still</w:t>
      </w:r>
      <w:r>
        <w:rPr>
          <w:spacing w:val="-14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long</w:t>
      </w:r>
      <w:r>
        <w:rPr>
          <w:spacing w:val="-14"/>
        </w:rPr>
        <w:t xml:space="preserve"> </w:t>
      </w:r>
      <w:r>
        <w:t>way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go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coincide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listening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same</w:t>
      </w:r>
      <w:r>
        <w:rPr>
          <w:spacing w:val="-12"/>
        </w:rPr>
        <w:t xml:space="preserve"> </w:t>
      </w:r>
      <w:r>
        <w:t>heartbeat</w:t>
      </w:r>
      <w:r>
        <w:rPr>
          <w:spacing w:val="-5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Heart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God,</w:t>
      </w:r>
      <w:r>
        <w:rPr>
          <w:spacing w:val="-8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advancing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search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those</w:t>
      </w:r>
      <w:r>
        <w:rPr>
          <w:spacing w:val="-12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show</w:t>
      </w:r>
      <w:r>
        <w:rPr>
          <w:spacing w:val="-9"/>
        </w:rPr>
        <w:t xml:space="preserve"> </w:t>
      </w:r>
      <w:r>
        <w:t>us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way.</w:t>
      </w:r>
      <w:r>
        <w:rPr>
          <w:spacing w:val="-51"/>
        </w:rPr>
        <w:t xml:space="preserve"> </w:t>
      </w:r>
      <w:r>
        <w:t>As we achieve this, we will move on to a new dimension. For the time being, our</w:t>
      </w:r>
      <w:r>
        <w:rPr>
          <w:spacing w:val="1"/>
        </w:rPr>
        <w:t xml:space="preserve"> </w:t>
      </w:r>
      <w:r>
        <w:t>dimension is this one, in which we go beyond the purely rational level to enter the</w:t>
      </w:r>
      <w:r>
        <w:rPr>
          <w:spacing w:val="1"/>
        </w:rPr>
        <w:t xml:space="preserve"> </w:t>
      </w:r>
      <w:r>
        <w:t>dimension of Being, where everything is in everything - the great "X" that the Most</w:t>
      </w:r>
      <w:r>
        <w:rPr>
          <w:spacing w:val="1"/>
        </w:rPr>
        <w:t xml:space="preserve"> </w:t>
      </w:r>
      <w:r>
        <w:t>Sublime Master points out to us - as the point of synthesis between the microcosm and</w:t>
      </w:r>
      <w:r>
        <w:rPr>
          <w:spacing w:val="-5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macrocosm,</w:t>
      </w:r>
      <w:r>
        <w:rPr>
          <w:spacing w:val="-12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continue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revolve</w:t>
      </w:r>
      <w:r>
        <w:rPr>
          <w:spacing w:val="-12"/>
        </w:rPr>
        <w:t xml:space="preserve"> </w:t>
      </w:r>
      <w:r>
        <w:t>around</w:t>
      </w:r>
      <w:r>
        <w:rPr>
          <w:spacing w:val="-9"/>
        </w:rPr>
        <w:t xml:space="preserve"> </w:t>
      </w:r>
      <w:r>
        <w:t>it;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macrocosm</w:t>
      </w:r>
      <w:r>
        <w:rPr>
          <w:spacing w:val="-52"/>
        </w:rPr>
        <w:t xml:space="preserve"> </w:t>
      </w:r>
      <w:r>
        <w:t>toward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move</w:t>
      </w:r>
      <w:r>
        <w:rPr>
          <w:spacing w:val="1"/>
        </w:rPr>
        <w:t xml:space="preserve"> </w:t>
      </w:r>
      <w:r>
        <w:t>animated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corpuscles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put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movement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 call</w:t>
      </w:r>
      <w:r>
        <w:rPr>
          <w:spacing w:val="-3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figure</w:t>
      </w:r>
      <w:r>
        <w:rPr>
          <w:spacing w:val="-2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voids</w:t>
      </w:r>
      <w:r>
        <w:rPr>
          <w:spacing w:val="-2"/>
        </w:rPr>
        <w:t xml:space="preserve"> </w:t>
      </w:r>
      <w:r>
        <w:t>- as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point out to</w:t>
      </w:r>
      <w:r>
        <w:rPr>
          <w:spacing w:val="-2"/>
        </w:rPr>
        <w:t xml:space="preserve"> </w:t>
      </w:r>
      <w:r>
        <w:t>you.</w:t>
      </w:r>
    </w:p>
    <w:p w14:paraId="7E70F29A" w14:textId="77777777" w:rsidR="003B3BD6" w:rsidRDefault="003B3BD6">
      <w:pPr>
        <w:pStyle w:val="Textoindependiente"/>
      </w:pPr>
    </w:p>
    <w:p w14:paraId="4E17F9F3" w14:textId="77777777" w:rsidR="003B3BD6" w:rsidRDefault="00E35F98">
      <w:pPr>
        <w:pStyle w:val="Textoindependiente"/>
        <w:ind w:left="221" w:right="114"/>
        <w:jc w:val="both"/>
      </w:pPr>
      <w:r>
        <w:t>Here, in this dimension, is our work. We have to agree, whatever "beats" we hear from</w:t>
      </w:r>
      <w:r>
        <w:rPr>
          <w:spacing w:val="-5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heart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God.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Getuls,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Gag</w:t>
      </w:r>
      <w:r>
        <w:rPr>
          <w:spacing w:val="-5"/>
        </w:rPr>
        <w:t xml:space="preserve"> </w:t>
      </w:r>
      <w:r>
        <w:t>Pa,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Gelong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for,</w:t>
      </w:r>
      <w:r>
        <w:rPr>
          <w:spacing w:val="-5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above</w:t>
      </w:r>
      <w:r>
        <w:rPr>
          <w:spacing w:val="-52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Gurus,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Sat</w:t>
      </w:r>
      <w:r>
        <w:rPr>
          <w:spacing w:val="-7"/>
        </w:rPr>
        <w:t xml:space="preserve"> </w:t>
      </w:r>
      <w:r>
        <w:t>Chellah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Sat</w:t>
      </w:r>
      <w:r>
        <w:rPr>
          <w:spacing w:val="-8"/>
        </w:rPr>
        <w:t xml:space="preserve"> </w:t>
      </w:r>
      <w:r>
        <w:t>Arhat,</w:t>
      </w:r>
      <w:r>
        <w:rPr>
          <w:spacing w:val="-8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listening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greater</w:t>
      </w:r>
      <w:r>
        <w:rPr>
          <w:spacing w:val="-9"/>
        </w:rPr>
        <w:t xml:space="preserve"> </w:t>
      </w:r>
      <w:r>
        <w:t>synthesis</w:t>
      </w:r>
      <w:r>
        <w:rPr>
          <w:spacing w:val="-5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search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 path</w:t>
      </w:r>
      <w:r>
        <w:rPr>
          <w:spacing w:val="-2"/>
        </w:rPr>
        <w:t xml:space="preserve"> </w:t>
      </w:r>
      <w:r>
        <w:t>pointed</w:t>
      </w:r>
      <w:r>
        <w:rPr>
          <w:spacing w:val="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by the SMA</w:t>
      </w:r>
      <w:r>
        <w:rPr>
          <w:spacing w:val="-4"/>
        </w:rPr>
        <w:t xml:space="preserve"> </w:t>
      </w:r>
      <w:r>
        <w:t>and put</w:t>
      </w:r>
      <w:r>
        <w:rPr>
          <w:spacing w:val="1"/>
        </w:rPr>
        <w:t xml:space="preserve"> </w:t>
      </w:r>
      <w:r>
        <w:t>into practice</w:t>
      </w:r>
      <w:r>
        <w:rPr>
          <w:spacing w:val="-5"/>
        </w:rPr>
        <w:t xml:space="preserve"> </w:t>
      </w:r>
      <w:r>
        <w:t>by the SHM.</w:t>
      </w:r>
    </w:p>
    <w:p w14:paraId="08DCD0CC" w14:textId="77777777" w:rsidR="003B3BD6" w:rsidRDefault="003B3BD6">
      <w:pPr>
        <w:pStyle w:val="Textoindependiente"/>
        <w:spacing w:before="11"/>
        <w:rPr>
          <w:sz w:val="23"/>
        </w:rPr>
      </w:pPr>
    </w:p>
    <w:p w14:paraId="1A42DCB5" w14:textId="77777777" w:rsidR="003B3BD6" w:rsidRDefault="00E35F98">
      <w:pPr>
        <w:pStyle w:val="Textoindependiente"/>
        <w:spacing w:before="1"/>
        <w:ind w:left="221" w:right="113"/>
        <w:jc w:val="both"/>
      </w:pPr>
      <w:r>
        <w:t>The organization can and should be done by the Gelong, the Gag Pa and the Getuls,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humanity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reach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Grade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Getuls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Knowledge, for which they will have to prepare themselves in the Honorifications of</w:t>
      </w:r>
      <w:r>
        <w:rPr>
          <w:spacing w:val="1"/>
        </w:rPr>
        <w:t xml:space="preserve"> </w:t>
      </w:r>
      <w:r>
        <w:t>Yamin,</w:t>
      </w:r>
      <w:r>
        <w:rPr>
          <w:spacing w:val="-9"/>
        </w:rPr>
        <w:t xml:space="preserve"> </w:t>
      </w:r>
      <w:r>
        <w:t>Middle</w:t>
      </w:r>
      <w:r>
        <w:rPr>
          <w:spacing w:val="-3"/>
        </w:rPr>
        <w:t xml:space="preserve"> </w:t>
      </w:r>
      <w:r>
        <w:t>Gegnian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Gegnian</w:t>
      </w:r>
      <w:r>
        <w:rPr>
          <w:spacing w:val="-7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recognized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Getuls.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words,</w:t>
      </w:r>
      <w:r>
        <w:rPr>
          <w:spacing w:val="-5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humanity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included.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Grades</w:t>
      </w:r>
      <w:r>
        <w:rPr>
          <w:spacing w:val="-2"/>
        </w:rPr>
        <w:t xml:space="preserve"> </w:t>
      </w:r>
      <w:r>
        <w:t>start</w:t>
      </w:r>
      <w:r>
        <w:rPr>
          <w:spacing w:val="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Guru</w:t>
      </w:r>
      <w:r>
        <w:rPr>
          <w:spacing w:val="-3"/>
        </w:rPr>
        <w:t xml:space="preserve"> </w:t>
      </w:r>
      <w:r>
        <w:t>upwards,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ones</w:t>
      </w:r>
      <w:r>
        <w:rPr>
          <w:spacing w:val="-51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t>open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way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direct</w:t>
      </w:r>
      <w:r>
        <w:rPr>
          <w:spacing w:val="-12"/>
        </w:rPr>
        <w:t xml:space="preserve"> </w:t>
      </w:r>
      <w:r>
        <w:t>realization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dimension.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necessary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observe</w:t>
      </w:r>
      <w:r>
        <w:rPr>
          <w:spacing w:val="-52"/>
        </w:rPr>
        <w:t xml:space="preserve"> </w:t>
      </w:r>
      <w:r>
        <w:t>what the Gurus say and do to initiate us on the higher path. Then we have to see how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Sat</w:t>
      </w:r>
      <w:r>
        <w:rPr>
          <w:spacing w:val="-2"/>
        </w:rPr>
        <w:t xml:space="preserve"> </w:t>
      </w:r>
      <w:r>
        <w:t>Chellah live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 Sat</w:t>
      </w:r>
      <w:r>
        <w:rPr>
          <w:spacing w:val="1"/>
        </w:rPr>
        <w:t xml:space="preserve"> </w:t>
      </w:r>
      <w:r>
        <w:t>Arhat</w:t>
      </w:r>
      <w:r>
        <w:rPr>
          <w:spacing w:val="-3"/>
        </w:rPr>
        <w:t xml:space="preserve"> </w:t>
      </w:r>
      <w:r>
        <w:t>transcend</w:t>
      </w:r>
      <w:r>
        <w:rPr>
          <w:spacing w:val="3"/>
        </w:rPr>
        <w:t xml:space="preserve"> </w:t>
      </w:r>
      <w:r>
        <w:t>it.</w:t>
      </w:r>
    </w:p>
    <w:p w14:paraId="1219C0E2" w14:textId="77777777" w:rsidR="003B3BD6" w:rsidRDefault="003B3BD6">
      <w:pPr>
        <w:pStyle w:val="Textoindependiente"/>
        <w:spacing w:before="10"/>
        <w:rPr>
          <w:sz w:val="23"/>
        </w:rPr>
      </w:pPr>
    </w:p>
    <w:p w14:paraId="7843F436" w14:textId="4804B6EC" w:rsidR="003B3BD6" w:rsidRDefault="00E35F98" w:rsidP="00696D00">
      <w:pPr>
        <w:pStyle w:val="Textoindependiente"/>
        <w:spacing w:line="242" w:lineRule="auto"/>
        <w:ind w:left="221" w:right="115"/>
        <w:jc w:val="both"/>
      </w:pPr>
      <w:r>
        <w:t>It is useless to make conjectures about the future of the Degrees, which Gurus are</w:t>
      </w:r>
      <w:r>
        <w:rPr>
          <w:spacing w:val="1"/>
        </w:rPr>
        <w:t xml:space="preserve"> </w:t>
      </w:r>
      <w:r>
        <w:t>convenient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us,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get</w:t>
      </w:r>
      <w:r>
        <w:rPr>
          <w:spacing w:val="14"/>
        </w:rPr>
        <w:t xml:space="preserve"> </w:t>
      </w:r>
      <w:r>
        <w:t>along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Sat</w:t>
      </w:r>
      <w:r>
        <w:rPr>
          <w:spacing w:val="14"/>
        </w:rPr>
        <w:t xml:space="preserve"> </w:t>
      </w:r>
      <w:r>
        <w:t>Chellah</w:t>
      </w:r>
      <w:r>
        <w:rPr>
          <w:spacing w:val="15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adjust</w:t>
      </w:r>
      <w:r>
        <w:rPr>
          <w:spacing w:val="11"/>
        </w:rPr>
        <w:t xml:space="preserve"> </w:t>
      </w:r>
      <w:r>
        <w:t>ourselves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what</w:t>
      </w:r>
      <w:r>
        <w:rPr>
          <w:spacing w:val="11"/>
        </w:rPr>
        <w:t xml:space="preserve"> </w:t>
      </w:r>
      <w:r>
        <w:t>we</w:t>
      </w:r>
      <w:r w:rsidR="00696D00">
        <w:t xml:space="preserve"> </w:t>
      </w:r>
      <w:r>
        <w:t>see</w:t>
      </w:r>
      <w:r>
        <w:rPr>
          <w:spacing w:val="-3"/>
        </w:rPr>
        <w:t xml:space="preserve"> </w:t>
      </w:r>
      <w:r w:rsidR="000466D5">
        <w:t xml:space="preserve">in </w:t>
      </w:r>
      <w:r>
        <w:rPr>
          <w:spacing w:val="-5"/>
        </w:rPr>
        <w:t xml:space="preserve"> </w:t>
      </w:r>
      <w:r>
        <w:t>the Sat</w:t>
      </w:r>
      <w:r>
        <w:rPr>
          <w:spacing w:val="-2"/>
        </w:rPr>
        <w:t xml:space="preserve"> </w:t>
      </w:r>
      <w:r>
        <w:t>Arhat.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thing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adjust</w:t>
      </w:r>
      <w:r>
        <w:rPr>
          <w:spacing w:val="-1"/>
        </w:rPr>
        <w:t xml:space="preserve"> </w:t>
      </w:r>
      <w:r>
        <w:t>ourselves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conveniences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Most</w:t>
      </w:r>
      <w:r>
        <w:rPr>
          <w:spacing w:val="-52"/>
        </w:rPr>
        <w:t xml:space="preserve"> </w:t>
      </w:r>
      <w:r>
        <w:t>Honorable Collegiate Body that will gradually confront all of us with the needs of the</w:t>
      </w:r>
      <w:r>
        <w:rPr>
          <w:spacing w:val="1"/>
        </w:rPr>
        <w:t xml:space="preserve"> </w:t>
      </w:r>
      <w:r>
        <w:t>times, in order to give them a correct answer. The path to be followed in the future</w:t>
      </w:r>
      <w:r>
        <w:rPr>
          <w:spacing w:val="1"/>
        </w:rPr>
        <w:t xml:space="preserve"> </w:t>
      </w:r>
      <w:r>
        <w:t>corresponds to another level, it cannot be dealt with in an assembly as some people</w:t>
      </w:r>
      <w:r>
        <w:rPr>
          <w:spacing w:val="1"/>
        </w:rPr>
        <w:t xml:space="preserve"> </w:t>
      </w:r>
      <w:r>
        <w:t>who expect the impossible believe. It is in the Getuls where the true Tradition of the</w:t>
      </w:r>
      <w:r>
        <w:rPr>
          <w:spacing w:val="1"/>
        </w:rPr>
        <w:t xml:space="preserve"> </w:t>
      </w:r>
      <w:r>
        <w:t>Initiates begins. Perhaps what is convenient in the future is to have a Collegiate Body</w:t>
      </w:r>
      <w:r>
        <w:rPr>
          <w:spacing w:val="1"/>
        </w:rPr>
        <w:t xml:space="preserve"> </w:t>
      </w:r>
      <w:r>
        <w:t>every year. One to deal with administrative matters and the following one to deal with</w:t>
      </w:r>
      <w:r>
        <w:rPr>
          <w:spacing w:val="1"/>
        </w:rPr>
        <w:t xml:space="preserve"> </w:t>
      </w:r>
      <w:r>
        <w:lastRenderedPageBreak/>
        <w:t>Real</w:t>
      </w:r>
      <w:r>
        <w:rPr>
          <w:spacing w:val="-6"/>
        </w:rPr>
        <w:t xml:space="preserve"> </w:t>
      </w:r>
      <w:r>
        <w:t>Initiation</w:t>
      </w:r>
      <w:r>
        <w:rPr>
          <w:spacing w:val="-7"/>
        </w:rPr>
        <w:t xml:space="preserve"> </w:t>
      </w:r>
      <w:r>
        <w:t>matters,</w:t>
      </w:r>
      <w:r>
        <w:rPr>
          <w:spacing w:val="-1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directors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Schools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Chambers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Initiation.</w:t>
      </w:r>
      <w:r>
        <w:rPr>
          <w:spacing w:val="-9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mix both projects is too complicated. The result would be a combination whose field</w:t>
      </w:r>
      <w:r>
        <w:rPr>
          <w:spacing w:val="1"/>
        </w:rPr>
        <w:t xml:space="preserve"> </w:t>
      </w:r>
      <w:r>
        <w:t>belongs to Politics, a field that is considered transcended in High Initiation, although it</w:t>
      </w:r>
      <w:r>
        <w:rPr>
          <w:spacing w:val="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perfectly</w:t>
      </w:r>
      <w:r>
        <w:rPr>
          <w:spacing w:val="-11"/>
        </w:rPr>
        <w:t xml:space="preserve"> </w:t>
      </w:r>
      <w:r>
        <w:t>valid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level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reasoning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Faith,</w:t>
      </w:r>
      <w:r>
        <w:rPr>
          <w:spacing w:val="-8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Faith</w:t>
      </w:r>
      <w:r>
        <w:rPr>
          <w:spacing w:val="-52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t>encounters</w:t>
      </w:r>
      <w:r>
        <w:rPr>
          <w:spacing w:val="-3"/>
        </w:rPr>
        <w:t xml:space="preserve"> </w:t>
      </w:r>
      <w:r>
        <w:t>obstacles. 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pure Initiation,</w:t>
      </w:r>
      <w:r>
        <w:rPr>
          <w:spacing w:val="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neatly overcomes</w:t>
      </w:r>
      <w:r>
        <w:rPr>
          <w:spacing w:val="-1"/>
        </w:rPr>
        <w:t xml:space="preserve"> </w:t>
      </w:r>
      <w:r>
        <w:t>them.</w:t>
      </w:r>
    </w:p>
    <w:p w14:paraId="61FCB872" w14:textId="77777777" w:rsidR="003B3BD6" w:rsidRDefault="003B3BD6">
      <w:pPr>
        <w:pStyle w:val="Textoindependiente"/>
      </w:pPr>
    </w:p>
    <w:p w14:paraId="373CDEEE" w14:textId="77777777" w:rsidR="003B3BD6" w:rsidRDefault="00E35F98">
      <w:pPr>
        <w:pStyle w:val="Textoindependiente"/>
        <w:ind w:left="221" w:right="115"/>
        <w:jc w:val="both"/>
      </w:pPr>
      <w:r>
        <w:t>On the level of reasoning and that of Faith, for example, the fields are totally delimited</w:t>
      </w:r>
      <w:r>
        <w:rPr>
          <w:spacing w:val="1"/>
        </w:rPr>
        <w:t xml:space="preserve"> </w:t>
      </w:r>
      <w:r>
        <w:t>by the specific functions of Woman and those of Man; in the initiatory functions they</w:t>
      </w:r>
      <w:r>
        <w:rPr>
          <w:spacing w:val="1"/>
        </w:rPr>
        <w:t xml:space="preserve"> </w:t>
      </w:r>
      <w:r>
        <w:t>merge into one, without losing their positive and negative fields of action, as they have</w:t>
      </w:r>
      <w:r>
        <w:rPr>
          <w:spacing w:val="-52"/>
        </w:rPr>
        <w:t xml:space="preserve"> </w:t>
      </w:r>
      <w:r>
        <w:t>been known up to now. Diversity does not reach the Being, because it is One. The</w:t>
      </w:r>
      <w:r>
        <w:rPr>
          <w:spacing w:val="1"/>
        </w:rPr>
        <w:t xml:space="preserve"> </w:t>
      </w:r>
      <w:r>
        <w:t>universal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thing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condition. Initiation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begins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Human</w:t>
      </w:r>
      <w:r>
        <w:rPr>
          <w:spacing w:val="-52"/>
        </w:rPr>
        <w:t xml:space="preserve"> </w:t>
      </w:r>
      <w:r>
        <w:t>and is resolved in Being. This is difficult to understand in a simple analysis, because we</w:t>
      </w:r>
      <w:r>
        <w:rPr>
          <w:spacing w:val="1"/>
        </w:rPr>
        <w:t xml:space="preserve"> </w:t>
      </w:r>
      <w:r>
        <w:t>are in the world of the Human, but we need to begin to propose the way out of the</w:t>
      </w:r>
      <w:r>
        <w:rPr>
          <w:spacing w:val="1"/>
        </w:rPr>
        <w:t xml:space="preserve"> </w:t>
      </w:r>
      <w:r>
        <w:t>Human towards the One</w:t>
      </w:r>
      <w:r>
        <w:rPr>
          <w:spacing w:val="-2"/>
        </w:rPr>
        <w:t xml:space="preserve"> </w:t>
      </w:r>
      <w:r>
        <w:t>Being.</w:t>
      </w:r>
    </w:p>
    <w:p w14:paraId="3541316B" w14:textId="77777777" w:rsidR="003B3BD6" w:rsidRDefault="003B3BD6">
      <w:pPr>
        <w:pStyle w:val="Textoindependiente"/>
        <w:spacing w:before="1"/>
      </w:pPr>
    </w:p>
    <w:p w14:paraId="2111B15C" w14:textId="77777777" w:rsidR="003B3BD6" w:rsidRDefault="00E35F98">
      <w:pPr>
        <w:pStyle w:val="Textoindependiente"/>
        <w:ind w:left="221" w:right="117"/>
        <w:jc w:val="both"/>
      </w:pPr>
      <w:r>
        <w:t>This will force us in the future, which is not very far away, to propose two Collegiate</w:t>
      </w:r>
      <w:r>
        <w:rPr>
          <w:spacing w:val="1"/>
        </w:rPr>
        <w:t xml:space="preserve"> </w:t>
      </w:r>
      <w:r>
        <w:t>Bodies</w:t>
      </w:r>
      <w:r>
        <w:rPr>
          <w:spacing w:val="-8"/>
        </w:rPr>
        <w:t xml:space="preserve"> </w:t>
      </w:r>
      <w:r>
        <w:t>and,</w:t>
      </w:r>
      <w:r>
        <w:rPr>
          <w:spacing w:val="-13"/>
        </w:rPr>
        <w:t xml:space="preserve"> </w:t>
      </w:r>
      <w:r>
        <w:t>finally,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Agartha</w:t>
      </w:r>
      <w:r>
        <w:rPr>
          <w:spacing w:val="-10"/>
        </w:rPr>
        <w:t xml:space="preserve"> </w:t>
      </w:r>
      <w:r>
        <w:t>Shanga,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some</w:t>
      </w:r>
      <w:r>
        <w:rPr>
          <w:spacing w:val="-10"/>
        </w:rPr>
        <w:t xml:space="preserve"> </w:t>
      </w:r>
      <w:r>
        <w:t>people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beginning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call</w:t>
      </w:r>
      <w:r>
        <w:rPr>
          <w:spacing w:val="-9"/>
        </w:rPr>
        <w:t xml:space="preserve"> </w:t>
      </w:r>
      <w:r>
        <w:t>it,</w:t>
      </w:r>
      <w:r>
        <w:rPr>
          <w:spacing w:val="-13"/>
        </w:rPr>
        <w:t xml:space="preserve"> </w:t>
      </w:r>
      <w:r>
        <w:t>although</w:t>
      </w:r>
      <w:r>
        <w:rPr>
          <w:spacing w:val="-52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know it.</w:t>
      </w:r>
    </w:p>
    <w:p w14:paraId="3ECDE7F2" w14:textId="77777777" w:rsidR="003B3BD6" w:rsidRDefault="00E35F98">
      <w:pPr>
        <w:pStyle w:val="Textoindependiente"/>
        <w:ind w:left="221" w:right="116"/>
        <w:jc w:val="both"/>
      </w:pPr>
      <w:r>
        <w:t>Officially it is a problem we already have in front of us: I consider a Most Honorable</w:t>
      </w:r>
      <w:r>
        <w:rPr>
          <w:spacing w:val="1"/>
        </w:rPr>
        <w:t xml:space="preserve"> </w:t>
      </w:r>
      <w:r>
        <w:t>Collegiate Body for administrative matters and a Most Honorable Collegiate Body for</w:t>
      </w:r>
      <w:r>
        <w:rPr>
          <w:spacing w:val="1"/>
        </w:rPr>
        <w:t xml:space="preserve"> </w:t>
      </w:r>
      <w:r>
        <w:t>Initiatory</w:t>
      </w:r>
      <w:r>
        <w:rPr>
          <w:spacing w:val="1"/>
        </w:rPr>
        <w:t xml:space="preserve"> </w:t>
      </w:r>
      <w:r>
        <w:t>matters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passage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eventually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Agartha</w:t>
      </w:r>
      <w:r>
        <w:rPr>
          <w:spacing w:val="-52"/>
        </w:rPr>
        <w:t xml:space="preserve"> </w:t>
      </w:r>
      <w:r>
        <w:t>Shanga.</w:t>
      </w:r>
    </w:p>
    <w:p w14:paraId="7C47FA5D" w14:textId="77777777" w:rsidR="003B3BD6" w:rsidRDefault="003B3BD6">
      <w:pPr>
        <w:pStyle w:val="Textoindependiente"/>
        <w:spacing w:before="1"/>
      </w:pPr>
    </w:p>
    <w:p w14:paraId="705CBE9D" w14:textId="0AEF9686" w:rsidR="003B3BD6" w:rsidRDefault="00E35F98">
      <w:pPr>
        <w:pStyle w:val="Textoindependiente"/>
        <w:ind w:left="221" w:right="114"/>
        <w:jc w:val="both"/>
      </w:pPr>
      <w:r>
        <w:t>Returning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reality,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dedicate</w:t>
      </w:r>
      <w:r>
        <w:rPr>
          <w:spacing w:val="1"/>
        </w:rPr>
        <w:t xml:space="preserve"> </w:t>
      </w:r>
      <w:r>
        <w:t>ourselves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administration</w:t>
      </w:r>
      <w:r>
        <w:rPr>
          <w:spacing w:val="-52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mixtures</w:t>
      </w:r>
      <w:r>
        <w:rPr>
          <w:spacing w:val="-8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belong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religion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qualification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sect.</w:t>
      </w:r>
      <w:r>
        <w:rPr>
          <w:spacing w:val="-8"/>
        </w:rPr>
        <w:t xml:space="preserve"> </w:t>
      </w:r>
      <w:r>
        <w:t>On</w:t>
      </w:r>
      <w:r>
        <w:rPr>
          <w:spacing w:val="-5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other</w:t>
      </w:r>
      <w:r>
        <w:rPr>
          <w:spacing w:val="-11"/>
        </w:rPr>
        <w:t xml:space="preserve"> </w:t>
      </w:r>
      <w:r>
        <w:rPr>
          <w:spacing w:val="-1"/>
        </w:rPr>
        <w:t>hand,</w:t>
      </w:r>
      <w:r>
        <w:rPr>
          <w:spacing w:val="-9"/>
        </w:rPr>
        <w:t xml:space="preserve"> </w:t>
      </w:r>
      <w:r>
        <w:rPr>
          <w:spacing w:val="-1"/>
        </w:rPr>
        <w:t>we</w:t>
      </w:r>
      <w:r>
        <w:rPr>
          <w:spacing w:val="-13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dedicate</w:t>
      </w:r>
      <w:r>
        <w:rPr>
          <w:spacing w:val="-12"/>
        </w:rPr>
        <w:t xml:space="preserve"> </w:t>
      </w:r>
      <w:r>
        <w:t>ourselves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politics</w:t>
      </w:r>
      <w:r>
        <w:rPr>
          <w:spacing w:val="-12"/>
        </w:rPr>
        <w:t xml:space="preserve"> </w:t>
      </w:r>
      <w:r>
        <w:t>either.</w:t>
      </w:r>
      <w:r>
        <w:rPr>
          <w:spacing w:val="-14"/>
        </w:rPr>
        <w:t xml:space="preserve"> </w:t>
      </w:r>
      <w:r>
        <w:t>This,</w:t>
      </w:r>
      <w:r>
        <w:rPr>
          <w:spacing w:val="-12"/>
        </w:rPr>
        <w:t xml:space="preserve"> </w:t>
      </w:r>
      <w:r>
        <w:t>without</w:t>
      </w:r>
      <w:r>
        <w:rPr>
          <w:spacing w:val="-10"/>
        </w:rPr>
        <w:t xml:space="preserve"> </w:t>
      </w:r>
      <w:r>
        <w:t>ceasing</w:t>
      </w:r>
      <w:r>
        <w:rPr>
          <w:spacing w:val="-51"/>
        </w:rPr>
        <w:t xml:space="preserve"> </w:t>
      </w:r>
      <w:r>
        <w:t>to practice it in its proper place, is supposed to slow down our legitimate development.</w:t>
      </w:r>
      <w:r>
        <w:rPr>
          <w:spacing w:val="-52"/>
        </w:rPr>
        <w:t xml:space="preserve"> </w:t>
      </w:r>
      <w:r>
        <w:t>In R</w:t>
      </w:r>
      <w:r w:rsidR="000466D5">
        <w:t>eal</w:t>
      </w:r>
      <w:r>
        <w:t xml:space="preserve"> Initiation, not yet Sacred - that belongs to the Agartha Shanga as we shall see</w:t>
      </w:r>
      <w:r>
        <w:rPr>
          <w:spacing w:val="1"/>
        </w:rPr>
        <w:t xml:space="preserve"> </w:t>
      </w:r>
      <w:r>
        <w:t>later - we should not touch it in a simple Collegiate Body, for it belongs to the more</w:t>
      </w:r>
      <w:r>
        <w:rPr>
          <w:spacing w:val="1"/>
        </w:rPr>
        <w:t xml:space="preserve"> </w:t>
      </w:r>
      <w:r>
        <w:t>advanced Gurus, to the Sat</w:t>
      </w:r>
      <w:r>
        <w:rPr>
          <w:spacing w:val="1"/>
        </w:rPr>
        <w:t xml:space="preserve"> </w:t>
      </w:r>
      <w:r>
        <w:t>Chellah and the Sat Arhat. On the other hand, in the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enormous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field.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invent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kinds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proposals,</w:t>
      </w:r>
      <w:r>
        <w:rPr>
          <w:spacing w:val="-5"/>
        </w:rPr>
        <w:t xml:space="preserve"> </w:t>
      </w:r>
      <w:r>
        <w:t>solutions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blessings</w:t>
      </w:r>
      <w:r>
        <w:rPr>
          <w:spacing w:val="-5"/>
        </w:rPr>
        <w:t xml:space="preserve"> </w:t>
      </w:r>
      <w:r>
        <w:t>that,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day,</w:t>
      </w:r>
      <w:r>
        <w:rPr>
          <w:spacing w:val="-8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identifies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now</w:t>
      </w:r>
      <w:r>
        <w:rPr>
          <w:spacing w:val="-5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goodwill</w:t>
      </w:r>
      <w:r>
        <w:rPr>
          <w:spacing w:val="-2"/>
        </w:rPr>
        <w:t xml:space="preserve"> </w:t>
      </w:r>
      <w:r>
        <w:t>without</w:t>
      </w:r>
      <w:r>
        <w:rPr>
          <w:spacing w:val="3"/>
        </w:rPr>
        <w:t xml:space="preserve"> </w:t>
      </w:r>
      <w:r>
        <w:t>vested</w:t>
      </w:r>
      <w:r>
        <w:rPr>
          <w:spacing w:val="3"/>
        </w:rPr>
        <w:t xml:space="preserve"> </w:t>
      </w:r>
      <w:r>
        <w:t>interests.</w:t>
      </w:r>
    </w:p>
    <w:p w14:paraId="31097E8E" w14:textId="77777777" w:rsidR="003B3BD6" w:rsidRDefault="003B3BD6">
      <w:pPr>
        <w:pStyle w:val="Textoindependiente"/>
        <w:spacing w:before="10"/>
        <w:rPr>
          <w:sz w:val="23"/>
        </w:rPr>
      </w:pPr>
    </w:p>
    <w:p w14:paraId="5448C841" w14:textId="6D57458D" w:rsidR="003B3BD6" w:rsidRDefault="00E35F98">
      <w:pPr>
        <w:pStyle w:val="Textoindependiente"/>
        <w:ind w:left="221" w:right="115"/>
        <w:jc w:val="both"/>
      </w:pPr>
      <w:r>
        <w:t>As we move forward, customs will be created that, for now, we have to overcome.</w:t>
      </w:r>
      <w:r>
        <w:rPr>
          <w:spacing w:val="1"/>
        </w:rPr>
        <w:t xml:space="preserve"> </w:t>
      </w:r>
      <w:r>
        <w:t>Mutual respect, goodwill and honesty should never disappear, as they are the basis of</w:t>
      </w:r>
      <w:r>
        <w:rPr>
          <w:spacing w:val="1"/>
        </w:rPr>
        <w:t xml:space="preserve"> </w:t>
      </w:r>
      <w:r>
        <w:t>harmonious</w:t>
      </w:r>
      <w:r>
        <w:rPr>
          <w:spacing w:val="-1"/>
        </w:rPr>
        <w:t xml:space="preserve"> </w:t>
      </w:r>
      <w:r>
        <w:t>coexistence</w:t>
      </w:r>
      <w:r>
        <w:rPr>
          <w:spacing w:val="-2"/>
        </w:rPr>
        <w:t xml:space="preserve"> </w:t>
      </w:r>
      <w:r>
        <w:t>and true human</w:t>
      </w:r>
      <w:r>
        <w:rPr>
          <w:spacing w:val="-2"/>
        </w:rPr>
        <w:t xml:space="preserve"> </w:t>
      </w:r>
      <w:r>
        <w:t>development.</w:t>
      </w:r>
    </w:p>
    <w:p w14:paraId="481422D7" w14:textId="160517E7" w:rsidR="00696D00" w:rsidRDefault="00696D00">
      <w:pPr>
        <w:pStyle w:val="Textoindependiente"/>
        <w:ind w:left="221" w:right="115"/>
        <w:jc w:val="both"/>
      </w:pPr>
    </w:p>
    <w:p w14:paraId="5C72C2B9" w14:textId="77777777" w:rsidR="00836005" w:rsidRDefault="00836005">
      <w:pPr>
        <w:pStyle w:val="Textoindependiente"/>
        <w:ind w:left="221" w:right="115"/>
        <w:jc w:val="both"/>
      </w:pPr>
    </w:p>
    <w:p w14:paraId="3D718C35" w14:textId="6054B799" w:rsidR="00696D00" w:rsidRDefault="00696D00" w:rsidP="0002210B">
      <w:pPr>
        <w:ind w:left="284"/>
        <w:jc w:val="center"/>
        <w:rPr>
          <w:b/>
          <w:bCs/>
          <w:color w:val="0000FF"/>
          <w:sz w:val="36"/>
          <w:szCs w:val="36"/>
          <w:u w:val="single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July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7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2D145D2C" w14:textId="01472CBE" w:rsidR="0002210B" w:rsidRDefault="0002210B" w:rsidP="00696D00">
      <w:pPr>
        <w:ind w:left="1560"/>
        <w:jc w:val="center"/>
        <w:rPr>
          <w:b/>
          <w:bCs/>
          <w:sz w:val="36"/>
          <w:szCs w:val="36"/>
        </w:rPr>
      </w:pPr>
    </w:p>
    <w:p w14:paraId="228C1AA4" w14:textId="1785662F" w:rsidR="0002210B" w:rsidRDefault="0002210B" w:rsidP="00696D00">
      <w:pPr>
        <w:ind w:left="1560"/>
        <w:jc w:val="center"/>
        <w:rPr>
          <w:b/>
          <w:bCs/>
          <w:sz w:val="36"/>
          <w:szCs w:val="36"/>
        </w:rPr>
      </w:pPr>
    </w:p>
    <w:p w14:paraId="73ADE7BF" w14:textId="77777777" w:rsidR="0002210B" w:rsidRPr="008547C2" w:rsidRDefault="0002210B" w:rsidP="00696D00">
      <w:pPr>
        <w:ind w:left="1560"/>
        <w:jc w:val="center"/>
        <w:rPr>
          <w:b/>
          <w:bCs/>
          <w:sz w:val="36"/>
          <w:szCs w:val="36"/>
        </w:rPr>
      </w:pPr>
    </w:p>
    <w:p w14:paraId="481C957C" w14:textId="77777777" w:rsidR="00696D00" w:rsidRPr="008547C2" w:rsidRDefault="00696D00" w:rsidP="00696D00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0B9F93C9" w14:textId="77777777" w:rsidR="00696D00" w:rsidRPr="008547C2" w:rsidRDefault="00696D00" w:rsidP="00696D00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03F5426A" w14:textId="7A8FF1D3" w:rsidR="00696D00" w:rsidRPr="008547C2" w:rsidRDefault="00696D00" w:rsidP="00696D00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8" w:history="1">
        <w:r w:rsidRPr="002E06A3">
          <w:rPr>
            <w:rStyle w:val="Hipervnculo"/>
            <w:b/>
            <w:bCs/>
            <w:sz w:val="24"/>
            <w:szCs w:val="24"/>
          </w:rPr>
          <w:t>www.josemarcellinoli.com/2009/pdf/2009_cartas_211.pdf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9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0605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7E0A7411" w14:textId="77777777" w:rsidR="00696D00" w:rsidRDefault="00696D00">
      <w:pPr>
        <w:pStyle w:val="Textoindependiente"/>
        <w:ind w:left="221" w:right="115"/>
        <w:jc w:val="both"/>
      </w:pPr>
    </w:p>
    <w:sectPr w:rsidR="00696D00" w:rsidSect="0002210B">
      <w:footerReference w:type="default" r:id="rId10"/>
      <w:pgSz w:w="11910" w:h="16840"/>
      <w:pgMar w:top="1320" w:right="1580" w:bottom="1276" w:left="1480" w:header="0" w:footer="1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40965" w14:textId="77777777" w:rsidR="007D7BAF" w:rsidRDefault="007D7BAF">
      <w:r>
        <w:separator/>
      </w:r>
    </w:p>
  </w:endnote>
  <w:endnote w:type="continuationSeparator" w:id="0">
    <w:p w14:paraId="5E3CE7D1" w14:textId="77777777" w:rsidR="007D7BAF" w:rsidRDefault="007D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8D535" w14:textId="01110596" w:rsidR="003B3BD6" w:rsidRDefault="003B3BD6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0552D" w14:textId="77777777" w:rsidR="007D7BAF" w:rsidRDefault="007D7BAF">
      <w:r>
        <w:separator/>
      </w:r>
    </w:p>
  </w:footnote>
  <w:footnote w:type="continuationSeparator" w:id="0">
    <w:p w14:paraId="6ED00274" w14:textId="77777777" w:rsidR="007D7BAF" w:rsidRDefault="007D7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3BD6"/>
    <w:rsid w:val="0002210B"/>
    <w:rsid w:val="000466D5"/>
    <w:rsid w:val="00255325"/>
    <w:rsid w:val="003B3BD6"/>
    <w:rsid w:val="004726BE"/>
    <w:rsid w:val="006625A8"/>
    <w:rsid w:val="00696D00"/>
    <w:rsid w:val="007D7BAF"/>
    <w:rsid w:val="00836005"/>
    <w:rsid w:val="00E3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5FB7E"/>
  <w15:docId w15:val="{F77580A3-ED8E-492C-BC96-26259138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7"/>
      <w:ind w:left="1791" w:right="2177"/>
    </w:pPr>
    <w:rPr>
      <w:rFonts w:ascii="Georgia" w:eastAsia="Georgia" w:hAnsi="Georgia" w:cs="Georgia"/>
      <w:sz w:val="106"/>
      <w:szCs w:val="10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96D0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6D0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21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210B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221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10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marcellinoli.com/2009/pdf/2009_cartas_21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dgfu.net/j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marco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895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211 - 2009</dc:title>
  <dc:creator>VSA José Marcelli Noli</dc:creator>
  <cp:lastModifiedBy>Marcos Paulo Gonzalez Otero</cp:lastModifiedBy>
  <cp:revision>8</cp:revision>
  <dcterms:created xsi:type="dcterms:W3CDTF">2022-05-06T22:15:00Z</dcterms:created>
  <dcterms:modified xsi:type="dcterms:W3CDTF">2022-05-06T22:51:00Z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LastSaved">
    <vt:filetime>2022-05-06T00:00:00Z</vt:filetime>
  </property>
</Properties>
</file>