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08FDC" w14:textId="77777777" w:rsidR="009978FC" w:rsidRDefault="009978FC">
      <w:pPr>
        <w:pStyle w:val="Textoindependiente"/>
        <w:ind w:left="0"/>
        <w:rPr>
          <w:rFonts w:ascii="Times New Roman"/>
          <w:b w:val="0"/>
          <w:sz w:val="20"/>
        </w:rPr>
      </w:pPr>
    </w:p>
    <w:p w14:paraId="2CDBC237" w14:textId="77777777" w:rsidR="009978FC" w:rsidRDefault="009978FC">
      <w:pPr>
        <w:pStyle w:val="Textoindependiente"/>
        <w:ind w:left="0"/>
        <w:rPr>
          <w:rFonts w:ascii="Times New Roman"/>
          <w:b w:val="0"/>
          <w:sz w:val="20"/>
        </w:rPr>
      </w:pPr>
    </w:p>
    <w:p w14:paraId="05B682EA" w14:textId="77777777" w:rsidR="009978FC" w:rsidRDefault="009978FC">
      <w:pPr>
        <w:pStyle w:val="Textoindependiente"/>
        <w:spacing w:before="2"/>
        <w:ind w:left="0"/>
        <w:rPr>
          <w:rFonts w:ascii="Times New Roman"/>
          <w:b w:val="0"/>
          <w:sz w:val="17"/>
        </w:rPr>
      </w:pPr>
    </w:p>
    <w:p w14:paraId="45C8F0B2" w14:textId="251B7E52" w:rsidR="009978FC" w:rsidRDefault="00375DC6" w:rsidP="00120556">
      <w:pPr>
        <w:pStyle w:val="Ttulo"/>
        <w:spacing w:line="271" w:lineRule="auto"/>
        <w:ind w:left="0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482A3CA0" wp14:editId="59EF61CC">
            <wp:simplePos x="0" y="0"/>
            <wp:positionH relativeFrom="page">
              <wp:posOffset>381000</wp:posOffset>
            </wp:positionH>
            <wp:positionV relativeFrom="paragraph">
              <wp:posOffset>-262255</wp:posOffset>
            </wp:positionV>
            <wp:extent cx="1365504" cy="1307591"/>
            <wp:effectExtent l="0" t="0" r="6350" b="6985"/>
            <wp:wrapThrough wrapText="bothSides">
              <wp:wrapPolygon edited="0">
                <wp:start x="0" y="0"/>
                <wp:lineTo x="0" y="21401"/>
                <wp:lineTo x="21399" y="21401"/>
                <wp:lineTo x="21399" y="0"/>
                <wp:lineTo x="0" y="0"/>
              </wp:wrapPolygon>
            </wp:wrapThrough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504" cy="1307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0"/>
        </w:rPr>
        <w:t>L</w:t>
      </w:r>
      <w:r>
        <w:rPr>
          <w:smallCaps/>
          <w:w w:val="120"/>
        </w:rPr>
        <w:t>etters</w:t>
      </w:r>
      <w:r>
        <w:rPr>
          <w:spacing w:val="-316"/>
          <w:w w:val="120"/>
        </w:rPr>
        <w:t xml:space="preserve"> </w:t>
      </w:r>
      <w:r w:rsidR="00120556">
        <w:rPr>
          <w:spacing w:val="-316"/>
          <w:w w:val="120"/>
        </w:rPr>
        <w:t xml:space="preserve">                  </w:t>
      </w:r>
      <w:r>
        <w:rPr>
          <w:w w:val="125"/>
        </w:rPr>
        <w:t>225</w:t>
      </w:r>
    </w:p>
    <w:p w14:paraId="48C6C484" w14:textId="77777777" w:rsidR="009978FC" w:rsidRDefault="009978FC">
      <w:pPr>
        <w:pStyle w:val="Textoindependiente"/>
        <w:spacing w:before="4"/>
        <w:ind w:left="0"/>
        <w:rPr>
          <w:rFonts w:ascii="Georgia"/>
          <w:b w:val="0"/>
          <w:sz w:val="15"/>
        </w:rPr>
      </w:pPr>
    </w:p>
    <w:p w14:paraId="0C6DCC5B" w14:textId="347518EB" w:rsidR="009978FC" w:rsidRDefault="00375DC6">
      <w:pPr>
        <w:pStyle w:val="Textoindependiente"/>
        <w:spacing w:before="52"/>
        <w:ind w:right="117"/>
        <w:jc w:val="both"/>
      </w:pPr>
      <w:r>
        <w:t>What does it mean to be Sat Arhat, and also Superior of an Order of Initiates, and in</w:t>
      </w:r>
      <w:r>
        <w:rPr>
          <w:spacing w:val="1"/>
        </w:rPr>
        <w:t xml:space="preserve"> </w:t>
      </w:r>
      <w:r>
        <w:t>what?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Wisdom,</w:t>
      </w:r>
      <w:r>
        <w:rPr>
          <w:spacing w:val="-2"/>
        </w:rPr>
        <w:t xml:space="preserve"> </w:t>
      </w:r>
      <w:r>
        <w:t>naturally.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say</w:t>
      </w:r>
      <w:r>
        <w:rPr>
          <w:spacing w:val="-4"/>
        </w:rPr>
        <w:t xml:space="preserve"> </w:t>
      </w:r>
      <w:r>
        <w:t>more,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Sat Arhat,</w:t>
      </w:r>
      <w:r>
        <w:rPr>
          <w:spacing w:val="-3"/>
        </w:rPr>
        <w:t xml:space="preserve"> </w:t>
      </w:r>
      <w:r>
        <w:t>much less</w:t>
      </w:r>
      <w:r>
        <w:rPr>
          <w:spacing w:val="-52"/>
        </w:rPr>
        <w:t xml:space="preserve"> </w:t>
      </w:r>
      <w:r>
        <w:t>Superior.</w:t>
      </w:r>
      <w:r>
        <w:rPr>
          <w:spacing w:val="-3"/>
        </w:rPr>
        <w:t xml:space="preserve"> </w:t>
      </w:r>
      <w:r>
        <w:t>I'd better keep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 xml:space="preserve">to </w:t>
      </w:r>
      <w:r w:rsidR="00AB40AF">
        <w:t>myself,</w:t>
      </w:r>
      <w:r>
        <w:rPr>
          <w:spacing w:val="2"/>
        </w:rPr>
        <w:t xml:space="preserve"> </w:t>
      </w:r>
      <w:r>
        <w:t>and I'll</w:t>
      </w:r>
      <w:r>
        <w:rPr>
          <w:spacing w:val="-2"/>
        </w:rPr>
        <w:t xml:space="preserve"> </w:t>
      </w:r>
      <w:r>
        <w:t>tell you</w:t>
      </w:r>
      <w:r>
        <w:rPr>
          <w:spacing w:val="3"/>
        </w:rPr>
        <w:t xml:space="preserve"> </w:t>
      </w:r>
      <w:r>
        <w:t>in episodes.</w:t>
      </w:r>
    </w:p>
    <w:p w14:paraId="6B456EB6" w14:textId="2ABDE1AC" w:rsidR="009978FC" w:rsidRDefault="00375DC6">
      <w:pPr>
        <w:pStyle w:val="Textoindependiente"/>
        <w:spacing w:before="199"/>
        <w:ind w:right="116"/>
        <w:jc w:val="both"/>
      </w:pPr>
      <w:r>
        <w:t>Let's start with Initiates in Wisdom. Sounds good, doesn't it? The reality is that first</w:t>
      </w:r>
      <w:r>
        <w:rPr>
          <w:spacing w:val="1"/>
        </w:rPr>
        <w:t xml:space="preserve"> </w:t>
      </w:r>
      <w:r>
        <w:t>we have to investigate what Wisdom is. It is something related to sages. We remain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same.</w:t>
      </w:r>
      <w:r>
        <w:rPr>
          <w:spacing w:val="-3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sage?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ask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 w:rsidR="00AB40AF">
        <w:t>names,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even</w:t>
      </w:r>
      <w:r>
        <w:rPr>
          <w:spacing w:val="-3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difficult</w:t>
      </w:r>
      <w:r>
        <w:rPr>
          <w:spacing w:val="-4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find</w:t>
      </w:r>
      <w:r>
        <w:rPr>
          <w:spacing w:val="-4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wisdom.</w:t>
      </w:r>
      <w:r>
        <w:rPr>
          <w:spacing w:val="-1"/>
        </w:rPr>
        <w:t xml:space="preserve"> </w:t>
      </w:r>
      <w:r>
        <w:t>Maybe</w:t>
      </w:r>
      <w:r>
        <w:rPr>
          <w:spacing w:val="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said</w:t>
      </w:r>
      <w:r>
        <w:rPr>
          <w:spacing w:val="-3"/>
        </w:rPr>
        <w:t xml:space="preserve"> </w:t>
      </w:r>
      <w:r>
        <w:t>nothing,</w:t>
      </w:r>
      <w:r>
        <w:rPr>
          <w:spacing w:val="-4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anything,</w:t>
      </w:r>
      <w:r>
        <w:rPr>
          <w:spacing w:val="-2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smiled.</w:t>
      </w:r>
      <w:r>
        <w:rPr>
          <w:spacing w:val="-1"/>
        </w:rPr>
        <w:t xml:space="preserve"> </w:t>
      </w:r>
      <w:r>
        <w:t>Buddha?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asked</w:t>
      </w:r>
      <w:r>
        <w:rPr>
          <w:spacing w:val="-5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Christian Father and he answered me with another question: Do you see any wisdom</w:t>
      </w:r>
      <w:r>
        <w:rPr>
          <w:spacing w:val="-52"/>
        </w:rPr>
        <w:t xml:space="preserve"> </w:t>
      </w:r>
      <w:r>
        <w:t>in that old paunchy man? I didn't know what to say. I know, we can call wise the one</w:t>
      </w:r>
      <w:r>
        <w:rPr>
          <w:spacing w:val="1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says</w:t>
      </w:r>
      <w:r>
        <w:rPr>
          <w:spacing w:val="-10"/>
        </w:rPr>
        <w:t xml:space="preserve"> </w:t>
      </w:r>
      <w:r>
        <w:t>nothing,</w:t>
      </w:r>
      <w:r>
        <w:rPr>
          <w:spacing w:val="-10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gives</w:t>
      </w:r>
      <w:r>
        <w:rPr>
          <w:spacing w:val="-8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example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deep</w:t>
      </w:r>
      <w:r>
        <w:rPr>
          <w:spacing w:val="-12"/>
        </w:rPr>
        <w:t xml:space="preserve"> </w:t>
      </w:r>
      <w:r>
        <w:t>peace.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left</w:t>
      </w:r>
      <w:r>
        <w:rPr>
          <w:spacing w:val="-9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that,</w:t>
      </w:r>
      <w:r>
        <w:rPr>
          <w:spacing w:val="-8"/>
        </w:rPr>
        <w:t xml:space="preserve"> </w:t>
      </w:r>
      <w:r>
        <w:t>although</w:t>
      </w:r>
      <w:r>
        <w:rPr>
          <w:spacing w:val="-52"/>
        </w:rPr>
        <w:t xml:space="preserve"> </w:t>
      </w:r>
      <w:r>
        <w:t>I was</w:t>
      </w:r>
      <w:r>
        <w:rPr>
          <w:spacing w:val="-4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asked:</w:t>
      </w:r>
    </w:p>
    <w:p w14:paraId="61B52A09" w14:textId="77777777" w:rsidR="009978FC" w:rsidRDefault="00375DC6">
      <w:pPr>
        <w:pStyle w:val="Textoindependiente"/>
        <w:spacing w:before="200"/>
        <w:ind w:left="192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C70405A" wp14:editId="49617078">
            <wp:simplePos x="0" y="0"/>
            <wp:positionH relativeFrom="page">
              <wp:posOffset>1193165</wp:posOffset>
            </wp:positionH>
            <wp:positionV relativeFrom="paragraph">
              <wp:posOffset>156156</wp:posOffset>
            </wp:positionV>
            <wp:extent cx="105409" cy="105410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09" cy="105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They</w:t>
      </w:r>
      <w:r>
        <w:rPr>
          <w:spacing w:val="-1"/>
        </w:rPr>
        <w:t xml:space="preserve"> </w:t>
      </w:r>
      <w:r>
        <w:t>say</w:t>
      </w:r>
      <w:r>
        <w:rPr>
          <w:spacing w:val="-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he who</w:t>
      </w:r>
      <w:r>
        <w:rPr>
          <w:spacing w:val="2"/>
        </w:rPr>
        <w:t xml:space="preserve"> </w:t>
      </w:r>
      <w:r>
        <w:t>speaks</w:t>
      </w:r>
      <w:r>
        <w:rPr>
          <w:spacing w:val="4"/>
        </w:rPr>
        <w:t xml:space="preserve"> </w:t>
      </w:r>
      <w:r>
        <w:t>does</w:t>
      </w:r>
      <w:r>
        <w:rPr>
          <w:spacing w:val="2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know,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he who</w:t>
      </w:r>
      <w:r>
        <w:rPr>
          <w:spacing w:val="1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speak</w:t>
      </w:r>
      <w:r>
        <w:rPr>
          <w:spacing w:val="2"/>
        </w:rPr>
        <w:t xml:space="preserve"> </w:t>
      </w:r>
      <w:r>
        <w:t>does</w:t>
      </w:r>
      <w:r>
        <w:rPr>
          <w:spacing w:val="-51"/>
        </w:rPr>
        <w:t xml:space="preserve"> </w:t>
      </w:r>
      <w:r>
        <w:t>know,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do you</w:t>
      </w:r>
      <w:r>
        <w:rPr>
          <w:spacing w:val="-2"/>
        </w:rPr>
        <w:t xml:space="preserve"> </w:t>
      </w:r>
      <w:r>
        <w:t>think?</w:t>
      </w:r>
    </w:p>
    <w:p w14:paraId="7E1A8716" w14:textId="77777777" w:rsidR="009978FC" w:rsidRDefault="00375DC6">
      <w:pPr>
        <w:pStyle w:val="Textoindependiente"/>
        <w:spacing w:line="293" w:lineRule="exact"/>
        <w:ind w:left="1921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A249924" wp14:editId="2913C2FC">
            <wp:simplePos x="0" y="0"/>
            <wp:positionH relativeFrom="page">
              <wp:posOffset>1193165</wp:posOffset>
            </wp:positionH>
            <wp:positionV relativeFrom="paragraph">
              <wp:posOffset>28942</wp:posOffset>
            </wp:positionV>
            <wp:extent cx="105409" cy="105409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09" cy="105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Would you</w:t>
      </w:r>
      <w:r>
        <w:rPr>
          <w:spacing w:val="-2"/>
        </w:rPr>
        <w:t xml:space="preserve"> </w:t>
      </w:r>
      <w:r>
        <w:t>rather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shut</w:t>
      </w:r>
      <w:r>
        <w:rPr>
          <w:spacing w:val="-2"/>
        </w:rPr>
        <w:t xml:space="preserve"> </w:t>
      </w:r>
      <w:r>
        <w:t>up</w:t>
      </w:r>
      <w:r>
        <w:rPr>
          <w:spacing w:val="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show</w:t>
      </w:r>
      <w:r>
        <w:rPr>
          <w:spacing w:val="-2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know?</w:t>
      </w:r>
    </w:p>
    <w:p w14:paraId="5ABD65CE" w14:textId="77777777" w:rsidR="009978FC" w:rsidRDefault="00375DC6">
      <w:pPr>
        <w:pStyle w:val="Textoindependiente"/>
        <w:spacing w:before="201"/>
        <w:ind w:right="115"/>
        <w:jc w:val="both"/>
      </w:pPr>
      <w:r>
        <w:t>By</w:t>
      </w:r>
      <w:r>
        <w:rPr>
          <w:spacing w:val="-3"/>
        </w:rPr>
        <w:t xml:space="preserve"> </w:t>
      </w:r>
      <w:r>
        <w:t>asking</w:t>
      </w:r>
      <w:r>
        <w:rPr>
          <w:spacing w:val="-5"/>
        </w:rPr>
        <w:t xml:space="preserve"> </w:t>
      </w:r>
      <w:r>
        <w:t>here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come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unimaginable</w:t>
      </w:r>
      <w:r>
        <w:rPr>
          <w:spacing w:val="-3"/>
        </w:rPr>
        <w:t xml:space="preserve"> </w:t>
      </w:r>
      <w:r>
        <w:t>things,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me,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course.</w:t>
      </w:r>
      <w:r>
        <w:rPr>
          <w:spacing w:val="-52"/>
        </w:rPr>
        <w:t xml:space="preserve"> </w:t>
      </w:r>
      <w:r>
        <w:t>Well,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Initiates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wisdom.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sounds</w:t>
      </w:r>
      <w:r>
        <w:rPr>
          <w:spacing w:val="-7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me,</w:t>
      </w:r>
      <w:r>
        <w:rPr>
          <w:spacing w:val="-2"/>
        </w:rPr>
        <w:t xml:space="preserve"> </w:t>
      </w:r>
      <w:r>
        <w:t>because</w:t>
      </w:r>
      <w:r>
        <w:rPr>
          <w:spacing w:val="-52"/>
        </w:rPr>
        <w:t xml:space="preserve"> </w:t>
      </w:r>
      <w:r>
        <w:rPr>
          <w:spacing w:val="-1"/>
        </w:rPr>
        <w:t>wisdom</w:t>
      </w:r>
      <w:r>
        <w:rPr>
          <w:spacing w:val="-12"/>
        </w:rPr>
        <w:t xml:space="preserve"> </w:t>
      </w:r>
      <w:r>
        <w:rPr>
          <w:spacing w:val="-1"/>
        </w:rPr>
        <w:t>has</w:t>
      </w:r>
      <w:r>
        <w:rPr>
          <w:spacing w:val="-14"/>
        </w:rPr>
        <w:t xml:space="preserve"> </w:t>
      </w:r>
      <w:r>
        <w:rPr>
          <w:spacing w:val="-1"/>
        </w:rPr>
        <w:t>no</w:t>
      </w:r>
      <w:r>
        <w:rPr>
          <w:spacing w:val="-13"/>
        </w:rPr>
        <w:t xml:space="preserve"> </w:t>
      </w:r>
      <w:r>
        <w:rPr>
          <w:spacing w:val="-1"/>
        </w:rPr>
        <w:t>beginning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end,</w:t>
      </w:r>
      <w:r>
        <w:rPr>
          <w:spacing w:val="-14"/>
        </w:rPr>
        <w:t xml:space="preserve"> </w:t>
      </w:r>
      <w:r>
        <w:t>because</w:t>
      </w:r>
      <w:r>
        <w:rPr>
          <w:spacing w:val="-9"/>
        </w:rPr>
        <w:t xml:space="preserve"> </w:t>
      </w:r>
      <w:r>
        <w:t>it</w:t>
      </w:r>
      <w:r>
        <w:rPr>
          <w:spacing w:val="-16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always</w:t>
      </w:r>
      <w:r>
        <w:rPr>
          <w:spacing w:val="-14"/>
        </w:rPr>
        <w:t xml:space="preserve"> </w:t>
      </w:r>
      <w:r>
        <w:t>changing</w:t>
      </w:r>
      <w:r>
        <w:rPr>
          <w:spacing w:val="-11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when</w:t>
      </w:r>
      <w:r>
        <w:rPr>
          <w:spacing w:val="-12"/>
        </w:rPr>
        <w:t xml:space="preserve"> </w:t>
      </w:r>
      <w:r>
        <w:t>we</w:t>
      </w:r>
      <w:r>
        <w:rPr>
          <w:spacing w:val="-14"/>
        </w:rPr>
        <w:t xml:space="preserve"> </w:t>
      </w:r>
      <w:r>
        <w:t>think</w:t>
      </w:r>
      <w:r>
        <w:rPr>
          <w:spacing w:val="-52"/>
        </w:rPr>
        <w:t xml:space="preserve"> </w:t>
      </w:r>
      <w:r>
        <w:t>we have exhausted the subject, four or five other subjects come up that we have not</w:t>
      </w:r>
      <w:r>
        <w:rPr>
          <w:spacing w:val="1"/>
        </w:rPr>
        <w:t xml:space="preserve"> </w:t>
      </w:r>
      <w:r>
        <w:t>dealt with. We will always be Initiated, never finished. If we seem to be finish</w:t>
      </w:r>
      <w:r>
        <w:t>ed, it is</w:t>
      </w:r>
      <w:r>
        <w:rPr>
          <w:spacing w:val="1"/>
        </w:rPr>
        <w:t xml:space="preserve"> </w:t>
      </w:r>
      <w:r>
        <w:t>only for those who have not yet reached us, and when they reach us, we will already</w:t>
      </w:r>
      <w:r>
        <w:rPr>
          <w:spacing w:val="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next</w:t>
      </w:r>
      <w:r>
        <w:rPr>
          <w:spacing w:val="-10"/>
        </w:rPr>
        <w:t xml:space="preserve"> </w:t>
      </w:r>
      <w:r>
        <w:t>episode</w:t>
      </w:r>
      <w:r>
        <w:rPr>
          <w:spacing w:val="-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same</w:t>
      </w:r>
      <w:r>
        <w:rPr>
          <w:spacing w:val="-13"/>
        </w:rPr>
        <w:t xml:space="preserve"> </w:t>
      </w:r>
      <w:r>
        <w:t>subject.</w:t>
      </w:r>
      <w:r>
        <w:rPr>
          <w:spacing w:val="-9"/>
        </w:rPr>
        <w:t xml:space="preserve"> </w:t>
      </w:r>
      <w:r>
        <w:t>Although</w:t>
      </w:r>
      <w:r>
        <w:rPr>
          <w:spacing w:val="-10"/>
        </w:rPr>
        <w:t xml:space="preserve"> </w:t>
      </w:r>
      <w:r>
        <w:t>nothing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certain.</w:t>
      </w:r>
      <w:r>
        <w:rPr>
          <w:spacing w:val="-8"/>
        </w:rPr>
        <w:t xml:space="preserve"> </w:t>
      </w:r>
      <w:r>
        <w:t>Once,</w:t>
      </w:r>
      <w:r>
        <w:rPr>
          <w:spacing w:val="-9"/>
        </w:rPr>
        <w:t xml:space="preserve"> </w:t>
      </w:r>
      <w:r>
        <w:t>climbing</w:t>
      </w:r>
      <w:r>
        <w:rPr>
          <w:spacing w:val="-52"/>
        </w:rPr>
        <w:t xml:space="preserve"> </w:t>
      </w:r>
      <w:r>
        <w:t>Popocatepetl, I saw three little boys climbing with difficulty and they greeted me</w:t>
      </w:r>
      <w:r>
        <w:rPr>
          <w:spacing w:val="1"/>
        </w:rPr>
        <w:t xml:space="preserve"> </w:t>
      </w:r>
      <w:r>
        <w:t>saying</w:t>
      </w:r>
      <w:r>
        <w:rPr>
          <w:spacing w:val="6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we</w:t>
      </w:r>
      <w:r>
        <w:rPr>
          <w:spacing w:val="3"/>
        </w:rPr>
        <w:t xml:space="preserve"> </w:t>
      </w:r>
      <w:r>
        <w:t>would</w:t>
      </w:r>
      <w:r>
        <w:rPr>
          <w:spacing w:val="5"/>
        </w:rPr>
        <w:t xml:space="preserve"> </w:t>
      </w:r>
      <w:r>
        <w:t>see</w:t>
      </w:r>
      <w:r>
        <w:rPr>
          <w:spacing w:val="2"/>
        </w:rPr>
        <w:t xml:space="preserve"> </w:t>
      </w:r>
      <w:r>
        <w:t>each</w:t>
      </w:r>
      <w:r>
        <w:rPr>
          <w:spacing w:val="5"/>
        </w:rPr>
        <w:t xml:space="preserve"> </w:t>
      </w:r>
      <w:r>
        <w:t>other</w:t>
      </w:r>
      <w:r>
        <w:rPr>
          <w:spacing w:val="4"/>
        </w:rPr>
        <w:t xml:space="preserve"> </w:t>
      </w:r>
      <w:r>
        <w:t>up</w:t>
      </w:r>
      <w:r>
        <w:rPr>
          <w:spacing w:val="3"/>
        </w:rPr>
        <w:t xml:space="preserve"> </w:t>
      </w:r>
      <w:r>
        <w:t>there</w:t>
      </w:r>
      <w:r>
        <w:rPr>
          <w:spacing w:val="2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they</w:t>
      </w:r>
      <w:r>
        <w:rPr>
          <w:spacing w:val="2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dreaming,</w:t>
      </w:r>
      <w:r>
        <w:rPr>
          <w:spacing w:val="2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thought</w:t>
      </w:r>
      <w:r>
        <w:rPr>
          <w:spacing w:val="4"/>
        </w:rPr>
        <w:t xml:space="preserve"> </w:t>
      </w:r>
      <w:r>
        <w:t>-.</w:t>
      </w:r>
      <w:r>
        <w:rPr>
          <w:spacing w:val="3"/>
        </w:rPr>
        <w:t xml:space="preserve"> </w:t>
      </w:r>
      <w:r>
        <w:t>When</w:t>
      </w:r>
      <w:r>
        <w:rPr>
          <w:spacing w:val="-52"/>
        </w:rPr>
        <w:t xml:space="preserve"> </w:t>
      </w:r>
      <w:r>
        <w:t>I finally reached the edge of the crater I saw them again, sitting down, and I thought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ask them in</w:t>
      </w:r>
      <w:r>
        <w:rPr>
          <w:spacing w:val="-2"/>
        </w:rPr>
        <w:t xml:space="preserve"> </w:t>
      </w:r>
      <w:r>
        <w:t>amazement,</w:t>
      </w:r>
      <w:r>
        <w:rPr>
          <w:spacing w:val="2"/>
        </w:rPr>
        <w:t xml:space="preserve"> </w:t>
      </w:r>
      <w:r>
        <w:t>"What are you</w:t>
      </w:r>
      <w:r>
        <w:rPr>
          <w:spacing w:val="-3"/>
        </w:rPr>
        <w:t xml:space="preserve"> </w:t>
      </w:r>
      <w:r>
        <w:t>doing</w:t>
      </w:r>
      <w:r>
        <w:rPr>
          <w:spacing w:val="-2"/>
        </w:rPr>
        <w:t xml:space="preserve"> </w:t>
      </w:r>
      <w:r>
        <w:t>up there?</w:t>
      </w:r>
    </w:p>
    <w:p w14:paraId="2EF771C5" w14:textId="77777777" w:rsidR="009978FC" w:rsidRDefault="00375DC6">
      <w:pPr>
        <w:pStyle w:val="Textoindependiente"/>
        <w:spacing w:before="200"/>
        <w:ind w:left="1921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762C0D45" wp14:editId="1305F419">
            <wp:simplePos x="0" y="0"/>
            <wp:positionH relativeFrom="page">
              <wp:posOffset>1193165</wp:posOffset>
            </wp:positionH>
            <wp:positionV relativeFrom="paragraph">
              <wp:posOffset>156156</wp:posOffset>
            </wp:positionV>
            <wp:extent cx="105409" cy="105409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09" cy="105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Waiting for</w:t>
      </w:r>
      <w:r>
        <w:rPr>
          <w:spacing w:val="3"/>
        </w:rPr>
        <w:t xml:space="preserve"> </w:t>
      </w:r>
      <w:r>
        <w:t>it -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answered me.</w:t>
      </w:r>
    </w:p>
    <w:p w14:paraId="255A49E1" w14:textId="73A6F604" w:rsidR="009978FC" w:rsidRDefault="00375DC6" w:rsidP="00DD7925">
      <w:pPr>
        <w:pStyle w:val="Textoindependiente"/>
        <w:spacing w:before="199"/>
        <w:ind w:left="1134" w:right="115"/>
        <w:jc w:val="both"/>
      </w:pPr>
      <w:r>
        <w:t>Maybe that's why meditation is for sages. They close their mouths and indulge in</w:t>
      </w:r>
      <w:r>
        <w:rPr>
          <w:spacing w:val="1"/>
        </w:rPr>
        <w:t xml:space="preserve"> </w:t>
      </w:r>
      <w:r>
        <w:t>feeling deep. What do they think about? Nothing. They just are. What are they? Let's</w:t>
      </w:r>
      <w:r>
        <w:rPr>
          <w:spacing w:val="-52"/>
        </w:rPr>
        <w:t xml:space="preserve"> </w:t>
      </w:r>
      <w:r>
        <w:t>put it another way: They are what they are, they cannot be otherwise. If, when they</w:t>
      </w:r>
      <w:r>
        <w:rPr>
          <w:spacing w:val="1"/>
        </w:rPr>
        <w:t xml:space="preserve"> </w:t>
      </w:r>
      <w:r>
        <w:t>stop meditating, they are asked what they know, they smile. They let themselves Be</w:t>
      </w:r>
      <w:r>
        <w:rPr>
          <w:spacing w:val="1"/>
        </w:rPr>
        <w:t xml:space="preserve"> </w:t>
      </w:r>
      <w:r>
        <w:t xml:space="preserve">and </w:t>
      </w:r>
      <w:r>
        <w:t>cannot be more than they are, nor less either. So why think? That is precisely the</w:t>
      </w:r>
      <w:r>
        <w:rPr>
          <w:spacing w:val="-52"/>
        </w:rPr>
        <w:t xml:space="preserve"> </w:t>
      </w:r>
      <w:r>
        <w:t>problem.</w:t>
      </w:r>
      <w:r>
        <w:rPr>
          <w:spacing w:val="7"/>
        </w:rPr>
        <w:t xml:space="preserve"> </w:t>
      </w:r>
      <w:r>
        <w:t>When</w:t>
      </w:r>
      <w:r>
        <w:rPr>
          <w:spacing w:val="4"/>
        </w:rPr>
        <w:t xml:space="preserve"> </w:t>
      </w:r>
      <w:r>
        <w:t>we</w:t>
      </w:r>
      <w:r>
        <w:rPr>
          <w:spacing w:val="8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think,</w:t>
      </w:r>
      <w:r>
        <w:rPr>
          <w:spacing w:val="4"/>
        </w:rPr>
        <w:t xml:space="preserve"> </w:t>
      </w:r>
      <w:r>
        <w:t>we</w:t>
      </w:r>
      <w:r>
        <w:rPr>
          <w:spacing w:val="8"/>
        </w:rPr>
        <w:t xml:space="preserve"> </w:t>
      </w:r>
      <w:r>
        <w:t>know,</w:t>
      </w:r>
      <w:r>
        <w:rPr>
          <w:spacing w:val="9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when</w:t>
      </w:r>
      <w:r>
        <w:rPr>
          <w:spacing w:val="3"/>
        </w:rPr>
        <w:t xml:space="preserve"> </w:t>
      </w:r>
      <w:r>
        <w:t>we</w:t>
      </w:r>
      <w:r>
        <w:rPr>
          <w:spacing w:val="6"/>
        </w:rPr>
        <w:t xml:space="preserve"> </w:t>
      </w:r>
      <w:r>
        <w:t>think</w:t>
      </w:r>
      <w:r>
        <w:rPr>
          <w:spacing w:val="4"/>
        </w:rPr>
        <w:t xml:space="preserve"> </w:t>
      </w:r>
      <w:r>
        <w:t>we</w:t>
      </w:r>
      <w:r>
        <w:rPr>
          <w:spacing w:val="8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know</w:t>
      </w:r>
      <w:r>
        <w:rPr>
          <w:spacing w:val="5"/>
        </w:rPr>
        <w:t xml:space="preserve"> </w:t>
      </w:r>
      <w:r>
        <w:t>how</w:t>
      </w:r>
      <w:r w:rsidR="00DD7925">
        <w:t xml:space="preserve"> </w:t>
      </w:r>
      <w:r>
        <w:t>much we know. Then we get into disputes with those who say they know more than</w:t>
      </w:r>
      <w:r w:rsidR="00DD7925">
        <w:rPr>
          <w:spacing w:val="1"/>
        </w:rPr>
        <w:t xml:space="preserve"> </w:t>
      </w:r>
      <w:r>
        <w:t>w</w:t>
      </w:r>
      <w:r>
        <w:t>e</w:t>
      </w:r>
      <w:r>
        <w:rPr>
          <w:spacing w:val="-1"/>
        </w:rPr>
        <w:t xml:space="preserve"> </w:t>
      </w:r>
      <w:r w:rsidR="00AB40AF">
        <w:t>do,</w:t>
      </w:r>
      <w:r>
        <w:t xml:space="preserve"> and</w:t>
      </w:r>
      <w:r>
        <w:rPr>
          <w:spacing w:val="-2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one agrees.</w:t>
      </w:r>
    </w:p>
    <w:p w14:paraId="13D10BCA" w14:textId="6958A685" w:rsidR="009978FC" w:rsidRDefault="00375DC6" w:rsidP="00DD7925">
      <w:pPr>
        <w:pStyle w:val="Textoindependiente"/>
        <w:spacing w:before="201"/>
        <w:ind w:left="1134" w:right="116"/>
        <w:jc w:val="both"/>
      </w:pPr>
      <w:r>
        <w:t>Now, the real problem is to let oneself be. How can you know if you are yourself or</w:t>
      </w:r>
      <w:r>
        <w:rPr>
          <w:spacing w:val="1"/>
        </w:rPr>
        <w:t xml:space="preserve"> </w:t>
      </w:r>
      <w:r>
        <w:t>everyone else? What is the difference? If you find the difference you are no longer</w:t>
      </w:r>
      <w:r>
        <w:rPr>
          <w:spacing w:val="1"/>
        </w:rPr>
        <w:t xml:space="preserve"> </w:t>
      </w:r>
      <w:r>
        <w:t xml:space="preserve">letting </w:t>
      </w:r>
      <w:r w:rsidR="00AB40AF">
        <w:t>yourself,</w:t>
      </w:r>
      <w:r>
        <w:t xml:space="preserve"> Be, you are thinking. The mind works by contras</w:t>
      </w:r>
      <w:r>
        <w:t>t and comparison, by</w:t>
      </w:r>
      <w:r>
        <w:rPr>
          <w:spacing w:val="1"/>
        </w:rPr>
        <w:t xml:space="preserve"> </w:t>
      </w:r>
      <w:r>
        <w:t>causes and effects. We are all different and finding the differences is precisely the</w:t>
      </w:r>
      <w:r>
        <w:rPr>
          <w:spacing w:val="1"/>
        </w:rPr>
        <w:t xml:space="preserve"> </w:t>
      </w:r>
      <w:r>
        <w:t>function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mind.</w:t>
      </w:r>
    </w:p>
    <w:p w14:paraId="55BE100F" w14:textId="4F75E7A1" w:rsidR="009978FC" w:rsidRDefault="00375DC6">
      <w:pPr>
        <w:pStyle w:val="Textoindependiente"/>
        <w:spacing w:before="201"/>
        <w:ind w:right="115"/>
        <w:jc w:val="both"/>
      </w:pPr>
      <w:r>
        <w:lastRenderedPageBreak/>
        <w:t>The physical, material body, the valuation of its process and the reason are united in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spiritual</w:t>
      </w:r>
      <w:r>
        <w:rPr>
          <w:spacing w:val="-7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one.</w:t>
      </w:r>
      <w:r>
        <w:rPr>
          <w:spacing w:val="-5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 w:rsidR="00AB40AF">
        <w:t>process,</w:t>
      </w:r>
      <w:r>
        <w:rPr>
          <w:spacing w:val="-5"/>
        </w:rPr>
        <w:t xml:space="preserve"> </w:t>
      </w:r>
      <w:r>
        <w:t>everything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everything,</w:t>
      </w:r>
      <w:r>
        <w:rPr>
          <w:spacing w:val="-10"/>
        </w:rPr>
        <w:t xml:space="preserve"> </w:t>
      </w:r>
      <w:r>
        <w:t>there</w:t>
      </w:r>
      <w:r>
        <w:rPr>
          <w:spacing w:val="-9"/>
        </w:rPr>
        <w:t xml:space="preserve"> </w:t>
      </w:r>
      <w:r>
        <w:t>are</w:t>
      </w:r>
      <w:r>
        <w:rPr>
          <w:spacing w:val="-52"/>
        </w:rPr>
        <w:t xml:space="preserve"> </w:t>
      </w:r>
      <w:r>
        <w:t>no differences, something else is needed, the sum of the three processes that are</w:t>
      </w:r>
      <w:r>
        <w:rPr>
          <w:spacing w:val="1"/>
        </w:rPr>
        <w:t xml:space="preserve"> </w:t>
      </w:r>
      <w:r>
        <w:t>resolved in the Fourth possibility. Then comes into action the Mantra that gives you</w:t>
      </w:r>
      <w:r>
        <w:rPr>
          <w:spacing w:val="1"/>
        </w:rPr>
        <w:t xml:space="preserve"> </w:t>
      </w:r>
      <w:r>
        <w:t>the passage</w:t>
      </w:r>
      <w:r>
        <w:rPr>
          <w:spacing w:val="-4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t>Self</w:t>
      </w:r>
      <w:r>
        <w:rPr>
          <w:spacing w:val="-2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the all in</w:t>
      </w:r>
      <w:r>
        <w:t xml:space="preserve"> All,</w:t>
      </w:r>
      <w:r>
        <w:rPr>
          <w:spacing w:val="1"/>
        </w:rPr>
        <w:t xml:space="preserve"> </w:t>
      </w:r>
      <w:r>
        <w:t>AUM</w:t>
      </w:r>
      <w:r>
        <w:rPr>
          <w:spacing w:val="-2"/>
        </w:rPr>
        <w:t xml:space="preserve"> </w:t>
      </w:r>
      <w:r>
        <w:t>TAT SAT.</w:t>
      </w:r>
    </w:p>
    <w:p w14:paraId="777AFAD2" w14:textId="77777777" w:rsidR="009978FC" w:rsidRDefault="00375DC6">
      <w:pPr>
        <w:pStyle w:val="Textoindependiente"/>
        <w:spacing w:before="198"/>
        <w:ind w:right="115"/>
        <w:jc w:val="both"/>
      </w:pPr>
      <w:r>
        <w:t>It is not easy to explain what Being is, apart from saying that it is everything, it is</w:t>
      </w:r>
      <w:r>
        <w:rPr>
          <w:spacing w:val="1"/>
        </w:rPr>
        <w:t xml:space="preserve"> </w:t>
      </w:r>
      <w:r>
        <w:t>another dimension. The sensitivities are different, they go from chemical elements</w:t>
      </w:r>
      <w:r>
        <w:rPr>
          <w:spacing w:val="1"/>
        </w:rPr>
        <w:t xml:space="preserve"> </w:t>
      </w:r>
      <w:r>
        <w:t>that are grouped together to be, precisely, chemical elements. The</w:t>
      </w:r>
      <w:r>
        <w:t xml:space="preserve"> only thing that</w:t>
      </w:r>
      <w:r>
        <w:rPr>
          <w:spacing w:val="1"/>
        </w:rPr>
        <w:t xml:space="preserve"> </w:t>
      </w:r>
      <w:r>
        <w:t>unites them is their aspiration to have more energy. That is why they revolve around</w:t>
      </w:r>
      <w:r>
        <w:rPr>
          <w:spacing w:val="1"/>
        </w:rPr>
        <w:t xml:space="preserve"> </w:t>
      </w:r>
      <w:r>
        <w:t>a sun that is a source of energy. This itself makes them take a vegetable form that</w:t>
      </w:r>
      <w:r>
        <w:rPr>
          <w:spacing w:val="1"/>
        </w:rPr>
        <w:t xml:space="preserve"> </w:t>
      </w:r>
      <w:r>
        <w:t>varies until they</w:t>
      </w:r>
      <w:r>
        <w:rPr>
          <w:spacing w:val="-2"/>
        </w:rPr>
        <w:t xml:space="preserve"> </w:t>
      </w:r>
      <w:r>
        <w:t>become</w:t>
      </w:r>
      <w:r>
        <w:rPr>
          <w:spacing w:val="-4"/>
        </w:rPr>
        <w:t xml:space="preserve"> </w:t>
      </w:r>
      <w:r>
        <w:t>Instinct,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animals</w:t>
      </w:r>
      <w:r>
        <w:rPr>
          <w:spacing w:val="-3"/>
        </w:rPr>
        <w:t xml:space="preserve"> </w:t>
      </w:r>
      <w:r>
        <w:t>until the</w:t>
      </w:r>
      <w:r>
        <w:t>y</w:t>
      </w:r>
      <w:r>
        <w:rPr>
          <w:spacing w:val="-2"/>
        </w:rPr>
        <w:t xml:space="preserve"> </w:t>
      </w:r>
      <w:r>
        <w:t>acquire</w:t>
      </w:r>
      <w:r>
        <w:rPr>
          <w:spacing w:val="1"/>
        </w:rPr>
        <w:t xml:space="preserve"> </w:t>
      </w:r>
      <w:r>
        <w:t>reason</w:t>
      </w:r>
      <w:r>
        <w:rPr>
          <w:spacing w:val="-5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become</w:t>
      </w:r>
      <w:r>
        <w:rPr>
          <w:spacing w:val="-5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Beings.</w:t>
      </w:r>
      <w:r>
        <w:rPr>
          <w:spacing w:val="-5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Human</w:t>
      </w:r>
      <w:r>
        <w:rPr>
          <w:spacing w:val="-6"/>
        </w:rPr>
        <w:t xml:space="preserve"> </w:t>
      </w:r>
      <w:r>
        <w:t>Beings</w:t>
      </w:r>
      <w:r>
        <w:rPr>
          <w:spacing w:val="-3"/>
        </w:rPr>
        <w:t xml:space="preserve"> </w:t>
      </w:r>
      <w:r>
        <w:t>because</w:t>
      </w:r>
      <w:r>
        <w:rPr>
          <w:spacing w:val="-5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middle</w:t>
      </w:r>
      <w:r>
        <w:rPr>
          <w:spacing w:val="-2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the trajectory which gives them the opportunity to merge into the fifth possibility to</w:t>
      </w:r>
      <w:r>
        <w:rPr>
          <w:spacing w:val="1"/>
        </w:rPr>
        <w:t xml:space="preserve"> </w:t>
      </w:r>
      <w:r>
        <w:t>integrate</w:t>
      </w:r>
      <w:r>
        <w:rPr>
          <w:spacing w:val="-1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Cosmic.</w:t>
      </w:r>
    </w:p>
    <w:p w14:paraId="43F52F4B" w14:textId="77777777" w:rsidR="009978FC" w:rsidRDefault="00375DC6">
      <w:pPr>
        <w:pStyle w:val="Textoindependiente"/>
        <w:spacing w:before="200"/>
        <w:ind w:right="115"/>
        <w:jc w:val="both"/>
      </w:pPr>
      <w:r>
        <w:t>What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talking</w:t>
      </w:r>
      <w:r>
        <w:rPr>
          <w:spacing w:val="-7"/>
        </w:rPr>
        <w:t xml:space="preserve"> </w:t>
      </w:r>
      <w:r>
        <w:t>about?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hermetic</w:t>
      </w:r>
      <w:r>
        <w:rPr>
          <w:spacing w:val="-2"/>
        </w:rPr>
        <w:t xml:space="preserve"> </w:t>
      </w:r>
      <w:r>
        <w:t>axiom</w:t>
      </w:r>
      <w:r>
        <w:rPr>
          <w:spacing w:val="-4"/>
        </w:rPr>
        <w:t xml:space="preserve"> </w:t>
      </w:r>
      <w:r>
        <w:t>says,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above</w:t>
      </w:r>
      <w:r>
        <w:rPr>
          <w:spacing w:val="-7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below.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talking</w:t>
      </w:r>
      <w:r>
        <w:rPr>
          <w:spacing w:val="-52"/>
        </w:rPr>
        <w:t xml:space="preserve"> </w:t>
      </w:r>
      <w:r>
        <w:t>about above or below? Both. Then how do we know where is a</w:t>
      </w:r>
      <w:r>
        <w:t>bove and where is</w:t>
      </w:r>
      <w:r>
        <w:rPr>
          <w:spacing w:val="1"/>
        </w:rPr>
        <w:t xml:space="preserve"> </w:t>
      </w:r>
      <w:r>
        <w:t>below? Downwards there is force, just like that, upwards there are possibilities of</w:t>
      </w:r>
      <w:r>
        <w:rPr>
          <w:spacing w:val="1"/>
        </w:rPr>
        <w:t xml:space="preserve"> </w:t>
      </w:r>
      <w:r>
        <w:rPr>
          <w:spacing w:val="-1"/>
        </w:rPr>
        <w:t>Being.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whatever</w:t>
      </w:r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want</w:t>
      </w:r>
      <w:r>
        <w:rPr>
          <w:spacing w:val="-1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Be.</w:t>
      </w:r>
      <w:r>
        <w:rPr>
          <w:spacing w:val="-1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towards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sides?</w:t>
      </w:r>
      <w:r>
        <w:rPr>
          <w:spacing w:val="-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same</w:t>
      </w:r>
      <w:r>
        <w:rPr>
          <w:spacing w:val="-12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ever-widening</w:t>
      </w:r>
      <w:r>
        <w:rPr>
          <w:spacing w:val="-52"/>
        </w:rPr>
        <w:t xml:space="preserve"> </w:t>
      </w:r>
      <w:r>
        <w:t>circles, until you get tired and return to reality, to which one? To this one, there is no</w:t>
      </w:r>
      <w:r>
        <w:rPr>
          <w:spacing w:val="1"/>
        </w:rPr>
        <w:t xml:space="preserve"> </w:t>
      </w:r>
      <w:r>
        <w:t>other, at least for you. Is that all? Yes, and you even make sense of it. What sense?</w:t>
      </w:r>
      <w:r>
        <w:rPr>
          <w:spacing w:val="1"/>
        </w:rPr>
        <w:t xml:space="preserve"> </w:t>
      </w:r>
      <w:r>
        <w:t>Humorous sense. You are amused by the way some people try to pretend to be</w:t>
      </w:r>
      <w:r>
        <w:rPr>
          <w:spacing w:val="1"/>
        </w:rPr>
        <w:t xml:space="preserve"> </w:t>
      </w:r>
      <w:r>
        <w:t>some</w:t>
      </w:r>
      <w:r>
        <w:t>thing they are not, and the burden that this means for the results they achieve.</w:t>
      </w:r>
      <w:r>
        <w:rPr>
          <w:spacing w:val="1"/>
        </w:rPr>
        <w:t xml:space="preserve"> </w:t>
      </w:r>
      <w:r>
        <w:t>When you get tired of so much fun, you meditate, you go back to being yourself,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everyone else,</w:t>
      </w:r>
      <w:r>
        <w:rPr>
          <w:spacing w:val="-5"/>
        </w:rPr>
        <w:t xml:space="preserve"> </w:t>
      </w:r>
      <w:r>
        <w:t>and since</w:t>
      </w:r>
      <w:r>
        <w:rPr>
          <w:spacing w:val="-2"/>
        </w:rPr>
        <w:t xml:space="preserve"> </w:t>
      </w:r>
      <w:r>
        <w:t>there is</w:t>
      </w:r>
      <w:r>
        <w:rPr>
          <w:spacing w:val="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difference, there is no need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worry.</w:t>
      </w:r>
    </w:p>
    <w:p w14:paraId="30242464" w14:textId="199FDEAD" w:rsidR="009978FC" w:rsidRDefault="00531BE4">
      <w:pPr>
        <w:pStyle w:val="Textoindependiente"/>
        <w:spacing w:before="200"/>
        <w:ind w:right="115"/>
        <w:jc w:val="both"/>
      </w:pPr>
      <w:r>
        <w:t>So,</w:t>
      </w:r>
      <w:r w:rsidR="00375DC6">
        <w:t xml:space="preserve"> the pa</w:t>
      </w:r>
      <w:r w:rsidR="00375DC6">
        <w:t>nacea is meditation. The bad thing is that meditation cannot be done while</w:t>
      </w:r>
      <w:r w:rsidR="00375DC6">
        <w:rPr>
          <w:spacing w:val="1"/>
        </w:rPr>
        <w:t xml:space="preserve"> </w:t>
      </w:r>
      <w:r w:rsidR="00375DC6">
        <w:t xml:space="preserve">one is doing what one needs to </w:t>
      </w:r>
      <w:r w:rsidR="00DD7925">
        <w:t>do and</w:t>
      </w:r>
      <w:r w:rsidR="00375DC6">
        <w:t xml:space="preserve"> be concentrated on what one is doing to</w:t>
      </w:r>
      <w:r w:rsidR="00375DC6">
        <w:rPr>
          <w:spacing w:val="1"/>
        </w:rPr>
        <w:t xml:space="preserve"> </w:t>
      </w:r>
      <w:r w:rsidR="00375DC6">
        <w:t xml:space="preserve">produce something, let's say edible. </w:t>
      </w:r>
      <w:r w:rsidR="00DD7925">
        <w:t>Otherwise,</w:t>
      </w:r>
      <w:r w:rsidR="00375DC6">
        <w:t xml:space="preserve"> you have to resort to the </w:t>
      </w:r>
      <w:proofErr w:type="spellStart"/>
      <w:r w:rsidR="00375DC6">
        <w:t>Lotha</w:t>
      </w:r>
      <w:proofErr w:type="spellEnd"/>
      <w:r w:rsidR="00375DC6">
        <w:t>, bowl</w:t>
      </w:r>
      <w:r w:rsidR="00375DC6">
        <w:rPr>
          <w:spacing w:val="1"/>
        </w:rPr>
        <w:t xml:space="preserve"> </w:t>
      </w:r>
      <w:r w:rsidR="00375DC6">
        <w:t>to</w:t>
      </w:r>
      <w:r w:rsidR="00375DC6">
        <w:rPr>
          <w:spacing w:val="-1"/>
        </w:rPr>
        <w:t xml:space="preserve"> </w:t>
      </w:r>
      <w:r w:rsidR="00375DC6">
        <w:t>ask</w:t>
      </w:r>
      <w:r w:rsidR="00375DC6">
        <w:rPr>
          <w:spacing w:val="-3"/>
        </w:rPr>
        <w:t xml:space="preserve"> </w:t>
      </w:r>
      <w:r w:rsidR="00375DC6">
        <w:t>for</w:t>
      </w:r>
      <w:r w:rsidR="00375DC6">
        <w:rPr>
          <w:spacing w:val="-1"/>
        </w:rPr>
        <w:t xml:space="preserve"> </w:t>
      </w:r>
      <w:r w:rsidR="00375DC6">
        <w:t>water</w:t>
      </w:r>
      <w:r w:rsidR="00375DC6">
        <w:rPr>
          <w:spacing w:val="-3"/>
        </w:rPr>
        <w:t xml:space="preserve"> </w:t>
      </w:r>
      <w:r w:rsidR="00375DC6">
        <w:t>or</w:t>
      </w:r>
      <w:r w:rsidR="00375DC6">
        <w:rPr>
          <w:spacing w:val="-3"/>
        </w:rPr>
        <w:t xml:space="preserve"> </w:t>
      </w:r>
      <w:r w:rsidR="00375DC6">
        <w:t>food</w:t>
      </w:r>
      <w:r w:rsidR="00375DC6">
        <w:rPr>
          <w:spacing w:val="-3"/>
        </w:rPr>
        <w:t xml:space="preserve"> </w:t>
      </w:r>
      <w:r w:rsidR="00375DC6">
        <w:t>in</w:t>
      </w:r>
      <w:r w:rsidR="00375DC6">
        <w:rPr>
          <w:spacing w:val="-2"/>
        </w:rPr>
        <w:t xml:space="preserve"> </w:t>
      </w:r>
      <w:r w:rsidR="00375DC6">
        <w:t>exchange</w:t>
      </w:r>
      <w:r w:rsidR="00375DC6">
        <w:rPr>
          <w:spacing w:val="-5"/>
        </w:rPr>
        <w:t xml:space="preserve"> </w:t>
      </w:r>
      <w:r w:rsidR="00375DC6">
        <w:t>for</w:t>
      </w:r>
      <w:r w:rsidR="00375DC6">
        <w:rPr>
          <w:spacing w:val="-3"/>
        </w:rPr>
        <w:t xml:space="preserve"> </w:t>
      </w:r>
      <w:r w:rsidR="00375DC6">
        <w:t>blessings.</w:t>
      </w:r>
      <w:r w:rsidR="00375DC6">
        <w:rPr>
          <w:spacing w:val="-2"/>
        </w:rPr>
        <w:t xml:space="preserve"> </w:t>
      </w:r>
      <w:r w:rsidR="00375DC6">
        <w:t>Well,</w:t>
      </w:r>
      <w:r w:rsidR="00375DC6">
        <w:rPr>
          <w:spacing w:val="-3"/>
        </w:rPr>
        <w:t xml:space="preserve"> </w:t>
      </w:r>
      <w:r w:rsidR="00375DC6">
        <w:t>you</w:t>
      </w:r>
      <w:r w:rsidR="00375DC6">
        <w:rPr>
          <w:spacing w:val="-5"/>
        </w:rPr>
        <w:t xml:space="preserve"> </w:t>
      </w:r>
      <w:r w:rsidR="00375DC6">
        <w:t>have</w:t>
      </w:r>
      <w:r w:rsidR="00375DC6">
        <w:rPr>
          <w:spacing w:val="-5"/>
        </w:rPr>
        <w:t xml:space="preserve"> </w:t>
      </w:r>
      <w:r w:rsidR="00375DC6">
        <w:t>to meditate</w:t>
      </w:r>
      <w:r w:rsidR="00375DC6">
        <w:rPr>
          <w:spacing w:val="-3"/>
        </w:rPr>
        <w:t xml:space="preserve"> </w:t>
      </w:r>
      <w:r w:rsidR="00375DC6">
        <w:t>and do,</w:t>
      </w:r>
      <w:r w:rsidR="00375DC6">
        <w:rPr>
          <w:spacing w:val="-52"/>
        </w:rPr>
        <w:t xml:space="preserve"> </w:t>
      </w:r>
      <w:r w:rsidR="00375DC6">
        <w:rPr>
          <w:spacing w:val="-1"/>
        </w:rPr>
        <w:t>in</w:t>
      </w:r>
      <w:r w:rsidR="00375DC6">
        <w:rPr>
          <w:spacing w:val="-9"/>
        </w:rPr>
        <w:t xml:space="preserve"> </w:t>
      </w:r>
      <w:r w:rsidR="00375DC6">
        <w:rPr>
          <w:spacing w:val="-1"/>
        </w:rPr>
        <w:t>order</w:t>
      </w:r>
      <w:r w:rsidR="00375DC6">
        <w:rPr>
          <w:spacing w:val="-10"/>
        </w:rPr>
        <w:t xml:space="preserve"> </w:t>
      </w:r>
      <w:r w:rsidR="00375DC6">
        <w:rPr>
          <w:spacing w:val="-1"/>
        </w:rPr>
        <w:t>to</w:t>
      </w:r>
      <w:r w:rsidR="00375DC6">
        <w:rPr>
          <w:spacing w:val="-9"/>
        </w:rPr>
        <w:t xml:space="preserve"> </w:t>
      </w:r>
      <w:r w:rsidR="00375DC6">
        <w:rPr>
          <w:spacing w:val="-1"/>
        </w:rPr>
        <w:t>produce.</w:t>
      </w:r>
      <w:r w:rsidR="00375DC6">
        <w:rPr>
          <w:spacing w:val="-12"/>
        </w:rPr>
        <w:t xml:space="preserve"> </w:t>
      </w:r>
      <w:r w:rsidR="00375DC6">
        <w:t>The</w:t>
      </w:r>
      <w:r w:rsidR="00375DC6">
        <w:rPr>
          <w:spacing w:val="-10"/>
        </w:rPr>
        <w:t xml:space="preserve"> </w:t>
      </w:r>
      <w:r w:rsidR="00375DC6">
        <w:t>bad</w:t>
      </w:r>
      <w:r w:rsidR="00375DC6">
        <w:rPr>
          <w:spacing w:val="-9"/>
        </w:rPr>
        <w:t xml:space="preserve"> </w:t>
      </w:r>
      <w:r w:rsidR="00375DC6">
        <w:t>thing</w:t>
      </w:r>
      <w:r w:rsidR="00375DC6">
        <w:rPr>
          <w:spacing w:val="-14"/>
        </w:rPr>
        <w:t xml:space="preserve"> </w:t>
      </w:r>
      <w:r w:rsidR="00375DC6">
        <w:t>is</w:t>
      </w:r>
      <w:r w:rsidR="00375DC6">
        <w:rPr>
          <w:spacing w:val="-9"/>
        </w:rPr>
        <w:t xml:space="preserve"> </w:t>
      </w:r>
      <w:r w:rsidR="00375DC6">
        <w:t>that</w:t>
      </w:r>
      <w:r w:rsidR="00375DC6">
        <w:rPr>
          <w:spacing w:val="-11"/>
        </w:rPr>
        <w:t xml:space="preserve"> </w:t>
      </w:r>
      <w:r w:rsidR="00375DC6">
        <w:t>we</w:t>
      </w:r>
      <w:r w:rsidR="00375DC6">
        <w:rPr>
          <w:spacing w:val="-12"/>
        </w:rPr>
        <w:t xml:space="preserve"> </w:t>
      </w:r>
      <w:r w:rsidR="00375DC6">
        <w:t>want</w:t>
      </w:r>
      <w:r w:rsidR="00375DC6">
        <w:rPr>
          <w:spacing w:val="-9"/>
        </w:rPr>
        <w:t xml:space="preserve"> </w:t>
      </w:r>
      <w:r w:rsidR="00375DC6">
        <w:t>to</w:t>
      </w:r>
      <w:r w:rsidR="00375DC6">
        <w:rPr>
          <w:spacing w:val="-11"/>
        </w:rPr>
        <w:t xml:space="preserve"> </w:t>
      </w:r>
      <w:r w:rsidR="00375DC6">
        <w:t>produce,</w:t>
      </w:r>
      <w:r w:rsidR="00375DC6">
        <w:rPr>
          <w:spacing w:val="-9"/>
        </w:rPr>
        <w:t xml:space="preserve"> </w:t>
      </w:r>
      <w:r w:rsidR="00375DC6">
        <w:t>or</w:t>
      </w:r>
      <w:r w:rsidR="00375DC6">
        <w:rPr>
          <w:spacing w:val="-7"/>
        </w:rPr>
        <w:t xml:space="preserve"> </w:t>
      </w:r>
      <w:r w:rsidR="00375DC6">
        <w:t>make</w:t>
      </w:r>
      <w:r w:rsidR="00375DC6">
        <w:rPr>
          <w:spacing w:val="-9"/>
        </w:rPr>
        <w:t xml:space="preserve"> </w:t>
      </w:r>
      <w:r w:rsidR="00375DC6">
        <w:t>others</w:t>
      </w:r>
      <w:r w:rsidR="00375DC6">
        <w:rPr>
          <w:spacing w:val="-6"/>
        </w:rPr>
        <w:t xml:space="preserve"> </w:t>
      </w:r>
      <w:r w:rsidR="00375DC6">
        <w:t>produce</w:t>
      </w:r>
      <w:r w:rsidR="00375DC6">
        <w:rPr>
          <w:spacing w:val="-51"/>
        </w:rPr>
        <w:t xml:space="preserve"> </w:t>
      </w:r>
      <w:r w:rsidR="00375DC6">
        <w:t xml:space="preserve">so that we do not lack </w:t>
      </w:r>
      <w:r w:rsidR="00DD7925">
        <w:t>anything,</w:t>
      </w:r>
      <w:r w:rsidR="00375DC6">
        <w:t xml:space="preserve"> and we fall into the trap again, unless we are the</w:t>
      </w:r>
      <w:r w:rsidR="00375DC6">
        <w:rPr>
          <w:spacing w:val="1"/>
        </w:rPr>
        <w:t xml:space="preserve"> </w:t>
      </w:r>
      <w:r w:rsidR="00375DC6">
        <w:t>cheaters</w:t>
      </w:r>
      <w:r w:rsidR="00375DC6">
        <w:rPr>
          <w:spacing w:val="-9"/>
        </w:rPr>
        <w:t xml:space="preserve"> </w:t>
      </w:r>
      <w:r w:rsidR="00375DC6">
        <w:t>and</w:t>
      </w:r>
      <w:r w:rsidR="00375DC6">
        <w:rPr>
          <w:spacing w:val="-7"/>
        </w:rPr>
        <w:t xml:space="preserve"> </w:t>
      </w:r>
      <w:r w:rsidR="00375DC6">
        <w:t>that</w:t>
      </w:r>
      <w:r w:rsidR="00375DC6">
        <w:rPr>
          <w:spacing w:val="-12"/>
        </w:rPr>
        <w:t xml:space="preserve"> </w:t>
      </w:r>
      <w:r w:rsidR="00375DC6">
        <w:t>is</w:t>
      </w:r>
      <w:r w:rsidR="00375DC6">
        <w:rPr>
          <w:spacing w:val="-5"/>
        </w:rPr>
        <w:t xml:space="preserve"> </w:t>
      </w:r>
      <w:r w:rsidR="00375DC6">
        <w:t>a</w:t>
      </w:r>
      <w:r w:rsidR="00375DC6">
        <w:rPr>
          <w:spacing w:val="-12"/>
        </w:rPr>
        <w:t xml:space="preserve"> </w:t>
      </w:r>
      <w:r w:rsidR="00375DC6">
        <w:t>worse</w:t>
      </w:r>
      <w:r w:rsidR="00375DC6">
        <w:rPr>
          <w:spacing w:val="-12"/>
        </w:rPr>
        <w:t xml:space="preserve"> </w:t>
      </w:r>
      <w:r w:rsidR="00375DC6">
        <w:t>trap.</w:t>
      </w:r>
      <w:r w:rsidR="00375DC6">
        <w:rPr>
          <w:spacing w:val="-11"/>
        </w:rPr>
        <w:t xml:space="preserve"> </w:t>
      </w:r>
      <w:r w:rsidR="00375DC6">
        <w:t>Well,</w:t>
      </w:r>
      <w:r w:rsidR="00375DC6">
        <w:rPr>
          <w:spacing w:val="-9"/>
        </w:rPr>
        <w:t xml:space="preserve"> </w:t>
      </w:r>
      <w:r w:rsidR="00375DC6">
        <w:t>let's</w:t>
      </w:r>
      <w:r w:rsidR="00375DC6">
        <w:rPr>
          <w:spacing w:val="-9"/>
        </w:rPr>
        <w:t xml:space="preserve"> </w:t>
      </w:r>
      <w:r w:rsidR="00375DC6">
        <w:t>say</w:t>
      </w:r>
      <w:r w:rsidR="00375DC6">
        <w:rPr>
          <w:spacing w:val="-11"/>
        </w:rPr>
        <w:t xml:space="preserve"> </w:t>
      </w:r>
      <w:r w:rsidR="00375DC6">
        <w:t>we</w:t>
      </w:r>
      <w:r w:rsidR="00375DC6">
        <w:rPr>
          <w:spacing w:val="-8"/>
        </w:rPr>
        <w:t xml:space="preserve"> </w:t>
      </w:r>
      <w:r w:rsidR="00375DC6">
        <w:t>need</w:t>
      </w:r>
      <w:r w:rsidR="00375DC6">
        <w:rPr>
          <w:spacing w:val="-11"/>
        </w:rPr>
        <w:t xml:space="preserve"> </w:t>
      </w:r>
      <w:r w:rsidR="00375DC6">
        <w:t>a</w:t>
      </w:r>
      <w:r w:rsidR="00375DC6">
        <w:rPr>
          <w:spacing w:val="-9"/>
        </w:rPr>
        <w:t xml:space="preserve"> </w:t>
      </w:r>
      <w:r w:rsidR="00375DC6">
        <w:t>little</w:t>
      </w:r>
      <w:r w:rsidR="00375DC6">
        <w:rPr>
          <w:spacing w:val="-7"/>
        </w:rPr>
        <w:t xml:space="preserve"> </w:t>
      </w:r>
      <w:r w:rsidR="00375DC6">
        <w:t>of</w:t>
      </w:r>
      <w:r w:rsidR="00375DC6">
        <w:rPr>
          <w:spacing w:val="-9"/>
        </w:rPr>
        <w:t xml:space="preserve"> </w:t>
      </w:r>
      <w:r w:rsidR="00375DC6">
        <w:t>everything,</w:t>
      </w:r>
      <w:r w:rsidR="00375DC6">
        <w:rPr>
          <w:spacing w:val="-11"/>
        </w:rPr>
        <w:t xml:space="preserve"> </w:t>
      </w:r>
      <w:r w:rsidR="00375DC6">
        <w:t>without</w:t>
      </w:r>
      <w:r w:rsidR="00375DC6">
        <w:rPr>
          <w:spacing w:val="-52"/>
        </w:rPr>
        <w:t xml:space="preserve"> </w:t>
      </w:r>
      <w:r w:rsidR="00375DC6">
        <w:t>exaggerating.</w:t>
      </w:r>
    </w:p>
    <w:p w14:paraId="453D6EB2" w14:textId="47E0906A" w:rsidR="009978FC" w:rsidRDefault="00375DC6" w:rsidP="00DD7925">
      <w:pPr>
        <w:pStyle w:val="Textoindependiente"/>
        <w:spacing w:before="200"/>
        <w:ind w:right="114"/>
        <w:jc w:val="both"/>
      </w:pP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healthy</w:t>
      </w:r>
      <w:r>
        <w:rPr>
          <w:spacing w:val="-1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living</w:t>
      </w:r>
      <w:r>
        <w:rPr>
          <w:spacing w:val="-4"/>
        </w:rPr>
        <w:t xml:space="preserve"> </w:t>
      </w:r>
      <w:r>
        <w:t>wisely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about.</w:t>
      </w:r>
      <w:r>
        <w:rPr>
          <w:spacing w:val="-3"/>
        </w:rPr>
        <w:t xml:space="preserve"> </w:t>
      </w:r>
      <w:r>
        <w:t>Not to</w:t>
      </w:r>
      <w:r>
        <w:rPr>
          <w:spacing w:val="-52"/>
        </w:rPr>
        <w:t xml:space="preserve"> </w:t>
      </w:r>
      <w:r>
        <w:t>let oneself be swayed by excessive ambitions, or by the ambitions of others who feel</w:t>
      </w:r>
      <w:r>
        <w:rPr>
          <w:spacing w:val="1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figure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things</w:t>
      </w:r>
      <w:r>
        <w:rPr>
          <w:spacing w:val="-9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not.</w:t>
      </w:r>
      <w:r>
        <w:rPr>
          <w:spacing w:val="-5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let's</w:t>
      </w:r>
      <w:r>
        <w:rPr>
          <w:spacing w:val="-5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easy.</w:t>
      </w:r>
      <w:r>
        <w:rPr>
          <w:spacing w:val="-5"/>
        </w:rPr>
        <w:t xml:space="preserve"> </w:t>
      </w:r>
      <w:r>
        <w:t>The most</w:t>
      </w:r>
      <w:r>
        <w:rPr>
          <w:spacing w:val="-5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give</w:t>
      </w:r>
      <w:r>
        <w:rPr>
          <w:spacing w:val="-8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</w:t>
      </w:r>
      <w:r>
        <w:rPr>
          <w:spacing w:val="-52"/>
        </w:rPr>
        <w:t xml:space="preserve"> </w:t>
      </w:r>
      <w:r>
        <w:t>example</w:t>
      </w:r>
      <w:r>
        <w:rPr>
          <w:spacing w:val="-3"/>
        </w:rPr>
        <w:t xml:space="preserve"> </w:t>
      </w:r>
      <w:r>
        <w:t>of wisdom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who want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take</w:t>
      </w:r>
      <w:r>
        <w:t xml:space="preserve"> it.</w:t>
      </w:r>
      <w:r>
        <w:rPr>
          <w:spacing w:val="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meditate</w:t>
      </w:r>
      <w:r>
        <w:rPr>
          <w:spacing w:val="-4"/>
        </w:rPr>
        <w:t xml:space="preserve"> </w:t>
      </w:r>
      <w:r>
        <w:t>a little</w:t>
      </w:r>
      <w:r>
        <w:rPr>
          <w:spacing w:val="-3"/>
        </w:rPr>
        <w:t xml:space="preserve"> </w:t>
      </w:r>
      <w:r>
        <w:t>bit every</w:t>
      </w:r>
      <w:r w:rsidR="00DD7925">
        <w:t xml:space="preserve"> </w:t>
      </w:r>
      <w:r>
        <w:t>day,</w:t>
      </w:r>
      <w:r>
        <w:rPr>
          <w:spacing w:val="-8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highest</w:t>
      </w:r>
      <w:r>
        <w:rPr>
          <w:spacing w:val="-9"/>
        </w:rPr>
        <w:t xml:space="preserve"> </w:t>
      </w:r>
      <w:r>
        <w:t>ambitions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expressed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smile,</w:t>
      </w:r>
      <w:r>
        <w:rPr>
          <w:spacing w:val="-7"/>
        </w:rPr>
        <w:t xml:space="preserve"> </w:t>
      </w:r>
      <w:r>
        <w:t>because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goodness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Being</w:t>
      </w:r>
      <w:r>
        <w:rPr>
          <w:spacing w:val="-52"/>
        </w:rPr>
        <w:t xml:space="preserve"> </w:t>
      </w:r>
      <w:r>
        <w:t>is infinite, ignoring that we are beautiful, even if we are satisfied with the simple fact</w:t>
      </w:r>
      <w:r>
        <w:rPr>
          <w:spacing w:val="-5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having</w:t>
      </w:r>
      <w:r>
        <w:rPr>
          <w:spacing w:val="-1"/>
        </w:rPr>
        <w:t xml:space="preserve"> </w:t>
      </w:r>
      <w:r>
        <w:t>things that give us</w:t>
      </w:r>
      <w:r>
        <w:rPr>
          <w:spacing w:val="2"/>
        </w:rPr>
        <w:t xml:space="preserve"> </w:t>
      </w:r>
      <w:r>
        <w:t>the illusion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Being.</w:t>
      </w:r>
    </w:p>
    <w:p w14:paraId="0D1106E1" w14:textId="77777777" w:rsidR="006970BA" w:rsidRDefault="006970BA" w:rsidP="00DD7925">
      <w:pPr>
        <w:pStyle w:val="Textoindependiente"/>
        <w:spacing w:before="200"/>
        <w:ind w:right="114"/>
        <w:jc w:val="both"/>
      </w:pPr>
    </w:p>
    <w:p w14:paraId="1B3128BC" w14:textId="4EAA0FC8" w:rsidR="006970BA" w:rsidRPr="00EC5232" w:rsidRDefault="006970BA" w:rsidP="00375DC6">
      <w:pPr>
        <w:ind w:left="1134"/>
        <w:jc w:val="center"/>
        <w:rPr>
          <w:b/>
          <w:bCs/>
          <w:sz w:val="36"/>
          <w:szCs w:val="36"/>
        </w:rPr>
      </w:pPr>
      <w:r w:rsidRPr="00315B28">
        <w:rPr>
          <w:b/>
          <w:bCs/>
          <w:color w:val="C00000"/>
          <w:sz w:val="36"/>
          <w:szCs w:val="36"/>
        </w:rPr>
        <w:t>Sat Arhat José Marcelli</w:t>
      </w:r>
      <w:r>
        <w:rPr>
          <w:b/>
          <w:bCs/>
          <w:color w:val="C00000"/>
          <w:sz w:val="36"/>
          <w:szCs w:val="36"/>
        </w:rPr>
        <w:br/>
      </w:r>
      <w:r w:rsidR="00375DC6">
        <w:rPr>
          <w:b/>
          <w:bCs/>
          <w:color w:val="C00000"/>
          <w:sz w:val="36"/>
          <w:szCs w:val="36"/>
        </w:rPr>
        <w:t>September</w:t>
      </w:r>
      <w:r w:rsidRPr="00315B28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16</w:t>
      </w:r>
      <w:r w:rsidRPr="00315B28">
        <w:rPr>
          <w:b/>
          <w:bCs/>
          <w:color w:val="C00000"/>
          <w:sz w:val="36"/>
          <w:szCs w:val="36"/>
        </w:rPr>
        <w:t>, 2009</w:t>
      </w:r>
      <w:r>
        <w:rPr>
          <w:b/>
          <w:bCs/>
          <w:color w:val="C00000"/>
          <w:sz w:val="36"/>
          <w:szCs w:val="36"/>
        </w:rPr>
        <w:br/>
      </w:r>
      <w:hyperlink r:id="rId6" w:history="1">
        <w:r w:rsidRPr="00E0033F">
          <w:rPr>
            <w:rStyle w:val="Hipervnculo"/>
            <w:b/>
            <w:bCs/>
            <w:sz w:val="36"/>
            <w:szCs w:val="36"/>
          </w:rPr>
          <w:t>www.redgfu.net/jmn</w:t>
        </w:r>
      </w:hyperlink>
    </w:p>
    <w:p w14:paraId="2D8D74E5" w14:textId="77777777" w:rsidR="006970BA" w:rsidRDefault="006970BA" w:rsidP="006970BA">
      <w:pPr>
        <w:spacing w:after="300" w:line="300" w:lineRule="atLeast"/>
        <w:rPr>
          <w:rStyle w:val="Hipervnculo"/>
          <w:sz w:val="28"/>
          <w:szCs w:val="28"/>
        </w:rPr>
      </w:pPr>
    </w:p>
    <w:p w14:paraId="36AEE0F7" w14:textId="77777777" w:rsidR="006970BA" w:rsidRDefault="006970BA" w:rsidP="006970BA">
      <w:pPr>
        <w:spacing w:after="300" w:line="300" w:lineRule="atLeast"/>
        <w:rPr>
          <w:rStyle w:val="Hipervnculo"/>
          <w:sz w:val="28"/>
          <w:szCs w:val="28"/>
        </w:rPr>
      </w:pPr>
    </w:p>
    <w:p w14:paraId="5EB23B22" w14:textId="785FEA10" w:rsidR="006970BA" w:rsidRPr="006F682B" w:rsidRDefault="006970BA" w:rsidP="006970BA">
      <w:pPr>
        <w:spacing w:after="300" w:line="300" w:lineRule="atLeast"/>
        <w:ind w:left="1701"/>
        <w:rPr>
          <w:b/>
          <w:bCs/>
          <w:sz w:val="24"/>
          <w:szCs w:val="24"/>
        </w:rPr>
      </w:pPr>
      <w:r w:rsidRPr="000319D2">
        <w:rPr>
          <w:b/>
          <w:bCs/>
          <w:sz w:val="24"/>
          <w:szCs w:val="24"/>
        </w:rPr>
        <w:t>Original text in Spanish:</w:t>
      </w:r>
      <w:r w:rsidRPr="000319D2">
        <w:rPr>
          <w:b/>
          <w:bCs/>
          <w:sz w:val="24"/>
          <w:szCs w:val="24"/>
        </w:rPr>
        <w:br/>
      </w:r>
      <w:hyperlink r:id="rId7" w:history="1">
        <w:r w:rsidRPr="00A2162C">
          <w:rPr>
            <w:rStyle w:val="Hipervnculo"/>
            <w:b/>
            <w:bCs/>
            <w:sz w:val="24"/>
            <w:szCs w:val="24"/>
          </w:rPr>
          <w:t>www.josemarcellinoli.com/2009/pdf/2009_cartas_22</w:t>
        </w:r>
        <w:r w:rsidRPr="00A2162C">
          <w:rPr>
            <w:rStyle w:val="Hipervnculo"/>
            <w:b/>
            <w:bCs/>
            <w:sz w:val="24"/>
            <w:szCs w:val="24"/>
          </w:rPr>
          <w:t>5</w:t>
        </w:r>
        <w:r w:rsidRPr="00A2162C">
          <w:rPr>
            <w:rStyle w:val="Hipervnculo"/>
            <w:b/>
            <w:bCs/>
            <w:sz w:val="24"/>
            <w:szCs w:val="24"/>
          </w:rPr>
          <w:t>.pdf</w:t>
        </w:r>
      </w:hyperlink>
      <w:r w:rsidRPr="000319D2">
        <w:rPr>
          <w:b/>
          <w:bCs/>
          <w:sz w:val="24"/>
          <w:szCs w:val="24"/>
        </w:rPr>
        <w:br/>
        <w:t>Translation by: Marcos Paulo González Otero</w:t>
      </w:r>
      <w:r w:rsidRPr="000319D2">
        <w:rPr>
          <w:b/>
          <w:bCs/>
          <w:sz w:val="24"/>
          <w:szCs w:val="24"/>
        </w:rPr>
        <w:br/>
        <w:t xml:space="preserve">email: </w:t>
      </w:r>
      <w:hyperlink r:id="rId8" w:history="1">
        <w:r w:rsidRPr="000319D2">
          <w:rPr>
            <w:rStyle w:val="Hipervnculo"/>
            <w:b/>
            <w:bCs/>
            <w:sz w:val="24"/>
            <w:szCs w:val="24"/>
          </w:rPr>
          <w:t>gmarcosp@gmail.com</w:t>
        </w:r>
      </w:hyperlink>
      <w:r w:rsidRPr="000319D2">
        <w:rPr>
          <w:rStyle w:val="Hipervnculo"/>
          <w:b/>
          <w:bCs/>
          <w:sz w:val="24"/>
          <w:szCs w:val="24"/>
        </w:rPr>
        <w:br/>
        <w:t>www.otero.pw</w:t>
      </w:r>
      <w:r w:rsidRPr="000319D2">
        <w:rPr>
          <w:b/>
          <w:bCs/>
          <w:sz w:val="24"/>
          <w:szCs w:val="24"/>
        </w:rPr>
        <w:br/>
        <w:t>WhatsApp/Telegram: +52 686 119 4097</w:t>
      </w:r>
      <w:r w:rsidRPr="000319D2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0305</w:t>
      </w:r>
      <w:r w:rsidRPr="000319D2">
        <w:rPr>
          <w:b/>
          <w:bCs/>
          <w:sz w:val="24"/>
          <w:szCs w:val="24"/>
        </w:rPr>
        <w:t>2022-01</w:t>
      </w:r>
      <w:r w:rsidRPr="000319D2">
        <w:rPr>
          <w:b/>
          <w:bCs/>
          <w:sz w:val="24"/>
          <w:szCs w:val="24"/>
        </w:rPr>
        <w:br/>
      </w:r>
      <w:r w:rsidR="00F03CCE">
        <w:rPr>
          <w:b/>
          <w:bCs/>
          <w:sz w:val="24"/>
          <w:szCs w:val="24"/>
        </w:rPr>
        <w:t>Please feel free to forward opinions and corrections.</w:t>
      </w:r>
    </w:p>
    <w:p w14:paraId="1EA0803F" w14:textId="03637FF9" w:rsidR="009978FC" w:rsidRDefault="009978FC" w:rsidP="006970BA">
      <w:pPr>
        <w:spacing w:before="185"/>
        <w:ind w:left="1604" w:right="393"/>
        <w:jc w:val="center"/>
        <w:rPr>
          <w:sz w:val="28"/>
        </w:rPr>
      </w:pPr>
    </w:p>
    <w:sectPr w:rsidR="009978FC" w:rsidSect="00DD7925">
      <w:pgSz w:w="11910" w:h="16840"/>
      <w:pgMar w:top="567" w:right="1580" w:bottom="1276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78FC"/>
    <w:rsid w:val="00120556"/>
    <w:rsid w:val="00375DC6"/>
    <w:rsid w:val="004B07DC"/>
    <w:rsid w:val="00531BE4"/>
    <w:rsid w:val="006970BA"/>
    <w:rsid w:val="009978FC"/>
    <w:rsid w:val="00AB40AF"/>
    <w:rsid w:val="00DD7925"/>
    <w:rsid w:val="00F03CCE"/>
    <w:rsid w:val="00F1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7B7D1"/>
  <w15:docId w15:val="{E274BCA8-154D-4688-8C3D-C3EDB78D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201"/>
    </w:pPr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64"/>
      <w:ind w:left="2408" w:right="362"/>
    </w:pPr>
    <w:rPr>
      <w:rFonts w:ascii="Georgia" w:eastAsia="Georgia" w:hAnsi="Georgia" w:cs="Georgia"/>
      <w:sz w:val="110"/>
      <w:szCs w:val="11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6970B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97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arcosp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osemarcellinoli.com/2009/pdf/2009_cartas_225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dgfu.net/jmn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1015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- 2009_cartas_225 en-US</vt:lpstr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225 - 2009</dc:title>
  <dc:creator>VSA José Marceli Noli</dc:creator>
  <cp:lastModifiedBy>Marcos Paulo Gonzalez Otero</cp:lastModifiedBy>
  <cp:revision>9</cp:revision>
  <dcterms:created xsi:type="dcterms:W3CDTF">2022-05-03T07:00:00Z</dcterms:created>
  <dcterms:modified xsi:type="dcterms:W3CDTF">2022-05-03T20:45:00Z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2022-05-02T00:00:00Z</vt:filetime>
  </property>
  <property fmtid="{D5CDD505-2E9C-101B-9397-08002B2CF9AE}" pid="3" name="LastSaved">
    <vt:filetime>2022-05-03T00:00:00Z</vt:filetime>
  </property>
</Properties>
</file>